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51E4" w:rsidRDefault="00D251E4" w:rsidP="008C684D">
      <w:pPr>
        <w:widowControl/>
        <w:contextualSpacing/>
        <w:jc w:val="center"/>
        <w:rPr>
          <w:b/>
          <w:bCs/>
        </w:rPr>
      </w:pPr>
      <w:r w:rsidRPr="007D38A2">
        <w:rPr>
          <w:b/>
          <w:bCs/>
        </w:rPr>
        <w:t xml:space="preserve">Program: </w:t>
      </w:r>
      <w:r w:rsidR="0059192C" w:rsidRPr="007D38A2">
        <w:rPr>
          <w:b/>
          <w:bCs/>
        </w:rPr>
        <w:t>Public Administration</w:t>
      </w:r>
    </w:p>
    <w:p w:rsidR="00897FE2" w:rsidRPr="007D38A2" w:rsidRDefault="00897FE2" w:rsidP="008C684D">
      <w:pPr>
        <w:widowControl/>
        <w:contextualSpacing/>
        <w:jc w:val="center"/>
        <w:rPr>
          <w:b/>
          <w:bCs/>
        </w:rPr>
      </w:pPr>
    </w:p>
    <w:p w:rsidR="00D251E4" w:rsidRDefault="00D251E4" w:rsidP="008C684D">
      <w:pPr>
        <w:widowControl/>
        <w:contextualSpacing/>
        <w:jc w:val="center"/>
        <w:rPr>
          <w:b/>
          <w:bCs/>
        </w:rPr>
      </w:pPr>
      <w:r w:rsidRPr="007D38A2">
        <w:rPr>
          <w:b/>
          <w:bCs/>
        </w:rPr>
        <w:t>Course Number: XXXX</w:t>
      </w:r>
    </w:p>
    <w:p w:rsidR="00897FE2" w:rsidRPr="007D38A2" w:rsidRDefault="00897FE2" w:rsidP="008C684D">
      <w:pPr>
        <w:widowControl/>
        <w:contextualSpacing/>
        <w:jc w:val="center"/>
        <w:rPr>
          <w:b/>
          <w:bCs/>
        </w:rPr>
      </w:pPr>
    </w:p>
    <w:p w:rsidR="00D251E4" w:rsidRPr="007D38A2" w:rsidRDefault="00D251E4" w:rsidP="008C684D">
      <w:pPr>
        <w:widowControl/>
        <w:jc w:val="center"/>
        <w:rPr>
          <w:szCs w:val="24"/>
        </w:rPr>
      </w:pPr>
      <w:r w:rsidRPr="007D38A2">
        <w:rPr>
          <w:b/>
          <w:bCs/>
        </w:rPr>
        <w:t>Course</w:t>
      </w:r>
      <w:r w:rsidR="008407D4">
        <w:rPr>
          <w:b/>
          <w:bCs/>
        </w:rPr>
        <w:t xml:space="preserve"> Title</w:t>
      </w:r>
      <w:r w:rsidRPr="007D38A2">
        <w:rPr>
          <w:b/>
          <w:bCs/>
        </w:rPr>
        <w:t xml:space="preserve">: </w:t>
      </w:r>
      <w:r w:rsidR="0059192C" w:rsidRPr="007D38A2">
        <w:rPr>
          <w:b/>
          <w:bCs/>
          <w:szCs w:val="24"/>
        </w:rPr>
        <w:t xml:space="preserve">Program </w:t>
      </w:r>
      <w:r w:rsidR="002A1415">
        <w:rPr>
          <w:b/>
          <w:bCs/>
          <w:szCs w:val="24"/>
        </w:rPr>
        <w:t>Management</w:t>
      </w:r>
    </w:p>
    <w:p w:rsidR="00D251E4" w:rsidRPr="007D38A2" w:rsidRDefault="00D251E4" w:rsidP="008C684D">
      <w:pPr>
        <w:widowControl/>
        <w:contextualSpacing/>
        <w:rPr>
          <w:b/>
          <w:bCs/>
        </w:rPr>
      </w:pPr>
    </w:p>
    <w:p w:rsidR="00D251E4" w:rsidRPr="007D38A2" w:rsidRDefault="00D251E4" w:rsidP="008C684D">
      <w:pPr>
        <w:widowControl/>
        <w:contextualSpacing/>
        <w:jc w:val="center"/>
        <w:rPr>
          <w:b/>
          <w:bCs/>
        </w:rPr>
      </w:pPr>
      <w:r w:rsidRPr="007D38A2">
        <w:rPr>
          <w:b/>
          <w:bCs/>
        </w:rPr>
        <w:t>University of XXXXXX</w:t>
      </w:r>
    </w:p>
    <w:p w:rsidR="00D251E4" w:rsidRPr="007D38A2" w:rsidRDefault="00D251E4" w:rsidP="008C684D">
      <w:pPr>
        <w:widowControl/>
        <w:contextualSpacing/>
        <w:jc w:val="center"/>
        <w:rPr>
          <w:b/>
          <w:bCs/>
        </w:rPr>
      </w:pPr>
    </w:p>
    <w:p w:rsidR="00D251E4" w:rsidRPr="00A059B5" w:rsidRDefault="00D251E4" w:rsidP="008C684D">
      <w:pPr>
        <w:widowControl/>
        <w:contextualSpacing/>
        <w:jc w:val="center"/>
        <w:rPr>
          <w:b/>
          <w:bCs/>
        </w:rPr>
      </w:pPr>
      <w:r w:rsidRPr="007D38A2">
        <w:rPr>
          <w:b/>
          <w:bCs/>
        </w:rPr>
        <w:t>Fall/Spring Semester 20XX</w:t>
      </w:r>
    </w:p>
    <w:p w:rsidR="00D251E4" w:rsidRDefault="00D251E4" w:rsidP="008C684D">
      <w:pPr>
        <w:widowControl/>
        <w:spacing w:before="120"/>
        <w:rPr>
          <w:szCs w:val="24"/>
        </w:rPr>
      </w:pPr>
    </w:p>
    <w:p w:rsidR="00004566" w:rsidRDefault="00004566" w:rsidP="008C684D">
      <w:pPr>
        <w:widowControl/>
        <w:spacing w:before="120"/>
        <w:contextualSpacing/>
        <w:rPr>
          <w:b/>
          <w:bCs/>
          <w:smallCaps/>
        </w:rPr>
      </w:pPr>
      <w:r>
        <w:rPr>
          <w:b/>
          <w:bCs/>
          <w:smallCaps/>
        </w:rPr>
        <w:t>n</w:t>
      </w:r>
      <w:r w:rsidR="00D251E4" w:rsidRPr="007D38A2">
        <w:rPr>
          <w:b/>
          <w:bCs/>
          <w:smallCaps/>
        </w:rPr>
        <w:t xml:space="preserve">ame of </w:t>
      </w:r>
      <w:r>
        <w:rPr>
          <w:b/>
          <w:bCs/>
          <w:smallCaps/>
        </w:rPr>
        <w:t>s</w:t>
      </w:r>
      <w:r w:rsidR="00D251E4" w:rsidRPr="007D38A2">
        <w:rPr>
          <w:b/>
          <w:bCs/>
          <w:smallCaps/>
        </w:rPr>
        <w:t>chool:</w:t>
      </w:r>
    </w:p>
    <w:p w:rsidR="00004566" w:rsidRDefault="00004566" w:rsidP="008C684D">
      <w:pPr>
        <w:widowControl/>
        <w:spacing w:before="120"/>
        <w:contextualSpacing/>
        <w:rPr>
          <w:b/>
          <w:bCs/>
          <w:smallCaps/>
        </w:rPr>
      </w:pPr>
    </w:p>
    <w:p w:rsidR="00004566" w:rsidRDefault="00004566" w:rsidP="008C684D">
      <w:pPr>
        <w:widowControl/>
        <w:spacing w:before="120"/>
        <w:contextualSpacing/>
        <w:rPr>
          <w:b/>
          <w:bCs/>
          <w:smallCaps/>
        </w:rPr>
      </w:pPr>
      <w:r>
        <w:rPr>
          <w:b/>
          <w:bCs/>
          <w:smallCaps/>
        </w:rPr>
        <w:t>d</w:t>
      </w:r>
      <w:r w:rsidR="00D251E4" w:rsidRPr="007D38A2">
        <w:rPr>
          <w:b/>
          <w:bCs/>
          <w:smallCaps/>
        </w:rPr>
        <w:t>epartment:</w:t>
      </w:r>
    </w:p>
    <w:p w:rsidR="00004566" w:rsidRDefault="00004566" w:rsidP="008C684D">
      <w:pPr>
        <w:widowControl/>
        <w:spacing w:before="120"/>
        <w:contextualSpacing/>
        <w:rPr>
          <w:b/>
          <w:bCs/>
          <w:smallCaps/>
        </w:rPr>
      </w:pPr>
    </w:p>
    <w:p w:rsidR="00004566" w:rsidRDefault="00004566" w:rsidP="008C684D">
      <w:pPr>
        <w:widowControl/>
        <w:spacing w:before="120"/>
        <w:contextualSpacing/>
        <w:rPr>
          <w:b/>
          <w:bCs/>
          <w:smallCaps/>
        </w:rPr>
      </w:pPr>
      <w:r>
        <w:rPr>
          <w:b/>
          <w:bCs/>
          <w:smallCaps/>
        </w:rPr>
        <w:t>p</w:t>
      </w:r>
      <w:r w:rsidR="00D251E4" w:rsidRPr="007D38A2">
        <w:rPr>
          <w:b/>
          <w:bCs/>
          <w:smallCaps/>
        </w:rPr>
        <w:t>rogram:</w:t>
      </w:r>
    </w:p>
    <w:p w:rsidR="007B00EF" w:rsidRDefault="007B00EF" w:rsidP="008C684D">
      <w:pPr>
        <w:widowControl/>
        <w:spacing w:before="120"/>
        <w:contextualSpacing/>
        <w:rPr>
          <w:b/>
          <w:bCs/>
          <w:smallCaps/>
        </w:rPr>
      </w:pPr>
    </w:p>
    <w:p w:rsidR="00D251E4" w:rsidRPr="007D38A2" w:rsidRDefault="00004566" w:rsidP="008C684D">
      <w:pPr>
        <w:widowControl/>
        <w:spacing w:before="120"/>
        <w:contextualSpacing/>
        <w:rPr>
          <w:b/>
          <w:bCs/>
          <w:smallCaps/>
        </w:rPr>
      </w:pPr>
      <w:r>
        <w:rPr>
          <w:b/>
          <w:bCs/>
          <w:smallCaps/>
        </w:rPr>
        <w:t>p</w:t>
      </w:r>
      <w:r w:rsidR="00D251E4" w:rsidRPr="007D38A2">
        <w:rPr>
          <w:b/>
          <w:bCs/>
          <w:smallCaps/>
        </w:rPr>
        <w:t>rofessor:</w:t>
      </w:r>
    </w:p>
    <w:p w:rsidR="00D251E4" w:rsidRPr="00A059B5" w:rsidRDefault="00D251E4" w:rsidP="008C684D">
      <w:pPr>
        <w:widowControl/>
        <w:spacing w:before="120"/>
        <w:contextualSpacing/>
      </w:pPr>
      <w:r w:rsidRPr="00A059B5">
        <w:t>Telephone Number:</w:t>
      </w:r>
    </w:p>
    <w:p w:rsidR="00D251E4" w:rsidRPr="00A059B5" w:rsidRDefault="00D251E4" w:rsidP="008C684D">
      <w:pPr>
        <w:widowControl/>
        <w:spacing w:before="120"/>
        <w:contextualSpacing/>
      </w:pPr>
      <w:r w:rsidRPr="00A059B5">
        <w:t>Office Location:</w:t>
      </w:r>
    </w:p>
    <w:p w:rsidR="00D251E4" w:rsidRPr="00A059B5" w:rsidRDefault="00D251E4" w:rsidP="008C684D">
      <w:pPr>
        <w:widowControl/>
        <w:spacing w:before="120"/>
        <w:contextualSpacing/>
      </w:pPr>
      <w:r w:rsidRPr="00A059B5">
        <w:t>Office Hours:</w:t>
      </w:r>
    </w:p>
    <w:p w:rsidR="00D251E4" w:rsidRPr="00A059B5" w:rsidRDefault="00D251E4" w:rsidP="008C684D">
      <w:pPr>
        <w:widowControl/>
        <w:spacing w:before="120"/>
        <w:contextualSpacing/>
      </w:pPr>
      <w:r w:rsidRPr="00A059B5">
        <w:t>Email:</w:t>
      </w:r>
    </w:p>
    <w:p w:rsidR="005877E4" w:rsidRDefault="00D251E4" w:rsidP="008C684D">
      <w:pPr>
        <w:widowControl/>
        <w:spacing w:before="120"/>
        <w:contextualSpacing/>
      </w:pPr>
      <w:r w:rsidRPr="00A059B5">
        <w:t>Website:</w:t>
      </w:r>
    </w:p>
    <w:p w:rsidR="007B00EF" w:rsidRPr="007B00EF" w:rsidRDefault="007B00EF" w:rsidP="008C684D">
      <w:pPr>
        <w:widowControl/>
        <w:spacing w:before="120"/>
        <w:contextualSpacing/>
      </w:pPr>
    </w:p>
    <w:p w:rsidR="00004566" w:rsidRPr="00004566" w:rsidRDefault="00004566" w:rsidP="007666BA">
      <w:pPr>
        <w:widowControl/>
        <w:spacing w:before="120"/>
        <w:contextualSpacing/>
        <w:rPr>
          <w:b/>
          <w:szCs w:val="24"/>
        </w:rPr>
      </w:pPr>
      <w:r w:rsidRPr="00004566">
        <w:rPr>
          <w:b/>
          <w:smallCaps/>
          <w:szCs w:val="24"/>
          <w:u w:val="single"/>
        </w:rPr>
        <w:t>c</w:t>
      </w:r>
      <w:r w:rsidR="005877E4" w:rsidRPr="00004566">
        <w:rPr>
          <w:b/>
          <w:smallCaps/>
          <w:szCs w:val="24"/>
          <w:u w:val="single"/>
        </w:rPr>
        <w:t xml:space="preserve">ourse </w:t>
      </w:r>
      <w:r w:rsidRPr="00004566">
        <w:rPr>
          <w:b/>
          <w:smallCaps/>
          <w:szCs w:val="24"/>
          <w:u w:val="single"/>
        </w:rPr>
        <w:t>d</w:t>
      </w:r>
      <w:r w:rsidR="005877E4" w:rsidRPr="00004566">
        <w:rPr>
          <w:b/>
          <w:smallCaps/>
          <w:szCs w:val="24"/>
          <w:u w:val="single"/>
        </w:rPr>
        <w:t>escription</w:t>
      </w:r>
      <w:r w:rsidR="007128EB" w:rsidRPr="00004566">
        <w:rPr>
          <w:b/>
          <w:smallCaps/>
          <w:szCs w:val="24"/>
          <w:u w:val="single"/>
        </w:rPr>
        <w:t>/</w:t>
      </w:r>
      <w:r w:rsidRPr="00004566">
        <w:rPr>
          <w:b/>
          <w:smallCaps/>
          <w:szCs w:val="24"/>
          <w:u w:val="single"/>
        </w:rPr>
        <w:t>o</w:t>
      </w:r>
      <w:r w:rsidR="002E0D58" w:rsidRPr="00004566">
        <w:rPr>
          <w:b/>
          <w:smallCaps/>
          <w:szCs w:val="24"/>
          <w:u w:val="single"/>
        </w:rPr>
        <w:t>verview</w:t>
      </w:r>
      <w:r w:rsidR="005877E4" w:rsidRPr="00004566">
        <w:rPr>
          <w:b/>
          <w:szCs w:val="24"/>
        </w:rPr>
        <w:t xml:space="preserve">:  </w:t>
      </w:r>
    </w:p>
    <w:p w:rsidR="00004566" w:rsidRDefault="00004566" w:rsidP="007666BA">
      <w:pPr>
        <w:widowControl/>
        <w:spacing w:before="120"/>
        <w:contextualSpacing/>
      </w:pPr>
    </w:p>
    <w:p w:rsidR="003153F7" w:rsidRPr="00004566" w:rsidRDefault="00395C36" w:rsidP="007666BA">
      <w:pPr>
        <w:widowControl/>
        <w:spacing w:before="120"/>
        <w:contextualSpacing/>
        <w:rPr>
          <w:b/>
          <w:szCs w:val="24"/>
        </w:rPr>
      </w:pPr>
      <w:r>
        <w:t>T</w:t>
      </w:r>
      <w:r w:rsidRPr="00062825">
        <w:t>he National Infras</w:t>
      </w:r>
      <w:r>
        <w:t xml:space="preserve">tructure Protection Plan (NIPP) designated a </w:t>
      </w:r>
      <w:r w:rsidR="00004566">
        <w:t>F</w:t>
      </w:r>
      <w:r>
        <w:t>ederal Sector-Specific Agency</w:t>
      </w:r>
      <w:r w:rsidRPr="00062825">
        <w:t xml:space="preserve"> (SSA) to lead </w:t>
      </w:r>
      <w:r>
        <w:t>the</w:t>
      </w:r>
      <w:r w:rsidRPr="00062825">
        <w:t xml:space="preserve"> </w:t>
      </w:r>
      <w:r w:rsidR="007B00EF">
        <w:t xml:space="preserve">CISR </w:t>
      </w:r>
      <w:r>
        <w:t>capability</w:t>
      </w:r>
      <w:r w:rsidRPr="00062825">
        <w:t xml:space="preserve"> within e</w:t>
      </w:r>
      <w:r>
        <w:t xml:space="preserve">ach of the </w:t>
      </w:r>
      <w:r w:rsidR="00A547BD">
        <w:t xml:space="preserve">16 </w:t>
      </w:r>
      <w:r>
        <w:t>sectors.</w:t>
      </w:r>
      <w:r w:rsidR="007B00EF">
        <w:t xml:space="preserve">  </w:t>
      </w:r>
      <w:r>
        <w:t>The Office of Infrastructure Protection (</w:t>
      </w:r>
      <w:r w:rsidRPr="00062825">
        <w:t>IP</w:t>
      </w:r>
      <w:r>
        <w:t>)</w:t>
      </w:r>
      <w:r w:rsidRPr="00062825">
        <w:t xml:space="preserve"> </w:t>
      </w:r>
      <w:r>
        <w:t xml:space="preserve">is responsible for providing </w:t>
      </w:r>
      <w:r w:rsidRPr="00062825">
        <w:t xml:space="preserve">cross-sector </w:t>
      </w:r>
      <w:r w:rsidR="00441E68">
        <w:t>leadership</w:t>
      </w:r>
      <w:r w:rsidRPr="00062825">
        <w:t xml:space="preserve"> </w:t>
      </w:r>
      <w:r>
        <w:t xml:space="preserve">between the </w:t>
      </w:r>
      <w:r w:rsidR="004D7246">
        <w:t xml:space="preserve">16 </w:t>
      </w:r>
      <w:r w:rsidR="007666BA">
        <w:t>SSAs and sectors</w:t>
      </w:r>
      <w:r>
        <w:t xml:space="preserve"> to determine</w:t>
      </w:r>
      <w:r w:rsidRPr="00062825">
        <w:t xml:space="preserve"> priorities, goals, and requirements</w:t>
      </w:r>
      <w:r w:rsidR="00004566">
        <w:t xml:space="preserve">.  The </w:t>
      </w:r>
      <w:r w:rsidR="003F7E2A">
        <w:t>U.S. Department of Homeland Security (</w:t>
      </w:r>
      <w:r w:rsidR="00004566">
        <w:t>DHS</w:t>
      </w:r>
      <w:r w:rsidR="003F7E2A">
        <w:t>)</w:t>
      </w:r>
      <w:r w:rsidR="00004566">
        <w:t xml:space="preserve"> IP</w:t>
      </w:r>
      <w:r w:rsidRPr="00062825">
        <w:t xml:space="preserve"> </w:t>
      </w:r>
      <w:r>
        <w:t xml:space="preserve">is also the SSA </w:t>
      </w:r>
      <w:r w:rsidRPr="007C16D8">
        <w:t>for six of the critical infrastructure sectors</w:t>
      </w:r>
      <w:r>
        <w:t>.</w:t>
      </w:r>
      <w:r w:rsidR="007B00EF">
        <w:t xml:space="preserve"> </w:t>
      </w:r>
      <w:r>
        <w:t xml:space="preserve"> </w:t>
      </w:r>
      <w:proofErr w:type="gramStart"/>
      <w:r w:rsidR="00B640C2">
        <w:t>T</w:t>
      </w:r>
      <w:r>
        <w:t xml:space="preserve">o successfully </w:t>
      </w:r>
      <w:r w:rsidR="007666BA">
        <w:t>meet</w:t>
      </w:r>
      <w:proofErr w:type="gramEnd"/>
      <w:r w:rsidR="007666BA">
        <w:t xml:space="preserve"> this complex mission to strengthen</w:t>
      </w:r>
      <w:r w:rsidR="007D7228">
        <w:t xml:space="preserve"> prevention and</w:t>
      </w:r>
      <w:r w:rsidR="006035FD">
        <w:t xml:space="preserve"> </w:t>
      </w:r>
      <w:r>
        <w:t xml:space="preserve">preparedness </w:t>
      </w:r>
      <w:r w:rsidR="005B3B50">
        <w:t>and</w:t>
      </w:r>
      <w:r>
        <w:t xml:space="preserve"> mitigate</w:t>
      </w:r>
      <w:r w:rsidR="0097714E">
        <w:t xml:space="preserve"> risks and negative effects</w:t>
      </w:r>
      <w:r w:rsidR="006035FD">
        <w:t xml:space="preserve"> in the event </w:t>
      </w:r>
      <w:r>
        <w:t xml:space="preserve">of </w:t>
      </w:r>
      <w:r w:rsidR="00C42C86">
        <w:t xml:space="preserve">an </w:t>
      </w:r>
      <w:r>
        <w:t xml:space="preserve">emergency, </w:t>
      </w:r>
      <w:r w:rsidR="00004566">
        <w:t>c</w:t>
      </w:r>
      <w:r>
        <w:t xml:space="preserve">ritical </w:t>
      </w:r>
      <w:r w:rsidR="00004566">
        <w:t>i</w:t>
      </w:r>
      <w:r>
        <w:t xml:space="preserve">nfrastructure </w:t>
      </w:r>
      <w:r w:rsidR="007B00EF">
        <w:t>security and resilience (CISR</w:t>
      </w:r>
      <w:r>
        <w:t>) leaders</w:t>
      </w:r>
      <w:r w:rsidR="00711602">
        <w:t xml:space="preserve"> must have the skills necessary to manage </w:t>
      </w:r>
      <w:r w:rsidR="0097714E">
        <w:t xml:space="preserve">programs </w:t>
      </w:r>
      <w:r w:rsidR="00CE1AAF">
        <w:t>in</w:t>
      </w:r>
      <w:r w:rsidR="00711602">
        <w:t xml:space="preserve"> high-risk, high-visibility</w:t>
      </w:r>
      <w:r w:rsidR="0097714E">
        <w:t xml:space="preserve"> </w:t>
      </w:r>
      <w:r w:rsidR="00711602">
        <w:t>environment</w:t>
      </w:r>
      <w:r w:rsidR="00CE1AAF">
        <w:t>s</w:t>
      </w:r>
      <w:r w:rsidR="00891119">
        <w:t>.</w:t>
      </w:r>
      <w:r w:rsidR="0097714E">
        <w:t xml:space="preserve"> </w:t>
      </w:r>
      <w:r w:rsidR="007B00EF">
        <w:t xml:space="preserve"> </w:t>
      </w:r>
      <w:r w:rsidR="009A21E4">
        <w:t>In addition, they</w:t>
      </w:r>
      <w:r w:rsidR="00891119">
        <w:t xml:space="preserve"> have </w:t>
      </w:r>
      <w:r w:rsidR="00CE1AAF">
        <w:t>to</w:t>
      </w:r>
      <w:r w:rsidR="00857EFA">
        <w:t xml:space="preserve"> be able to</w:t>
      </w:r>
      <w:r w:rsidR="00CE1AAF">
        <w:t xml:space="preserve"> respond to rapid changes</w:t>
      </w:r>
      <w:r w:rsidR="00153337">
        <w:t>, quickly integrate new technology,</w:t>
      </w:r>
      <w:r w:rsidR="00A64DF2">
        <w:t xml:space="preserve"> optimize resources,</w:t>
      </w:r>
      <w:r w:rsidR="00936500">
        <w:t xml:space="preserve"> </w:t>
      </w:r>
      <w:r w:rsidR="00153337">
        <w:t>manage public and private partnerships</w:t>
      </w:r>
      <w:r w:rsidR="00891119" w:rsidRPr="00891119">
        <w:t xml:space="preserve"> </w:t>
      </w:r>
      <w:r w:rsidR="00891119">
        <w:t>across</w:t>
      </w:r>
      <w:r w:rsidR="009A21E4">
        <w:t xml:space="preserve"> and within</w:t>
      </w:r>
      <w:r w:rsidR="00857EFA">
        <w:t xml:space="preserve"> the</w:t>
      </w:r>
      <w:r w:rsidR="00891119">
        <w:t xml:space="preserve"> </w:t>
      </w:r>
      <w:r w:rsidR="00E1350E">
        <w:t xml:space="preserve">16 </w:t>
      </w:r>
      <w:r w:rsidR="00891119">
        <w:t>sectors</w:t>
      </w:r>
      <w:r w:rsidR="00936500">
        <w:t>,</w:t>
      </w:r>
      <w:r w:rsidR="00857EFA">
        <w:t xml:space="preserve"> and coordinate with international partners</w:t>
      </w:r>
      <w:r w:rsidR="00CE1AAF">
        <w:t>.  Therefore, t</w:t>
      </w:r>
      <w:r w:rsidR="0097714E">
        <w:t xml:space="preserve">hey must be able to rely on a </w:t>
      </w:r>
      <w:r w:rsidR="00153337">
        <w:t xml:space="preserve">proven </w:t>
      </w:r>
      <w:r w:rsidR="0097714E">
        <w:t xml:space="preserve">framework of </w:t>
      </w:r>
      <w:r w:rsidR="00F8174B">
        <w:t xml:space="preserve">program </w:t>
      </w:r>
      <w:r w:rsidR="00CE1AAF">
        <w:t xml:space="preserve">management </w:t>
      </w:r>
      <w:r w:rsidR="0097714E">
        <w:t>standards</w:t>
      </w:r>
      <w:r w:rsidR="007666BA">
        <w:t xml:space="preserve"> </w:t>
      </w:r>
      <w:r w:rsidR="003E6B84">
        <w:t>to pursue rational goals, reduce risk</w:t>
      </w:r>
      <w:r w:rsidR="00936500">
        <w:t>s</w:t>
      </w:r>
      <w:r w:rsidR="003E6B84">
        <w:t>, and deliver predictable, repeatable results</w:t>
      </w:r>
      <w:r w:rsidR="00CE1AAF">
        <w:t>.</w:t>
      </w:r>
    </w:p>
    <w:p w:rsidR="000B375F" w:rsidRDefault="009A21E4" w:rsidP="00446404">
      <w:pPr>
        <w:pStyle w:val="NormalWeb"/>
      </w:pPr>
      <w:r>
        <w:t xml:space="preserve">This course will familiarize </w:t>
      </w:r>
      <w:r w:rsidR="00004566">
        <w:t>learners</w:t>
      </w:r>
      <w:r>
        <w:t xml:space="preserve"> with the </w:t>
      </w:r>
      <w:r w:rsidR="002407C2">
        <w:t xml:space="preserve">necessary </w:t>
      </w:r>
      <w:r>
        <w:t xml:space="preserve">requirements </w:t>
      </w:r>
      <w:r w:rsidR="000B375F">
        <w:t>to achieve</w:t>
      </w:r>
      <w:r>
        <w:t xml:space="preserve"> effective program management.</w:t>
      </w:r>
      <w:r w:rsidR="007B00EF">
        <w:t xml:space="preserve">  </w:t>
      </w:r>
      <w:r w:rsidR="000E67D6">
        <w:t>The</w:t>
      </w:r>
      <w:r w:rsidR="00D1654E">
        <w:t xml:space="preserve"> framework</w:t>
      </w:r>
      <w:r>
        <w:t xml:space="preserve"> presented</w:t>
      </w:r>
      <w:r w:rsidR="00D1654E">
        <w:t xml:space="preserve"> </w:t>
      </w:r>
      <w:r w:rsidR="006151CE">
        <w:t xml:space="preserve">is not </w:t>
      </w:r>
      <w:r w:rsidR="003167DD">
        <w:t xml:space="preserve">a </w:t>
      </w:r>
      <w:r w:rsidR="006151CE">
        <w:t>haphazard</w:t>
      </w:r>
      <w:r w:rsidR="000B375F">
        <w:t xml:space="preserve"> process</w:t>
      </w:r>
      <w:r w:rsidR="006151CE">
        <w:t xml:space="preserve"> and </w:t>
      </w:r>
      <w:r w:rsidR="000B375F">
        <w:t xml:space="preserve">success </w:t>
      </w:r>
      <w:r w:rsidR="006151CE">
        <w:t xml:space="preserve">does not occur by chance </w:t>
      </w:r>
      <m:oMath>
        <m:r>
          <w:rPr>
            <w:rFonts w:ascii="Cambria Math" w:hAnsi="Cambria Math"/>
          </w:rPr>
          <m:t>—</m:t>
        </m:r>
      </m:oMath>
      <w:r w:rsidR="006151CE">
        <w:t xml:space="preserve"> it requires a methodology of structured processes </w:t>
      </w:r>
      <w:r w:rsidR="000B375F">
        <w:t>and tested tools</w:t>
      </w:r>
      <w:r w:rsidR="00F31604">
        <w:t xml:space="preserve"> coupled with leadership, integrity, and purpose</w:t>
      </w:r>
      <w:r w:rsidR="006151CE">
        <w:t>.</w:t>
      </w:r>
      <w:r w:rsidR="007B00EF">
        <w:t xml:space="preserve">  </w:t>
      </w:r>
      <w:r w:rsidR="000B375F">
        <w:t>Specific areas of emphasis</w:t>
      </w:r>
      <w:r w:rsidR="00B21641">
        <w:t xml:space="preserve"> that will be covered </w:t>
      </w:r>
      <w:r w:rsidR="000B375F">
        <w:t>include</w:t>
      </w:r>
      <w:r w:rsidR="00886985">
        <w:t xml:space="preserve"> the five </w:t>
      </w:r>
      <w:r w:rsidR="00F31604">
        <w:t>areas</w:t>
      </w:r>
      <w:r w:rsidR="00886985">
        <w:t xml:space="preserve"> of a program’s lifecycle </w:t>
      </w:r>
      <w:r w:rsidR="00004566">
        <w:t>—</w:t>
      </w:r>
      <w:r w:rsidR="00886985">
        <w:t xml:space="preserve"> initiation, pla</w:t>
      </w:r>
      <w:r w:rsidR="002407C2">
        <w:t>nning, execution, monitoring/</w:t>
      </w:r>
      <w:r w:rsidR="00886985">
        <w:t>contro</w:t>
      </w:r>
      <w:r w:rsidR="00F31604">
        <w:t xml:space="preserve">lling, and closing, </w:t>
      </w:r>
      <w:r w:rsidR="00886985">
        <w:t>a</w:t>
      </w:r>
      <w:r w:rsidR="007C1416">
        <w:t>s well as</w:t>
      </w:r>
      <w:r w:rsidR="00886985">
        <w:t xml:space="preserve"> the nine program management knowledge</w:t>
      </w:r>
      <w:r w:rsidR="00441E68">
        <w:t xml:space="preserve"> areas identified by the Project Management Institute (PMI) that are</w:t>
      </w:r>
      <w:r w:rsidR="00886985">
        <w:t xml:space="preserve"> associated with these phases:</w:t>
      </w:r>
    </w:p>
    <w:p w:rsidR="00886985" w:rsidRDefault="00886985" w:rsidP="006054AE">
      <w:pPr>
        <w:pStyle w:val="NormalWeb"/>
        <w:numPr>
          <w:ilvl w:val="0"/>
          <w:numId w:val="27"/>
        </w:numPr>
      </w:pPr>
      <w:r w:rsidRPr="002407C2">
        <w:rPr>
          <w:b/>
        </w:rPr>
        <w:lastRenderedPageBreak/>
        <w:t>Integration Management</w:t>
      </w:r>
      <w:r w:rsidR="00711347" w:rsidRPr="002407C2">
        <w:rPr>
          <w:b/>
        </w:rPr>
        <w:t>:</w:t>
      </w:r>
      <w:r w:rsidR="00711347">
        <w:t xml:space="preserve"> </w:t>
      </w:r>
      <w:r w:rsidR="00945B1A">
        <w:t xml:space="preserve"> </w:t>
      </w:r>
      <w:r w:rsidR="00924253">
        <w:t>I</w:t>
      </w:r>
      <w:r w:rsidR="00711347">
        <w:t>ntegrate</w:t>
      </w:r>
      <w:r w:rsidR="00AC4AD4">
        <w:t xml:space="preserve"> and govern</w:t>
      </w:r>
      <w:r w:rsidR="00711347">
        <w:t xml:space="preserve"> the activities and results from the program lifecycle and knowledge areas to</w:t>
      </w:r>
      <w:r w:rsidR="00924253">
        <w:t xml:space="preserve"> ensure program </w:t>
      </w:r>
      <w:r w:rsidR="002314DB">
        <w:t>objectives</w:t>
      </w:r>
      <w:r w:rsidR="00924253">
        <w:t xml:space="preserve"> are met and</w:t>
      </w:r>
      <w:r w:rsidR="00711347">
        <w:t xml:space="preserve"> cohesive program benefits</w:t>
      </w:r>
      <w:r w:rsidR="004441B6">
        <w:t xml:space="preserve"> are produced</w:t>
      </w:r>
      <w:r w:rsidR="002314DB">
        <w:t>;</w:t>
      </w:r>
    </w:p>
    <w:p w:rsidR="00886985" w:rsidRDefault="00886985" w:rsidP="006054AE">
      <w:pPr>
        <w:pStyle w:val="NormalWeb"/>
        <w:numPr>
          <w:ilvl w:val="0"/>
          <w:numId w:val="27"/>
        </w:numPr>
      </w:pPr>
      <w:r w:rsidRPr="002407C2">
        <w:rPr>
          <w:b/>
        </w:rPr>
        <w:t>Scope Management</w:t>
      </w:r>
      <w:r w:rsidR="00711347" w:rsidRPr="002407C2">
        <w:rPr>
          <w:b/>
        </w:rPr>
        <w:t>:</w:t>
      </w:r>
      <w:r w:rsidR="0093579F">
        <w:t xml:space="preserve"> </w:t>
      </w:r>
      <w:r w:rsidR="00945B1A">
        <w:t xml:space="preserve"> </w:t>
      </w:r>
      <w:r w:rsidR="004F02AF">
        <w:t>Define what needs to be accomplished by the program and e</w:t>
      </w:r>
      <w:r w:rsidR="0093579F">
        <w:t>nsure that the required</w:t>
      </w:r>
      <w:r w:rsidR="00417C4B">
        <w:t>,</w:t>
      </w:r>
      <w:r w:rsidR="0093579F">
        <w:t xml:space="preserve"> and only the required</w:t>
      </w:r>
      <w:r w:rsidR="007B634F">
        <w:t xml:space="preserve"> work</w:t>
      </w:r>
      <w:r w:rsidR="00417C4B">
        <w:t>,</w:t>
      </w:r>
      <w:r w:rsidR="007B634F">
        <w:t xml:space="preserve"> </w:t>
      </w:r>
      <w:r w:rsidR="004F02AF">
        <w:t>is</w:t>
      </w:r>
      <w:r w:rsidR="0093579F">
        <w:t xml:space="preserve"> performed to complete the program successfully</w:t>
      </w:r>
      <w:r w:rsidR="002314DB">
        <w:t>;</w:t>
      </w:r>
    </w:p>
    <w:p w:rsidR="00886985" w:rsidRDefault="00886985" w:rsidP="006054AE">
      <w:pPr>
        <w:pStyle w:val="NormalWeb"/>
        <w:numPr>
          <w:ilvl w:val="0"/>
          <w:numId w:val="27"/>
        </w:numPr>
      </w:pPr>
      <w:r w:rsidRPr="002407C2">
        <w:rPr>
          <w:b/>
        </w:rPr>
        <w:t>Time Management</w:t>
      </w:r>
      <w:r w:rsidR="004F02AF" w:rsidRPr="002407C2">
        <w:rPr>
          <w:b/>
        </w:rPr>
        <w:t>:</w:t>
      </w:r>
      <w:r w:rsidR="004F02AF">
        <w:t xml:space="preserve"> </w:t>
      </w:r>
      <w:r w:rsidR="00945B1A">
        <w:t xml:space="preserve"> </w:t>
      </w:r>
      <w:r w:rsidR="00383ACE">
        <w:t xml:space="preserve">Plan and control the program schedule, including work activities and resources, in order to ensure work is on track </w:t>
      </w:r>
      <w:r w:rsidR="00A71137">
        <w:t>throughout the program lifecycle</w:t>
      </w:r>
      <w:r w:rsidR="00383ACE">
        <w:t xml:space="preserve"> to produce required deliverables and meet program </w:t>
      </w:r>
      <w:r w:rsidR="002314DB">
        <w:t>objectives;</w:t>
      </w:r>
      <w:r w:rsidR="00383ACE">
        <w:t xml:space="preserve"> </w:t>
      </w:r>
    </w:p>
    <w:p w:rsidR="00886985" w:rsidRDefault="00886985" w:rsidP="006054AE">
      <w:pPr>
        <w:pStyle w:val="NormalWeb"/>
        <w:numPr>
          <w:ilvl w:val="0"/>
          <w:numId w:val="27"/>
        </w:numPr>
      </w:pPr>
      <w:r w:rsidRPr="002407C2">
        <w:rPr>
          <w:b/>
        </w:rPr>
        <w:t>Cost Management</w:t>
      </w:r>
      <w:r w:rsidR="004441B6" w:rsidRPr="002407C2">
        <w:rPr>
          <w:b/>
        </w:rPr>
        <w:t>:</w:t>
      </w:r>
      <w:r w:rsidR="004441B6">
        <w:t xml:space="preserve"> </w:t>
      </w:r>
      <w:r w:rsidR="00945B1A">
        <w:t xml:space="preserve"> </w:t>
      </w:r>
      <w:r w:rsidR="004441B6">
        <w:t xml:space="preserve">Estimate, control, and track program costs from </w:t>
      </w:r>
      <w:r w:rsidR="002314DB">
        <w:t xml:space="preserve">initial </w:t>
      </w:r>
      <w:r w:rsidR="004441B6">
        <w:t xml:space="preserve">planning </w:t>
      </w:r>
      <w:r w:rsidR="002314DB">
        <w:t xml:space="preserve">through </w:t>
      </w:r>
      <w:r w:rsidR="004441B6">
        <w:t>program closure in order to successfully complete the program within the approved budget</w:t>
      </w:r>
      <w:r w:rsidR="002314DB">
        <w:t>;</w:t>
      </w:r>
    </w:p>
    <w:p w:rsidR="00886985" w:rsidRDefault="00886985" w:rsidP="006054AE">
      <w:pPr>
        <w:pStyle w:val="NormalWeb"/>
        <w:numPr>
          <w:ilvl w:val="0"/>
          <w:numId w:val="27"/>
        </w:numPr>
      </w:pPr>
      <w:r w:rsidRPr="002407C2">
        <w:rPr>
          <w:b/>
        </w:rPr>
        <w:t>Quality Management</w:t>
      </w:r>
      <w:r w:rsidR="002314DB" w:rsidRPr="002407C2">
        <w:rPr>
          <w:b/>
        </w:rPr>
        <w:t>:</w:t>
      </w:r>
      <w:r w:rsidR="002314DB">
        <w:t xml:space="preserve"> </w:t>
      </w:r>
      <w:r w:rsidR="00945B1A">
        <w:t xml:space="preserve"> </w:t>
      </w:r>
      <w:r w:rsidR="002314DB">
        <w:t xml:space="preserve">Establish the standards and measure the degree to which the program deliverables and objectives </w:t>
      </w:r>
      <w:r w:rsidR="00697DBF">
        <w:t xml:space="preserve">fulfill </w:t>
      </w:r>
      <w:r w:rsidR="002314DB">
        <w:t>the program requirements</w:t>
      </w:r>
      <w:r w:rsidR="00697DBF">
        <w:t>;</w:t>
      </w:r>
    </w:p>
    <w:p w:rsidR="00886985" w:rsidRDefault="00886985" w:rsidP="006054AE">
      <w:pPr>
        <w:pStyle w:val="NormalWeb"/>
        <w:numPr>
          <w:ilvl w:val="0"/>
          <w:numId w:val="27"/>
        </w:numPr>
      </w:pPr>
      <w:r w:rsidRPr="002407C2">
        <w:rPr>
          <w:b/>
        </w:rPr>
        <w:t>Human Resource Management</w:t>
      </w:r>
      <w:r w:rsidR="00697DBF" w:rsidRPr="002407C2">
        <w:rPr>
          <w:b/>
        </w:rPr>
        <w:t>:</w:t>
      </w:r>
      <w:r w:rsidR="00697DBF">
        <w:t xml:space="preserve"> </w:t>
      </w:r>
      <w:r w:rsidR="00945B1A">
        <w:t xml:space="preserve"> </w:t>
      </w:r>
      <w:r w:rsidR="00C731CF">
        <w:t>Create and manage the processes</w:t>
      </w:r>
      <w:r w:rsidR="00D00510">
        <w:t xml:space="preserve"> and provide the leadership</w:t>
      </w:r>
      <w:r w:rsidR="00C731CF">
        <w:t xml:space="preserve"> necessary to </w:t>
      </w:r>
      <w:r w:rsidR="00CE55E3">
        <w:t>ensure the program team is onboard at the right time</w:t>
      </w:r>
      <w:r w:rsidR="00D00510">
        <w:t>, has</w:t>
      </w:r>
      <w:r w:rsidR="00CE55E3">
        <w:t xml:space="preserve"> adequate skills and experience</w:t>
      </w:r>
      <w:r w:rsidR="00D00510">
        <w:t xml:space="preserve">, and </w:t>
      </w:r>
      <w:r w:rsidR="008D0BB5">
        <w:t xml:space="preserve">works cohesively </w:t>
      </w:r>
      <w:r w:rsidR="00AF7456">
        <w:t>within the established scope, schedule, and cost parameters</w:t>
      </w:r>
      <w:r w:rsidR="008D0BB5">
        <w:t xml:space="preserve"> to complete the program successfully</w:t>
      </w:r>
      <w:r w:rsidR="00CE55E3">
        <w:t>;</w:t>
      </w:r>
    </w:p>
    <w:p w:rsidR="00886985" w:rsidRDefault="00886985" w:rsidP="006054AE">
      <w:pPr>
        <w:pStyle w:val="NormalWeb"/>
        <w:numPr>
          <w:ilvl w:val="0"/>
          <w:numId w:val="27"/>
        </w:numPr>
      </w:pPr>
      <w:r w:rsidRPr="002407C2">
        <w:rPr>
          <w:b/>
        </w:rPr>
        <w:t>Communications Management</w:t>
      </w:r>
      <w:r w:rsidR="006210D4" w:rsidRPr="002407C2">
        <w:rPr>
          <w:b/>
        </w:rPr>
        <w:t>:</w:t>
      </w:r>
      <w:r w:rsidR="006210D4">
        <w:t xml:space="preserve"> </w:t>
      </w:r>
      <w:r w:rsidR="00945B1A">
        <w:t xml:space="preserve"> </w:t>
      </w:r>
      <w:r w:rsidR="006210D4">
        <w:t xml:space="preserve">Develop and manage the processes used to generate, collect, distribute, and store information </w:t>
      </w:r>
      <w:r w:rsidR="00F02AB2">
        <w:t>to ensure</w:t>
      </w:r>
      <w:r w:rsidR="006210D4">
        <w:t xml:space="preserve"> program personnel and stakeholders</w:t>
      </w:r>
      <w:r w:rsidR="00F02AB2">
        <w:t xml:space="preserve"> have the appropriate information they need</w:t>
      </w:r>
      <w:r w:rsidR="006210D4">
        <w:t xml:space="preserve"> in a timely manner</w:t>
      </w:r>
      <w:r w:rsidR="00F02AB2">
        <w:t xml:space="preserve">; </w:t>
      </w:r>
    </w:p>
    <w:p w:rsidR="00F31604" w:rsidRDefault="00F31604" w:rsidP="006054AE">
      <w:pPr>
        <w:pStyle w:val="NormalWeb"/>
        <w:numPr>
          <w:ilvl w:val="0"/>
          <w:numId w:val="27"/>
        </w:numPr>
      </w:pPr>
      <w:r w:rsidRPr="002407C2">
        <w:rPr>
          <w:b/>
        </w:rPr>
        <w:t>Risk Management</w:t>
      </w:r>
      <w:r w:rsidR="008C4EEA" w:rsidRPr="002407C2">
        <w:rPr>
          <w:b/>
        </w:rPr>
        <w:t xml:space="preserve">: </w:t>
      </w:r>
      <w:r w:rsidR="00945B1A">
        <w:rPr>
          <w:b/>
        </w:rPr>
        <w:t xml:space="preserve"> </w:t>
      </w:r>
      <w:r w:rsidR="008C4EEA">
        <w:t xml:space="preserve">Identify, analyze, and prioritize program risks </w:t>
      </w:r>
      <w:r w:rsidR="007D12D1">
        <w:t>and</w:t>
      </w:r>
      <w:r w:rsidR="008C4EEA">
        <w:t xml:space="preserve"> develop and implement effective response strategies to minim</w:t>
      </w:r>
      <w:r w:rsidR="005B7EB9">
        <w:t>ize</w:t>
      </w:r>
      <w:r w:rsidR="008C4EEA">
        <w:t xml:space="preserve"> uncertainty and </w:t>
      </w:r>
      <w:r w:rsidR="00D7309A">
        <w:t>negative</w:t>
      </w:r>
      <w:r w:rsidR="008C4EEA">
        <w:t xml:space="preserve"> </w:t>
      </w:r>
      <w:r w:rsidR="00D7309A">
        <w:t>effects that might impede program success</w:t>
      </w:r>
      <w:r w:rsidR="008C4EEA">
        <w:t>; and</w:t>
      </w:r>
    </w:p>
    <w:p w:rsidR="00461784" w:rsidRDefault="00F31604" w:rsidP="006054AE">
      <w:pPr>
        <w:pStyle w:val="NormalWeb"/>
        <w:numPr>
          <w:ilvl w:val="0"/>
          <w:numId w:val="27"/>
        </w:numPr>
      </w:pPr>
      <w:r w:rsidRPr="002407C2">
        <w:rPr>
          <w:b/>
        </w:rPr>
        <w:t>Procurement Management</w:t>
      </w:r>
      <w:r w:rsidR="00D7309A" w:rsidRPr="002407C2">
        <w:rPr>
          <w:b/>
        </w:rPr>
        <w:t>:</w:t>
      </w:r>
      <w:r w:rsidR="00D7309A">
        <w:t xml:space="preserve"> </w:t>
      </w:r>
      <w:r w:rsidR="00945B1A">
        <w:t xml:space="preserve"> </w:t>
      </w:r>
      <w:r w:rsidR="00EC09D6">
        <w:t>Plan, execute, and monitor/control the procurement processes necessary to purchase or acquire the products, services, or results needed from outside the program to ensure produce required deliverables and meet program objectives.</w:t>
      </w:r>
    </w:p>
    <w:p w:rsidR="00897FE2" w:rsidRPr="001A53AD" w:rsidRDefault="00461784" w:rsidP="00461784">
      <w:pPr>
        <w:pStyle w:val="NormalWeb"/>
      </w:pPr>
      <w:r>
        <w:rPr>
          <w:rFonts w:ascii="Times New (W1)" w:hAnsi="Times New (W1)"/>
          <w:b/>
          <w:smallCaps/>
          <w:u w:val="single"/>
        </w:rPr>
        <w:t>c</w:t>
      </w:r>
      <w:r w:rsidR="00172FD2" w:rsidRPr="00461784">
        <w:rPr>
          <w:rFonts w:ascii="Times New (W1)" w:hAnsi="Times New (W1)"/>
          <w:b/>
          <w:smallCaps/>
          <w:u w:val="single"/>
        </w:rPr>
        <w:t xml:space="preserve">redits </w:t>
      </w:r>
      <w:proofErr w:type="gramStart"/>
      <w:r>
        <w:rPr>
          <w:rFonts w:ascii="Times New (W1)" w:hAnsi="Times New (W1)"/>
          <w:b/>
          <w:smallCaps/>
          <w:u w:val="single"/>
        </w:rPr>
        <w:t>c</w:t>
      </w:r>
      <w:r w:rsidR="00172FD2" w:rsidRPr="00461784">
        <w:rPr>
          <w:rFonts w:ascii="Times New (W1)" w:hAnsi="Times New (W1)"/>
          <w:b/>
          <w:smallCaps/>
          <w:u w:val="single"/>
        </w:rPr>
        <w:t>onferred</w:t>
      </w:r>
      <w:r w:rsidR="00024CA4" w:rsidRPr="001A53AD">
        <w:t>:</w:t>
      </w:r>
      <w:proofErr w:type="gramEnd"/>
      <w:r w:rsidR="007B00EF">
        <w:t xml:space="preserve">  </w:t>
      </w:r>
      <w:r w:rsidR="00024CA4" w:rsidRPr="001A53AD">
        <w:t>3</w:t>
      </w:r>
    </w:p>
    <w:p w:rsidR="00461784" w:rsidRDefault="0065762E" w:rsidP="008C684D">
      <w:pPr>
        <w:widowControl/>
        <w:spacing w:before="120"/>
        <w:rPr>
          <w:szCs w:val="24"/>
        </w:rPr>
      </w:pPr>
      <w:r>
        <w:rPr>
          <w:szCs w:val="24"/>
        </w:rPr>
        <w:t>This course can serve as an elective in the Master of Public</w:t>
      </w:r>
      <w:r w:rsidR="00FE6169">
        <w:rPr>
          <w:szCs w:val="24"/>
        </w:rPr>
        <w:t xml:space="preserve"> Policy (MPP) and Master of Public</w:t>
      </w:r>
      <w:r>
        <w:rPr>
          <w:szCs w:val="24"/>
        </w:rPr>
        <w:t xml:space="preserve"> Administration</w:t>
      </w:r>
      <w:r w:rsidR="00FE6169">
        <w:rPr>
          <w:szCs w:val="24"/>
        </w:rPr>
        <w:t xml:space="preserve"> (MPA)</w:t>
      </w:r>
      <w:r>
        <w:rPr>
          <w:szCs w:val="24"/>
        </w:rPr>
        <w:t xml:space="preserve"> degree program</w:t>
      </w:r>
      <w:r w:rsidR="00FE6169">
        <w:rPr>
          <w:szCs w:val="24"/>
        </w:rPr>
        <w:t>s</w:t>
      </w:r>
      <w:r>
        <w:rPr>
          <w:szCs w:val="24"/>
        </w:rPr>
        <w:t>.</w:t>
      </w:r>
    </w:p>
    <w:p w:rsidR="00305F8C" w:rsidRDefault="00305F8C" w:rsidP="00305F8C">
      <w:pPr>
        <w:widowControl/>
        <w:spacing w:before="120"/>
        <w:contextualSpacing/>
        <w:rPr>
          <w:rFonts w:ascii="Times New (W1)" w:hAnsi="Times New (W1)"/>
          <w:b/>
          <w:smallCaps/>
          <w:szCs w:val="24"/>
          <w:u w:val="single"/>
        </w:rPr>
      </w:pPr>
    </w:p>
    <w:p w:rsidR="00461784" w:rsidRDefault="00461784" w:rsidP="00305F8C">
      <w:pPr>
        <w:widowControl/>
        <w:spacing w:before="120"/>
        <w:contextualSpacing/>
        <w:rPr>
          <w:szCs w:val="24"/>
        </w:rPr>
      </w:pPr>
      <w:r>
        <w:rPr>
          <w:rFonts w:ascii="Times New (W1)" w:hAnsi="Times New (W1)"/>
          <w:b/>
          <w:smallCaps/>
          <w:szCs w:val="24"/>
          <w:u w:val="single"/>
        </w:rPr>
        <w:t>p</w:t>
      </w:r>
      <w:r w:rsidR="00172FD2" w:rsidRPr="00461784">
        <w:rPr>
          <w:rFonts w:ascii="Times New (W1)" w:hAnsi="Times New (W1)"/>
          <w:b/>
          <w:smallCaps/>
          <w:szCs w:val="24"/>
          <w:u w:val="single"/>
        </w:rPr>
        <w:t>rerequisite</w:t>
      </w:r>
      <w:r w:rsidR="00E20C2D">
        <w:rPr>
          <w:szCs w:val="24"/>
        </w:rPr>
        <w:t>:</w:t>
      </w:r>
      <w:r w:rsidR="007B00EF">
        <w:rPr>
          <w:szCs w:val="24"/>
        </w:rPr>
        <w:t xml:space="preserve">  </w:t>
      </w:r>
      <w:r w:rsidR="002A1415">
        <w:rPr>
          <w:bCs/>
        </w:rPr>
        <w:t>No prerequisites required</w:t>
      </w:r>
      <w:r w:rsidR="00A6309A">
        <w:rPr>
          <w:bCs/>
        </w:rPr>
        <w:t>.</w:t>
      </w:r>
    </w:p>
    <w:p w:rsidR="00305F8C" w:rsidRDefault="00305F8C" w:rsidP="00305F8C">
      <w:pPr>
        <w:widowControl/>
        <w:spacing w:before="120"/>
        <w:contextualSpacing/>
        <w:rPr>
          <w:rFonts w:ascii="Times New (W1)" w:hAnsi="Times New (W1)"/>
          <w:b/>
          <w:smallCaps/>
          <w:szCs w:val="24"/>
          <w:u w:val="single"/>
        </w:rPr>
      </w:pPr>
    </w:p>
    <w:p w:rsidR="00E845E1" w:rsidRPr="00461784" w:rsidRDefault="00461784" w:rsidP="00305F8C">
      <w:pPr>
        <w:widowControl/>
        <w:spacing w:before="120"/>
        <w:contextualSpacing/>
        <w:rPr>
          <w:szCs w:val="24"/>
        </w:rPr>
      </w:pPr>
      <w:r>
        <w:rPr>
          <w:rFonts w:ascii="Times New (W1)" w:hAnsi="Times New (W1)"/>
          <w:b/>
          <w:smallCaps/>
          <w:szCs w:val="24"/>
          <w:u w:val="single"/>
        </w:rPr>
        <w:t>l</w:t>
      </w:r>
      <w:r w:rsidR="008407D4" w:rsidRPr="00461784">
        <w:rPr>
          <w:rFonts w:ascii="Times New (W1)" w:hAnsi="Times New (W1)"/>
          <w:b/>
          <w:smallCaps/>
          <w:szCs w:val="24"/>
          <w:u w:val="single"/>
        </w:rPr>
        <w:t xml:space="preserve">earning </w:t>
      </w:r>
      <w:r>
        <w:rPr>
          <w:rFonts w:ascii="Times New (W1)" w:hAnsi="Times New (W1)"/>
          <w:b/>
          <w:smallCaps/>
          <w:szCs w:val="24"/>
          <w:u w:val="single"/>
        </w:rPr>
        <w:t>o</w:t>
      </w:r>
      <w:r w:rsidR="008407D4" w:rsidRPr="00461784">
        <w:rPr>
          <w:rFonts w:ascii="Times New (W1)" w:hAnsi="Times New (W1)"/>
          <w:b/>
          <w:smallCaps/>
          <w:szCs w:val="24"/>
          <w:u w:val="single"/>
        </w:rPr>
        <w:t>bjective</w:t>
      </w:r>
      <w:r w:rsidR="0033608E" w:rsidRPr="00461784">
        <w:rPr>
          <w:rFonts w:ascii="Times New (W1)" w:hAnsi="Times New (W1)"/>
          <w:b/>
          <w:smallCaps/>
          <w:szCs w:val="24"/>
          <w:u w:val="single"/>
        </w:rPr>
        <w:t>s</w:t>
      </w:r>
      <w:r w:rsidR="008407D4" w:rsidRPr="00A421BA">
        <w:rPr>
          <w:szCs w:val="24"/>
        </w:rPr>
        <w:t>:</w:t>
      </w:r>
      <w:r w:rsidR="007B00EF">
        <w:rPr>
          <w:szCs w:val="24"/>
        </w:rPr>
        <w:t xml:space="preserve">  </w:t>
      </w:r>
      <w:r w:rsidR="008407D4">
        <w:rPr>
          <w:szCs w:val="24"/>
        </w:rPr>
        <w:t xml:space="preserve">The following objectives </w:t>
      </w:r>
      <w:proofErr w:type="gramStart"/>
      <w:r w:rsidR="008407D4">
        <w:rPr>
          <w:szCs w:val="24"/>
        </w:rPr>
        <w:t>are mapped</w:t>
      </w:r>
      <w:proofErr w:type="gramEnd"/>
      <w:r w:rsidR="008407D4">
        <w:rPr>
          <w:szCs w:val="24"/>
        </w:rPr>
        <w:t xml:space="preserve"> against </w:t>
      </w:r>
      <w:r w:rsidR="00E845E1">
        <w:rPr>
          <w:szCs w:val="24"/>
        </w:rPr>
        <w:t>applicable</w:t>
      </w:r>
      <w:r w:rsidR="008407D4">
        <w:rPr>
          <w:szCs w:val="24"/>
        </w:rPr>
        <w:t xml:space="preserve"> core competencies identified</w:t>
      </w:r>
      <w:r w:rsidR="00E845E1">
        <w:rPr>
          <w:szCs w:val="24"/>
        </w:rPr>
        <w:t xml:space="preserve"> by DHS </w:t>
      </w:r>
      <w:r w:rsidR="008407D4">
        <w:rPr>
          <w:szCs w:val="24"/>
        </w:rPr>
        <w:t>as important for</w:t>
      </w:r>
      <w:r w:rsidR="003D2688">
        <w:rPr>
          <w:szCs w:val="24"/>
        </w:rPr>
        <w:t xml:space="preserve"> CIP.  Upon completion of the course, learners will be able to:</w:t>
      </w:r>
    </w:p>
    <w:p w:rsidR="00E845E1" w:rsidRPr="00417C4B" w:rsidRDefault="00E845E1" w:rsidP="006054AE">
      <w:pPr>
        <w:pStyle w:val="ListParagraph"/>
        <w:widowControl/>
        <w:numPr>
          <w:ilvl w:val="0"/>
          <w:numId w:val="29"/>
        </w:numPr>
        <w:spacing w:before="120"/>
        <w:rPr>
          <w:b/>
          <w:bCs/>
        </w:rPr>
      </w:pPr>
      <w:r w:rsidRPr="00417C4B">
        <w:rPr>
          <w:b/>
          <w:szCs w:val="24"/>
        </w:rPr>
        <w:t>Risk Analysis</w:t>
      </w:r>
      <w:r w:rsidR="005456FC">
        <w:rPr>
          <w:b/>
          <w:szCs w:val="24"/>
        </w:rPr>
        <w:t>:</w:t>
      </w:r>
    </w:p>
    <w:p w:rsidR="00603D80" w:rsidRPr="007B00EF" w:rsidRDefault="006D4831" w:rsidP="007B00EF">
      <w:pPr>
        <w:pStyle w:val="ListParagraph"/>
        <w:widowControl/>
        <w:numPr>
          <w:ilvl w:val="1"/>
          <w:numId w:val="6"/>
        </w:numPr>
        <w:tabs>
          <w:tab w:val="left" w:pos="720"/>
          <w:tab w:val="left" w:pos="1440"/>
          <w:tab w:val="left" w:pos="2160"/>
        </w:tabs>
        <w:spacing w:before="120"/>
        <w:rPr>
          <w:b/>
          <w:i/>
          <w:szCs w:val="24"/>
        </w:rPr>
      </w:pPr>
      <w:r>
        <w:rPr>
          <w:szCs w:val="24"/>
        </w:rPr>
        <w:t xml:space="preserve">Create a Risk Plan including a Risk Register and </w:t>
      </w:r>
      <w:r w:rsidR="003F7E2A">
        <w:rPr>
          <w:szCs w:val="24"/>
        </w:rPr>
        <w:t xml:space="preserve">a </w:t>
      </w:r>
      <w:r>
        <w:rPr>
          <w:szCs w:val="24"/>
        </w:rPr>
        <w:t>Legal and Administrative Constraint Plan</w:t>
      </w:r>
      <w:r w:rsidR="003F0573">
        <w:rPr>
          <w:szCs w:val="24"/>
        </w:rPr>
        <w:t xml:space="preserve"> to outline the program’s strategy to</w:t>
      </w:r>
      <w:r w:rsidR="003F0573" w:rsidRPr="003F0573">
        <w:rPr>
          <w:szCs w:val="24"/>
        </w:rPr>
        <w:t xml:space="preserve"> </w:t>
      </w:r>
      <w:r w:rsidR="003F0573">
        <w:rPr>
          <w:szCs w:val="24"/>
        </w:rPr>
        <w:t>identify, analyze, monitor, and resolve program risks and vulnerabilities</w:t>
      </w:r>
      <w:r w:rsidR="005456FC">
        <w:rPr>
          <w:szCs w:val="24"/>
        </w:rPr>
        <w:t>.</w:t>
      </w:r>
    </w:p>
    <w:p w:rsidR="00E845E1" w:rsidRPr="00417C4B" w:rsidRDefault="00E845E1" w:rsidP="006054AE">
      <w:pPr>
        <w:pStyle w:val="ListParagraph"/>
        <w:widowControl/>
        <w:numPr>
          <w:ilvl w:val="0"/>
          <w:numId w:val="29"/>
        </w:numPr>
        <w:spacing w:before="120"/>
        <w:rPr>
          <w:b/>
          <w:bCs/>
        </w:rPr>
      </w:pPr>
      <w:r w:rsidRPr="00417C4B">
        <w:rPr>
          <w:b/>
          <w:szCs w:val="24"/>
        </w:rPr>
        <w:t>Protective Measures and Mitigation Strategies</w:t>
      </w:r>
      <w:r w:rsidR="005456FC">
        <w:rPr>
          <w:b/>
          <w:szCs w:val="24"/>
        </w:rPr>
        <w:t>:</w:t>
      </w:r>
    </w:p>
    <w:p w:rsidR="00F74920" w:rsidRPr="007B00EF" w:rsidRDefault="00F74920" w:rsidP="00F74920">
      <w:pPr>
        <w:pStyle w:val="ListParagraph"/>
        <w:widowControl/>
        <w:numPr>
          <w:ilvl w:val="1"/>
          <w:numId w:val="6"/>
        </w:numPr>
        <w:spacing w:before="120"/>
        <w:rPr>
          <w:bCs/>
        </w:rPr>
      </w:pPr>
      <w:r>
        <w:rPr>
          <w:szCs w:val="24"/>
        </w:rPr>
        <w:t>Develop a Risk Plan to help identify and address unintended outcomes thereby allowing for pro-active development of protective measures and mitigation strategies</w:t>
      </w:r>
      <w:r w:rsidR="005456FC">
        <w:rPr>
          <w:szCs w:val="24"/>
        </w:rPr>
        <w:t>.</w:t>
      </w:r>
    </w:p>
    <w:p w:rsidR="007B00EF" w:rsidRPr="00E300B4" w:rsidRDefault="007B00EF" w:rsidP="007B00EF">
      <w:pPr>
        <w:pStyle w:val="ListParagraph"/>
        <w:widowControl/>
        <w:spacing w:before="120"/>
        <w:ind w:left="1080"/>
        <w:rPr>
          <w:bCs/>
        </w:rPr>
      </w:pPr>
    </w:p>
    <w:p w:rsidR="00E845E1" w:rsidRPr="005456FC" w:rsidRDefault="00E845E1" w:rsidP="006054AE">
      <w:pPr>
        <w:pStyle w:val="ListParagraph"/>
        <w:widowControl/>
        <w:numPr>
          <w:ilvl w:val="0"/>
          <w:numId w:val="29"/>
        </w:numPr>
        <w:spacing w:before="120"/>
        <w:rPr>
          <w:b/>
          <w:bCs/>
        </w:rPr>
      </w:pPr>
      <w:r w:rsidRPr="005456FC">
        <w:rPr>
          <w:b/>
          <w:szCs w:val="24"/>
        </w:rPr>
        <w:lastRenderedPageBreak/>
        <w:t>Partnership Building and Networking</w:t>
      </w:r>
      <w:r w:rsidR="00086BDC">
        <w:rPr>
          <w:b/>
          <w:szCs w:val="24"/>
        </w:rPr>
        <w:t>:</w:t>
      </w:r>
    </w:p>
    <w:p w:rsidR="00453748" w:rsidRPr="00453748" w:rsidRDefault="00C118DA" w:rsidP="00453748">
      <w:pPr>
        <w:pStyle w:val="Title"/>
        <w:widowControl/>
        <w:numPr>
          <w:ilvl w:val="1"/>
          <w:numId w:val="6"/>
        </w:numPr>
        <w:autoSpaceDE/>
        <w:autoSpaceDN/>
        <w:adjustRightInd/>
        <w:spacing w:before="120"/>
        <w:jc w:val="left"/>
        <w:rPr>
          <w:b w:val="0"/>
          <w:bCs w:val="0"/>
          <w:szCs w:val="24"/>
        </w:rPr>
      </w:pPr>
      <w:r>
        <w:rPr>
          <w:b w:val="0"/>
          <w:bCs w:val="0"/>
          <w:szCs w:val="24"/>
        </w:rPr>
        <w:t>Construct</w:t>
      </w:r>
      <w:r w:rsidR="00453748" w:rsidRPr="00453748">
        <w:rPr>
          <w:b w:val="0"/>
          <w:bCs w:val="0"/>
          <w:szCs w:val="24"/>
        </w:rPr>
        <w:t xml:space="preserve"> a Stakeholder Management Plan</w:t>
      </w:r>
      <w:r w:rsidR="00453748">
        <w:rPr>
          <w:b w:val="0"/>
          <w:bCs w:val="0"/>
          <w:szCs w:val="24"/>
        </w:rPr>
        <w:t xml:space="preserve"> that identifies</w:t>
      </w:r>
      <w:r w:rsidR="00453748" w:rsidRPr="00453748">
        <w:rPr>
          <w:b w:val="0"/>
          <w:bCs w:val="0"/>
          <w:szCs w:val="24"/>
        </w:rPr>
        <w:t xml:space="preserve"> all stakeholders whose interests are affected (positively and negatively) by the program</w:t>
      </w:r>
      <w:r w:rsidR="00453748">
        <w:rPr>
          <w:b w:val="0"/>
          <w:bCs w:val="0"/>
          <w:szCs w:val="24"/>
        </w:rPr>
        <w:t>, their role</w:t>
      </w:r>
      <w:r w:rsidR="003A31FF">
        <w:rPr>
          <w:b w:val="0"/>
          <w:bCs w:val="0"/>
          <w:szCs w:val="24"/>
        </w:rPr>
        <w:t xml:space="preserve"> and influence</w:t>
      </w:r>
      <w:r w:rsidR="00453748">
        <w:rPr>
          <w:b w:val="0"/>
          <w:bCs w:val="0"/>
          <w:szCs w:val="24"/>
        </w:rPr>
        <w:t xml:space="preserve"> on the program,</w:t>
      </w:r>
      <w:r w:rsidR="003A31FF">
        <w:rPr>
          <w:b w:val="0"/>
          <w:bCs w:val="0"/>
          <w:szCs w:val="24"/>
        </w:rPr>
        <w:t xml:space="preserve"> possible responses to various changes arising from the program, and potential networking and mitigation strategies</w:t>
      </w:r>
      <w:r w:rsidR="00453748">
        <w:rPr>
          <w:b w:val="0"/>
          <w:bCs w:val="0"/>
          <w:szCs w:val="24"/>
        </w:rPr>
        <w:t xml:space="preserve"> </w:t>
      </w:r>
      <w:r w:rsidR="003A31FF">
        <w:rPr>
          <w:b w:val="0"/>
          <w:bCs w:val="0"/>
          <w:szCs w:val="24"/>
        </w:rPr>
        <w:t>to minimize negative impacts to the program</w:t>
      </w:r>
      <w:r w:rsidR="0029795B">
        <w:rPr>
          <w:b w:val="0"/>
          <w:bCs w:val="0"/>
          <w:szCs w:val="24"/>
        </w:rPr>
        <w:t xml:space="preserve"> and promote positive outcomes</w:t>
      </w:r>
      <w:r w:rsidR="00844DD7">
        <w:rPr>
          <w:b w:val="0"/>
          <w:bCs w:val="0"/>
          <w:szCs w:val="24"/>
        </w:rPr>
        <w:t>.</w:t>
      </w:r>
    </w:p>
    <w:p w:rsidR="00E845E1" w:rsidRPr="005F110C" w:rsidRDefault="00E845E1" w:rsidP="006054AE">
      <w:pPr>
        <w:pStyle w:val="ListParagraph"/>
        <w:widowControl/>
        <w:numPr>
          <w:ilvl w:val="0"/>
          <w:numId w:val="29"/>
        </w:numPr>
        <w:spacing w:before="120"/>
        <w:rPr>
          <w:b/>
          <w:bCs/>
        </w:rPr>
      </w:pPr>
      <w:r w:rsidRPr="005F110C">
        <w:rPr>
          <w:b/>
          <w:szCs w:val="24"/>
        </w:rPr>
        <w:t>Information Collection and Reporting (Information Sharing)</w:t>
      </w:r>
      <w:r w:rsidR="00F13C75" w:rsidRPr="005F110C">
        <w:rPr>
          <w:b/>
          <w:szCs w:val="24"/>
        </w:rPr>
        <w:t>:</w:t>
      </w:r>
    </w:p>
    <w:p w:rsidR="00453748" w:rsidRPr="007126CC" w:rsidRDefault="00453748" w:rsidP="00453748">
      <w:pPr>
        <w:pStyle w:val="ListParagraph"/>
        <w:widowControl/>
        <w:numPr>
          <w:ilvl w:val="1"/>
          <w:numId w:val="6"/>
        </w:numPr>
        <w:spacing w:before="120"/>
        <w:rPr>
          <w:bCs/>
        </w:rPr>
      </w:pPr>
      <w:r>
        <w:rPr>
          <w:szCs w:val="24"/>
        </w:rPr>
        <w:t>Create a Communication Plan that identifies all stakeholders by role and establishes what information the stakeholder requires, how often the information is needed, how the information will be provided, and who is responsible for providing the information</w:t>
      </w:r>
      <w:r w:rsidR="00F13C75">
        <w:rPr>
          <w:szCs w:val="24"/>
        </w:rPr>
        <w:t>.</w:t>
      </w:r>
    </w:p>
    <w:p w:rsidR="00E845E1" w:rsidRPr="005F110C" w:rsidRDefault="00E845E1" w:rsidP="006054AE">
      <w:pPr>
        <w:pStyle w:val="ListParagraph"/>
        <w:widowControl/>
        <w:numPr>
          <w:ilvl w:val="0"/>
          <w:numId w:val="29"/>
        </w:numPr>
        <w:spacing w:before="120"/>
        <w:rPr>
          <w:b/>
          <w:bCs/>
        </w:rPr>
      </w:pPr>
      <w:r w:rsidRPr="005F110C">
        <w:rPr>
          <w:b/>
          <w:szCs w:val="24"/>
        </w:rPr>
        <w:t>Program Management</w:t>
      </w:r>
      <w:r w:rsidR="00F13C75" w:rsidRPr="005F110C">
        <w:rPr>
          <w:b/>
          <w:szCs w:val="24"/>
        </w:rPr>
        <w:t>:</w:t>
      </w:r>
    </w:p>
    <w:p w:rsidR="00994EB6" w:rsidRPr="007126CC" w:rsidRDefault="00994EB6" w:rsidP="00994EB6">
      <w:pPr>
        <w:pStyle w:val="ListParagraph"/>
        <w:widowControl/>
        <w:numPr>
          <w:ilvl w:val="1"/>
          <w:numId w:val="6"/>
        </w:numPr>
        <w:spacing w:before="120"/>
        <w:rPr>
          <w:bCs/>
        </w:rPr>
      </w:pPr>
      <w:r>
        <w:t xml:space="preserve">Utilize a framework or methodology of proven processes and tools within each of the five </w:t>
      </w:r>
      <w:r w:rsidR="002D79CB">
        <w:t>phases</w:t>
      </w:r>
      <w:r>
        <w:t xml:space="preserve"> of a program’s lifecycle </w:t>
      </w:r>
      <w:r w:rsidR="00517464">
        <w:t>and</w:t>
      </w:r>
      <w:r>
        <w:t xml:space="preserve"> the nine program management knowledge areas to lead a program team </w:t>
      </w:r>
      <w:r w:rsidR="008F61CD">
        <w:t>to</w:t>
      </w:r>
      <w:r w:rsidR="002D79CB">
        <w:t xml:space="preserve"> </w:t>
      </w:r>
      <w:r w:rsidR="008F61CD">
        <w:t>produce require</w:t>
      </w:r>
      <w:r w:rsidR="0029795B">
        <w:t>d</w:t>
      </w:r>
      <w:r w:rsidR="008F61CD">
        <w:t xml:space="preserve"> deliverables and </w:t>
      </w:r>
      <w:r w:rsidR="002D79CB">
        <w:t xml:space="preserve">successfully </w:t>
      </w:r>
      <w:r w:rsidR="00453B16">
        <w:t xml:space="preserve">meet </w:t>
      </w:r>
      <w:r w:rsidR="002D79CB">
        <w:t>program</w:t>
      </w:r>
      <w:r>
        <w:t xml:space="preserve"> objectives</w:t>
      </w:r>
      <w:r w:rsidR="00453B16">
        <w:t xml:space="preserve"> within the established scope, schedule, and </w:t>
      </w:r>
      <w:r w:rsidR="005050AC">
        <w:t>cost</w:t>
      </w:r>
      <w:r w:rsidR="00453B16">
        <w:t xml:space="preserve"> parameters</w:t>
      </w:r>
      <w:r w:rsidR="00F13C75">
        <w:t>.</w:t>
      </w:r>
    </w:p>
    <w:p w:rsidR="00E845E1" w:rsidRPr="005F110C" w:rsidRDefault="00E845E1" w:rsidP="006054AE">
      <w:pPr>
        <w:pStyle w:val="ListParagraph"/>
        <w:widowControl/>
        <w:numPr>
          <w:ilvl w:val="0"/>
          <w:numId w:val="29"/>
        </w:numPr>
        <w:spacing w:before="120"/>
        <w:rPr>
          <w:b/>
          <w:bCs/>
        </w:rPr>
      </w:pPr>
      <w:r w:rsidRPr="005F110C">
        <w:rPr>
          <w:b/>
          <w:szCs w:val="24"/>
        </w:rPr>
        <w:t>Metrics and Program Evaluation</w:t>
      </w:r>
      <w:r w:rsidR="005F110C">
        <w:rPr>
          <w:b/>
          <w:szCs w:val="24"/>
        </w:rPr>
        <w:t>:</w:t>
      </w:r>
    </w:p>
    <w:p w:rsidR="008F61CD" w:rsidRPr="00E845E1" w:rsidRDefault="008F61CD" w:rsidP="008F61CD">
      <w:pPr>
        <w:pStyle w:val="ListParagraph"/>
        <w:widowControl/>
        <w:numPr>
          <w:ilvl w:val="1"/>
          <w:numId w:val="6"/>
        </w:numPr>
        <w:spacing w:before="120"/>
        <w:rPr>
          <w:bCs/>
        </w:rPr>
      </w:pPr>
      <w:r>
        <w:rPr>
          <w:szCs w:val="24"/>
        </w:rPr>
        <w:t>Establish and monitor/control plans with measurable standards within the areas of program integration, scope, time, cost, quality, human resources, communications, risk, and procurement to reduce unintended or negative outcomes</w:t>
      </w:r>
      <w:r w:rsidR="0029795B">
        <w:rPr>
          <w:szCs w:val="24"/>
        </w:rPr>
        <w:t xml:space="preserve"> and</w:t>
      </w:r>
      <w:r>
        <w:rPr>
          <w:szCs w:val="24"/>
        </w:rPr>
        <w:t xml:space="preserve"> produce predictable, repeatable results that meet program objectives</w:t>
      </w:r>
      <w:r w:rsidR="00475199">
        <w:rPr>
          <w:szCs w:val="24"/>
        </w:rPr>
        <w:t>.</w:t>
      </w:r>
    </w:p>
    <w:p w:rsidR="008B64AE" w:rsidRPr="005F110C" w:rsidRDefault="00E845E1" w:rsidP="006054AE">
      <w:pPr>
        <w:pStyle w:val="ListParagraph"/>
        <w:widowControl/>
        <w:numPr>
          <w:ilvl w:val="0"/>
          <w:numId w:val="29"/>
        </w:numPr>
        <w:spacing w:before="120"/>
        <w:rPr>
          <w:b/>
          <w:bCs/>
        </w:rPr>
      </w:pPr>
      <w:r w:rsidRPr="005F110C">
        <w:rPr>
          <w:b/>
          <w:szCs w:val="24"/>
        </w:rPr>
        <w:t>Sector Specific Technical and Tactical Expertise</w:t>
      </w:r>
      <w:r w:rsidR="005F110C">
        <w:rPr>
          <w:b/>
          <w:szCs w:val="24"/>
        </w:rPr>
        <w:t>:</w:t>
      </w:r>
    </w:p>
    <w:p w:rsidR="005B52FD" w:rsidRPr="008F61CD" w:rsidRDefault="008B4202" w:rsidP="008F61CD">
      <w:pPr>
        <w:pStyle w:val="ListParagraph"/>
        <w:widowControl/>
        <w:numPr>
          <w:ilvl w:val="1"/>
          <w:numId w:val="6"/>
        </w:numPr>
        <w:autoSpaceDE/>
        <w:autoSpaceDN/>
        <w:adjustRightInd/>
        <w:spacing w:before="120"/>
        <w:rPr>
          <w:b/>
          <w:szCs w:val="24"/>
          <w:u w:val="single"/>
        </w:rPr>
      </w:pPr>
      <w:r>
        <w:rPr>
          <w:szCs w:val="24"/>
        </w:rPr>
        <w:t>Course objectives do not specifically address this core competency area.</w:t>
      </w:r>
    </w:p>
    <w:p w:rsidR="003F317C" w:rsidRPr="00897FE2" w:rsidRDefault="004F6FD5" w:rsidP="008F61CD">
      <w:pPr>
        <w:widowControl/>
        <w:autoSpaceDE/>
        <w:autoSpaceDN/>
        <w:adjustRightInd/>
        <w:spacing w:before="360"/>
        <w:rPr>
          <w:b/>
          <w:szCs w:val="24"/>
          <w:u w:val="single"/>
        </w:rPr>
      </w:pPr>
      <w:r>
        <w:rPr>
          <w:rFonts w:ascii="Times New (W1)" w:hAnsi="Times New (W1)"/>
          <w:b/>
          <w:smallCaps/>
          <w:szCs w:val="24"/>
          <w:u w:val="single"/>
        </w:rPr>
        <w:t>d</w:t>
      </w:r>
      <w:r w:rsidR="00E20C2D" w:rsidRPr="004F6FD5">
        <w:rPr>
          <w:rFonts w:ascii="Times New (W1)" w:hAnsi="Times New (W1)"/>
          <w:b/>
          <w:smallCaps/>
          <w:szCs w:val="24"/>
          <w:u w:val="single"/>
        </w:rPr>
        <w:t xml:space="preserve">elivery </w:t>
      </w:r>
      <w:r>
        <w:rPr>
          <w:rFonts w:ascii="Times New (W1)" w:hAnsi="Times New (W1)"/>
          <w:b/>
          <w:smallCaps/>
          <w:szCs w:val="24"/>
          <w:u w:val="single"/>
        </w:rPr>
        <w:t>m</w:t>
      </w:r>
      <w:r w:rsidR="00E20C2D" w:rsidRPr="004F6FD5">
        <w:rPr>
          <w:rFonts w:ascii="Times New (W1)" w:hAnsi="Times New (W1)"/>
          <w:b/>
          <w:smallCaps/>
          <w:szCs w:val="24"/>
          <w:u w:val="single"/>
        </w:rPr>
        <w:t>ethod</w:t>
      </w:r>
      <w:r w:rsidR="005877E4" w:rsidRPr="00172FD2">
        <w:rPr>
          <w:b/>
          <w:szCs w:val="24"/>
          <w:u w:val="single"/>
        </w:rPr>
        <w:t xml:space="preserve">:  </w:t>
      </w:r>
    </w:p>
    <w:p w:rsidR="009E6AD9" w:rsidRDefault="002A1415" w:rsidP="002C295D">
      <w:pPr>
        <w:widowControl/>
        <w:spacing w:before="240"/>
        <w:rPr>
          <w:szCs w:val="24"/>
        </w:rPr>
      </w:pPr>
      <w:r w:rsidRPr="00237156">
        <w:rPr>
          <w:lang w:eastAsia="ja-JP"/>
        </w:rPr>
        <w:t>Th</w:t>
      </w:r>
      <w:r w:rsidR="00D0111E">
        <w:rPr>
          <w:lang w:eastAsia="ja-JP"/>
        </w:rPr>
        <w:t>is</w:t>
      </w:r>
      <w:r w:rsidRPr="00237156">
        <w:rPr>
          <w:lang w:eastAsia="ja-JP"/>
        </w:rPr>
        <w:t xml:space="preserve"> course </w:t>
      </w:r>
      <w:r w:rsidR="00227EB3">
        <w:rPr>
          <w:lang w:eastAsia="ja-JP"/>
        </w:rPr>
        <w:t xml:space="preserve">will be </w:t>
      </w:r>
      <w:r w:rsidRPr="00237156">
        <w:rPr>
          <w:lang w:eastAsia="ja-JP"/>
        </w:rPr>
        <w:t>delivered in a typical 15-week semester forma</w:t>
      </w:r>
      <w:r>
        <w:rPr>
          <w:lang w:eastAsia="ja-JP"/>
        </w:rPr>
        <w:t>t (approximately 40-45 hours).</w:t>
      </w:r>
      <w:r>
        <w:rPr>
          <w:szCs w:val="24"/>
        </w:rPr>
        <w:t xml:space="preserve"> </w:t>
      </w:r>
      <w:r w:rsidR="00026FF9">
        <w:rPr>
          <w:szCs w:val="24"/>
        </w:rPr>
        <w:t xml:space="preserve"> </w:t>
      </w:r>
      <w:r>
        <w:rPr>
          <w:szCs w:val="24"/>
        </w:rPr>
        <w:t>It</w:t>
      </w:r>
      <w:r w:rsidR="005877E4">
        <w:rPr>
          <w:szCs w:val="24"/>
        </w:rPr>
        <w:t xml:space="preserve"> </w:t>
      </w:r>
      <w:proofErr w:type="gramStart"/>
      <w:r w:rsidR="00227EB3">
        <w:rPr>
          <w:szCs w:val="24"/>
        </w:rPr>
        <w:t xml:space="preserve">will be </w:t>
      </w:r>
      <w:r w:rsidR="005877E4">
        <w:rPr>
          <w:szCs w:val="24"/>
        </w:rPr>
        <w:t>conducted</w:t>
      </w:r>
      <w:proofErr w:type="gramEnd"/>
      <w:r w:rsidR="005877E4">
        <w:rPr>
          <w:szCs w:val="24"/>
        </w:rPr>
        <w:t xml:space="preserve"> </w:t>
      </w:r>
      <w:r w:rsidR="004A69F4">
        <w:rPr>
          <w:szCs w:val="24"/>
        </w:rPr>
        <w:t>as</w:t>
      </w:r>
      <w:r w:rsidR="005877E4">
        <w:rPr>
          <w:szCs w:val="24"/>
        </w:rPr>
        <w:t xml:space="preserve"> a </w:t>
      </w:r>
      <w:r w:rsidR="004A69F4">
        <w:rPr>
          <w:szCs w:val="24"/>
        </w:rPr>
        <w:t xml:space="preserve">graduate level </w:t>
      </w:r>
      <w:r w:rsidR="005877E4">
        <w:rPr>
          <w:szCs w:val="24"/>
        </w:rPr>
        <w:t>seminar</w:t>
      </w:r>
      <w:r w:rsidR="00557DA2">
        <w:rPr>
          <w:szCs w:val="24"/>
        </w:rPr>
        <w:t xml:space="preserve"> </w:t>
      </w:r>
      <w:r w:rsidR="0033608E">
        <w:rPr>
          <w:szCs w:val="24"/>
        </w:rPr>
        <w:t>and will include</w:t>
      </w:r>
      <w:r w:rsidR="00557DA2">
        <w:rPr>
          <w:szCs w:val="24"/>
        </w:rPr>
        <w:t xml:space="preserve"> a combination of interactive lectures and guided discussions</w:t>
      </w:r>
      <w:r w:rsidR="0033608E">
        <w:rPr>
          <w:szCs w:val="24"/>
        </w:rPr>
        <w:t>,</w:t>
      </w:r>
      <w:r w:rsidR="00557DA2">
        <w:rPr>
          <w:szCs w:val="24"/>
        </w:rPr>
        <w:t xml:space="preserve"> </w:t>
      </w:r>
      <w:r w:rsidR="0033608E">
        <w:rPr>
          <w:szCs w:val="24"/>
        </w:rPr>
        <w:t xml:space="preserve">case studies, </w:t>
      </w:r>
      <w:r w:rsidR="00E20C2D">
        <w:rPr>
          <w:szCs w:val="24"/>
        </w:rPr>
        <w:t>and group and individual</w:t>
      </w:r>
      <w:r w:rsidR="00557DA2">
        <w:rPr>
          <w:szCs w:val="24"/>
        </w:rPr>
        <w:t xml:space="preserve"> exercises to practice application of </w:t>
      </w:r>
      <w:r>
        <w:rPr>
          <w:szCs w:val="24"/>
        </w:rPr>
        <w:t>program management</w:t>
      </w:r>
      <w:r w:rsidR="00732210">
        <w:rPr>
          <w:szCs w:val="24"/>
        </w:rPr>
        <w:t xml:space="preserve"> skills and</w:t>
      </w:r>
      <w:r w:rsidR="00557DA2">
        <w:rPr>
          <w:szCs w:val="24"/>
        </w:rPr>
        <w:t xml:space="preserve"> </w:t>
      </w:r>
      <w:r>
        <w:rPr>
          <w:szCs w:val="24"/>
        </w:rPr>
        <w:t>tools</w:t>
      </w:r>
      <w:r w:rsidR="005877E4">
        <w:rPr>
          <w:szCs w:val="24"/>
        </w:rPr>
        <w:t>.</w:t>
      </w:r>
      <w:r w:rsidR="007B00EF">
        <w:rPr>
          <w:szCs w:val="24"/>
        </w:rPr>
        <w:t xml:space="preserve">  </w:t>
      </w:r>
      <w:r w:rsidR="00BF7703">
        <w:rPr>
          <w:szCs w:val="24"/>
        </w:rPr>
        <w:t>There will a</w:t>
      </w:r>
      <w:r w:rsidR="008F6B8B">
        <w:rPr>
          <w:szCs w:val="24"/>
        </w:rPr>
        <w:t xml:space="preserve">lso be time in class to work </w:t>
      </w:r>
      <w:r w:rsidR="00BF7703">
        <w:rPr>
          <w:szCs w:val="24"/>
        </w:rPr>
        <w:t>on</w:t>
      </w:r>
      <w:r w:rsidR="008F6B8B">
        <w:rPr>
          <w:szCs w:val="24"/>
        </w:rPr>
        <w:t xml:space="preserve"> the</w:t>
      </w:r>
      <w:r w:rsidR="00BF7703">
        <w:rPr>
          <w:szCs w:val="24"/>
        </w:rPr>
        <w:t xml:space="preserve"> </w:t>
      </w:r>
      <w:r w:rsidR="001125CA">
        <w:rPr>
          <w:szCs w:val="24"/>
        </w:rPr>
        <w:t>program</w:t>
      </w:r>
      <w:r w:rsidR="008F6B8B">
        <w:rPr>
          <w:szCs w:val="24"/>
        </w:rPr>
        <w:t xml:space="preserve"> management plan </w:t>
      </w:r>
      <w:r w:rsidR="009E6AD9">
        <w:rPr>
          <w:szCs w:val="24"/>
        </w:rPr>
        <w:t>deliverable</w:t>
      </w:r>
      <w:r w:rsidR="00BF7703">
        <w:rPr>
          <w:szCs w:val="24"/>
        </w:rPr>
        <w:t>.</w:t>
      </w:r>
    </w:p>
    <w:p w:rsidR="0033608E" w:rsidRDefault="005877E4" w:rsidP="002C295D">
      <w:pPr>
        <w:widowControl/>
        <w:spacing w:before="240"/>
        <w:rPr>
          <w:szCs w:val="24"/>
        </w:rPr>
      </w:pPr>
      <w:r>
        <w:rPr>
          <w:szCs w:val="24"/>
        </w:rPr>
        <w:t>This</w:t>
      </w:r>
      <w:r w:rsidR="00557DA2">
        <w:rPr>
          <w:szCs w:val="24"/>
        </w:rPr>
        <w:t xml:space="preserve"> type of format</w:t>
      </w:r>
      <w:r>
        <w:rPr>
          <w:szCs w:val="24"/>
        </w:rPr>
        <w:t xml:space="preserve"> </w:t>
      </w:r>
      <w:r w:rsidR="0033608E">
        <w:rPr>
          <w:szCs w:val="24"/>
        </w:rPr>
        <w:t>depends on</w:t>
      </w:r>
      <w:r>
        <w:rPr>
          <w:b/>
          <w:bCs/>
          <w:szCs w:val="24"/>
        </w:rPr>
        <w:t xml:space="preserve"> </w:t>
      </w:r>
      <w:r w:rsidRPr="00414822">
        <w:rPr>
          <w:bCs/>
          <w:szCs w:val="24"/>
        </w:rPr>
        <w:t>active</w:t>
      </w:r>
      <w:r>
        <w:rPr>
          <w:szCs w:val="24"/>
        </w:rPr>
        <w:t xml:space="preserve"> and </w:t>
      </w:r>
      <w:r w:rsidRPr="00414822">
        <w:rPr>
          <w:bCs/>
          <w:szCs w:val="24"/>
        </w:rPr>
        <w:t>informed</w:t>
      </w:r>
      <w:r>
        <w:rPr>
          <w:szCs w:val="24"/>
        </w:rPr>
        <w:t xml:space="preserve"> participation by </w:t>
      </w:r>
      <w:r w:rsidR="00CD31F4">
        <w:rPr>
          <w:bCs/>
          <w:szCs w:val="24"/>
        </w:rPr>
        <w:t>every member of</w:t>
      </w:r>
      <w:r w:rsidR="00557DA2">
        <w:rPr>
          <w:szCs w:val="24"/>
        </w:rPr>
        <w:t xml:space="preserve"> the </w:t>
      </w:r>
      <w:r w:rsidR="00D93E2A">
        <w:rPr>
          <w:szCs w:val="24"/>
        </w:rPr>
        <w:t>class;</w:t>
      </w:r>
      <w:r w:rsidR="00557DA2">
        <w:rPr>
          <w:szCs w:val="24"/>
        </w:rPr>
        <w:t xml:space="preserve"> therefore</w:t>
      </w:r>
      <w:r w:rsidR="00D0111E">
        <w:rPr>
          <w:szCs w:val="24"/>
        </w:rPr>
        <w:t>,</w:t>
      </w:r>
      <w:r w:rsidR="00557DA2">
        <w:rPr>
          <w:szCs w:val="24"/>
        </w:rPr>
        <w:t xml:space="preserve"> </w:t>
      </w:r>
      <w:r w:rsidR="008A1020">
        <w:rPr>
          <w:szCs w:val="24"/>
        </w:rPr>
        <w:t>all participants</w:t>
      </w:r>
      <w:r>
        <w:rPr>
          <w:szCs w:val="24"/>
        </w:rPr>
        <w:t xml:space="preserve"> </w:t>
      </w:r>
      <w:r w:rsidR="00D0111E">
        <w:rPr>
          <w:szCs w:val="24"/>
        </w:rPr>
        <w:t>are</w:t>
      </w:r>
      <w:r>
        <w:rPr>
          <w:szCs w:val="24"/>
        </w:rPr>
        <w:t xml:space="preserve"> expected to read and </w:t>
      </w:r>
      <w:r w:rsidR="00A7339F">
        <w:rPr>
          <w:szCs w:val="24"/>
        </w:rPr>
        <w:t>critically</w:t>
      </w:r>
      <w:r>
        <w:rPr>
          <w:szCs w:val="24"/>
        </w:rPr>
        <w:t xml:space="preserve"> considered each week's reading assignments</w:t>
      </w:r>
      <w:r w:rsidR="00116CA5">
        <w:rPr>
          <w:szCs w:val="24"/>
        </w:rPr>
        <w:t xml:space="preserve"> </w:t>
      </w:r>
      <w:r w:rsidR="00414044">
        <w:rPr>
          <w:szCs w:val="24"/>
        </w:rPr>
        <w:t xml:space="preserve">and complete the associated questions and exercises </w:t>
      </w:r>
      <w:r w:rsidR="00116CA5">
        <w:rPr>
          <w:szCs w:val="24"/>
        </w:rPr>
        <w:t>prior to the start of class</w:t>
      </w:r>
      <w:r w:rsidR="0033608E">
        <w:rPr>
          <w:szCs w:val="24"/>
        </w:rPr>
        <w:t>.</w:t>
      </w:r>
      <w:r w:rsidR="007B00EF">
        <w:rPr>
          <w:szCs w:val="24"/>
        </w:rPr>
        <w:t xml:space="preserve">      </w:t>
      </w:r>
      <w:r w:rsidRPr="0061107A">
        <w:rPr>
          <w:szCs w:val="24"/>
        </w:rPr>
        <w:t xml:space="preserve">In addition, </w:t>
      </w:r>
      <w:r w:rsidR="008A1020">
        <w:rPr>
          <w:szCs w:val="24"/>
        </w:rPr>
        <w:t>all learners</w:t>
      </w:r>
      <w:r w:rsidR="00485FF3">
        <w:rPr>
          <w:szCs w:val="24"/>
        </w:rPr>
        <w:t xml:space="preserve"> will </w:t>
      </w:r>
      <w:r w:rsidR="009E6AD9">
        <w:rPr>
          <w:szCs w:val="24"/>
        </w:rPr>
        <w:t xml:space="preserve">participate in </w:t>
      </w:r>
      <w:r w:rsidR="00CD31F4">
        <w:rPr>
          <w:szCs w:val="24"/>
        </w:rPr>
        <w:t>oral presentation</w:t>
      </w:r>
      <w:r w:rsidR="0061107A">
        <w:rPr>
          <w:szCs w:val="24"/>
        </w:rPr>
        <w:t xml:space="preserve"> of </w:t>
      </w:r>
      <w:r w:rsidR="008A1020">
        <w:rPr>
          <w:szCs w:val="24"/>
        </w:rPr>
        <w:t xml:space="preserve">their </w:t>
      </w:r>
      <w:r w:rsidR="009E6AD9">
        <w:rPr>
          <w:szCs w:val="24"/>
        </w:rPr>
        <w:t>team’s program management</w:t>
      </w:r>
      <w:r w:rsidR="0033608E">
        <w:rPr>
          <w:szCs w:val="24"/>
        </w:rPr>
        <w:t xml:space="preserve"> p</w:t>
      </w:r>
      <w:r w:rsidR="00CD31F4">
        <w:rPr>
          <w:szCs w:val="24"/>
        </w:rPr>
        <w:t>lan</w:t>
      </w:r>
      <w:r w:rsidR="0061107A">
        <w:rPr>
          <w:szCs w:val="24"/>
        </w:rPr>
        <w:t xml:space="preserve"> </w:t>
      </w:r>
      <w:r w:rsidR="00E20C2D">
        <w:rPr>
          <w:szCs w:val="24"/>
        </w:rPr>
        <w:t>and provide constructive recommendations</w:t>
      </w:r>
      <w:r w:rsidR="00CD31F4">
        <w:rPr>
          <w:szCs w:val="24"/>
        </w:rPr>
        <w:t xml:space="preserve"> to </w:t>
      </w:r>
      <w:r w:rsidR="008A1020">
        <w:rPr>
          <w:szCs w:val="24"/>
        </w:rPr>
        <w:t>their</w:t>
      </w:r>
      <w:r w:rsidR="00485FF3">
        <w:rPr>
          <w:szCs w:val="24"/>
        </w:rPr>
        <w:t xml:space="preserve"> peers</w:t>
      </w:r>
      <w:r w:rsidR="0033608E">
        <w:rPr>
          <w:szCs w:val="24"/>
        </w:rPr>
        <w:t xml:space="preserve"> regarding their plans</w:t>
      </w:r>
      <w:r w:rsidR="002C295D">
        <w:rPr>
          <w:szCs w:val="24"/>
        </w:rPr>
        <w:t>.</w:t>
      </w:r>
    </w:p>
    <w:p w:rsidR="009C274A" w:rsidRDefault="0033608E" w:rsidP="009C274A">
      <w:pPr>
        <w:widowControl/>
        <w:tabs>
          <w:tab w:val="left" w:pos="360"/>
        </w:tabs>
        <w:spacing w:before="240"/>
      </w:pPr>
      <w:r>
        <w:t xml:space="preserve">The course instructor will </w:t>
      </w:r>
      <w:r w:rsidR="00D93E2A">
        <w:t>offer</w:t>
      </w:r>
      <w:r>
        <w:t xml:space="preserve"> multiple opportunities for learners to </w:t>
      </w:r>
      <w:r w:rsidR="00D93E2A">
        <w:t>provide</w:t>
      </w:r>
      <w:r>
        <w:t xml:space="preserve"> constructive feedback over the period of the course.</w:t>
      </w:r>
      <w:r w:rsidR="007B00EF">
        <w:t xml:space="preserve">  </w:t>
      </w:r>
      <w:r>
        <w:t>These may be in the form of group sessions or one-on-one sessions with the instructor.</w:t>
      </w:r>
      <w:r w:rsidR="007B00EF">
        <w:t xml:space="preserve">  </w:t>
      </w:r>
      <w:r>
        <w:t xml:space="preserve">Learners </w:t>
      </w:r>
      <w:proofErr w:type="gramStart"/>
      <w:r w:rsidR="00D0111E">
        <w:t>will be</w:t>
      </w:r>
      <w:r>
        <w:t xml:space="preserve"> afforded</w:t>
      </w:r>
      <w:proofErr w:type="gramEnd"/>
      <w:r>
        <w:t xml:space="preserve"> the opportunity to complete in-class evaluations at the end of the course.</w:t>
      </w:r>
      <w:r w:rsidR="007B00EF">
        <w:t xml:space="preserve">  </w:t>
      </w:r>
      <w:r>
        <w:t>On-line feedback is also encouraged throughout the course</w:t>
      </w:r>
      <w:r w:rsidR="009C274A">
        <w:t xml:space="preserve">. </w:t>
      </w:r>
    </w:p>
    <w:p w:rsidR="006B4045" w:rsidRDefault="00D11B69" w:rsidP="006B4045">
      <w:pPr>
        <w:widowControl/>
        <w:tabs>
          <w:tab w:val="left" w:pos="360"/>
        </w:tabs>
        <w:spacing w:before="240"/>
        <w:rPr>
          <w:szCs w:val="24"/>
        </w:rPr>
      </w:pPr>
      <w:r>
        <w:rPr>
          <w:rFonts w:ascii="Times New (W1)" w:hAnsi="Times New (W1)"/>
          <w:b/>
          <w:smallCaps/>
          <w:szCs w:val="24"/>
          <w:u w:val="single"/>
        </w:rPr>
        <w:lastRenderedPageBreak/>
        <w:t>m</w:t>
      </w:r>
      <w:r w:rsidR="008407D4" w:rsidRPr="00D11B69">
        <w:rPr>
          <w:rFonts w:ascii="Times New (W1)" w:hAnsi="Times New (W1)"/>
          <w:b/>
          <w:smallCaps/>
          <w:szCs w:val="24"/>
          <w:u w:val="single"/>
        </w:rPr>
        <w:t xml:space="preserve">ajor </w:t>
      </w:r>
      <w:r>
        <w:rPr>
          <w:rFonts w:ascii="Times New (W1)" w:hAnsi="Times New (W1)"/>
          <w:b/>
          <w:smallCaps/>
          <w:szCs w:val="24"/>
          <w:u w:val="single"/>
        </w:rPr>
        <w:t>c</w:t>
      </w:r>
      <w:r w:rsidR="005877E4" w:rsidRPr="00D11B69">
        <w:rPr>
          <w:rFonts w:ascii="Times New (W1)" w:hAnsi="Times New (W1)"/>
          <w:b/>
          <w:smallCaps/>
          <w:szCs w:val="24"/>
          <w:u w:val="single"/>
        </w:rPr>
        <w:t xml:space="preserve">ourse </w:t>
      </w:r>
      <w:r>
        <w:rPr>
          <w:rFonts w:ascii="Times New (W1)" w:hAnsi="Times New (W1)"/>
          <w:b/>
          <w:smallCaps/>
          <w:szCs w:val="24"/>
          <w:u w:val="single"/>
        </w:rPr>
        <w:t>r</w:t>
      </w:r>
      <w:r w:rsidR="005877E4" w:rsidRPr="00D11B69">
        <w:rPr>
          <w:rFonts w:ascii="Times New (W1)" w:hAnsi="Times New (W1)"/>
          <w:b/>
          <w:smallCaps/>
          <w:szCs w:val="24"/>
          <w:u w:val="single"/>
        </w:rPr>
        <w:t>equirements</w:t>
      </w:r>
      <w:r w:rsidR="005877E4" w:rsidRPr="00172FD2">
        <w:rPr>
          <w:b/>
          <w:szCs w:val="24"/>
        </w:rPr>
        <w:t>:</w:t>
      </w:r>
    </w:p>
    <w:p w:rsidR="00A52C33" w:rsidRDefault="00A52C33" w:rsidP="006B4045">
      <w:pPr>
        <w:widowControl/>
        <w:tabs>
          <w:tab w:val="left" w:pos="360"/>
        </w:tabs>
        <w:spacing w:before="240"/>
        <w:rPr>
          <w:szCs w:val="24"/>
        </w:rPr>
      </w:pPr>
      <w:r>
        <w:rPr>
          <w:szCs w:val="24"/>
        </w:rPr>
        <w:t xml:space="preserve">There are </w:t>
      </w:r>
      <w:r w:rsidR="0037624F">
        <w:rPr>
          <w:szCs w:val="24"/>
        </w:rPr>
        <w:t xml:space="preserve">four </w:t>
      </w:r>
      <w:r>
        <w:rPr>
          <w:szCs w:val="24"/>
        </w:rPr>
        <w:t xml:space="preserve">substantive </w:t>
      </w:r>
      <w:r w:rsidR="00412AAE">
        <w:rPr>
          <w:szCs w:val="24"/>
        </w:rPr>
        <w:t xml:space="preserve">course requirements </w:t>
      </w:r>
      <w:r w:rsidR="00A7339F">
        <w:rPr>
          <w:szCs w:val="24"/>
        </w:rPr>
        <w:t>comprising 95% of the learner’s grade</w:t>
      </w:r>
      <w:r>
        <w:rPr>
          <w:szCs w:val="24"/>
        </w:rPr>
        <w:t xml:space="preserve"> </w:t>
      </w:r>
      <w:r w:rsidR="005B3B50">
        <w:rPr>
          <w:szCs w:val="24"/>
        </w:rPr>
        <w:t>and</w:t>
      </w:r>
      <w:r w:rsidR="005B7A7F">
        <w:rPr>
          <w:szCs w:val="24"/>
        </w:rPr>
        <w:t xml:space="preserve"> a</w:t>
      </w:r>
      <w:r>
        <w:rPr>
          <w:szCs w:val="24"/>
        </w:rPr>
        <w:t xml:space="preserve"> participation</w:t>
      </w:r>
      <w:r w:rsidR="005B7A7F">
        <w:rPr>
          <w:szCs w:val="24"/>
        </w:rPr>
        <w:t xml:space="preserve"> component</w:t>
      </w:r>
      <w:r w:rsidR="00A7339F">
        <w:rPr>
          <w:szCs w:val="24"/>
        </w:rPr>
        <w:t xml:space="preserve"> </w:t>
      </w:r>
      <w:r w:rsidR="00712332">
        <w:rPr>
          <w:szCs w:val="24"/>
        </w:rPr>
        <w:t>comprising</w:t>
      </w:r>
      <w:r w:rsidR="00A7339F">
        <w:rPr>
          <w:szCs w:val="24"/>
        </w:rPr>
        <w:t xml:space="preserve"> 5%</w:t>
      </w:r>
      <w:r>
        <w:rPr>
          <w:szCs w:val="24"/>
        </w:rPr>
        <w:t>.</w:t>
      </w:r>
      <w:r w:rsidR="007B00EF">
        <w:rPr>
          <w:szCs w:val="24"/>
        </w:rPr>
        <w:t xml:space="preserve">  </w:t>
      </w:r>
      <w:r w:rsidR="005B7A7F">
        <w:rPr>
          <w:szCs w:val="24"/>
        </w:rPr>
        <w:t xml:space="preserve">The </w:t>
      </w:r>
      <w:r w:rsidR="00412AAE">
        <w:rPr>
          <w:szCs w:val="24"/>
        </w:rPr>
        <w:t xml:space="preserve">course </w:t>
      </w:r>
      <w:r w:rsidR="005B7A7F">
        <w:rPr>
          <w:szCs w:val="24"/>
        </w:rPr>
        <w:t xml:space="preserve">requirements </w:t>
      </w:r>
      <w:r w:rsidR="00EB1A01">
        <w:rPr>
          <w:szCs w:val="24"/>
        </w:rPr>
        <w:t>include</w:t>
      </w:r>
      <w:r w:rsidR="005B7A7F">
        <w:rPr>
          <w:szCs w:val="24"/>
        </w:rPr>
        <w:t>:</w:t>
      </w:r>
    </w:p>
    <w:p w:rsidR="0017336D" w:rsidRPr="0017336D" w:rsidRDefault="005B7A7F" w:rsidP="00457FCC">
      <w:pPr>
        <w:pStyle w:val="Title"/>
        <w:widowControl/>
        <w:numPr>
          <w:ilvl w:val="0"/>
          <w:numId w:val="1"/>
        </w:numPr>
        <w:autoSpaceDE/>
        <w:autoSpaceDN/>
        <w:adjustRightInd/>
        <w:spacing w:before="120"/>
        <w:ind w:left="361" w:hangingChars="150" w:hanging="361"/>
        <w:jc w:val="left"/>
        <w:rPr>
          <w:b w:val="0"/>
          <w:bCs w:val="0"/>
          <w:szCs w:val="24"/>
        </w:rPr>
      </w:pPr>
      <w:r w:rsidRPr="00270BEA">
        <w:rPr>
          <w:bCs w:val="0"/>
          <w:szCs w:val="24"/>
        </w:rPr>
        <w:t>Course Journal</w:t>
      </w:r>
      <w:r w:rsidR="00E20C2D" w:rsidRPr="00270BEA">
        <w:rPr>
          <w:bCs w:val="0"/>
          <w:szCs w:val="24"/>
        </w:rPr>
        <w:t xml:space="preserve"> (</w:t>
      </w:r>
      <w:r w:rsidR="00E25234">
        <w:rPr>
          <w:bCs w:val="0"/>
          <w:szCs w:val="24"/>
        </w:rPr>
        <w:t>20</w:t>
      </w:r>
      <w:r w:rsidR="00E20C2D" w:rsidRPr="00270BEA">
        <w:rPr>
          <w:bCs w:val="0"/>
          <w:szCs w:val="24"/>
        </w:rPr>
        <w:t>%)</w:t>
      </w:r>
      <w:r w:rsidRPr="00270BEA">
        <w:rPr>
          <w:bCs w:val="0"/>
          <w:szCs w:val="24"/>
        </w:rPr>
        <w:t xml:space="preserve">: </w:t>
      </w:r>
    </w:p>
    <w:p w:rsidR="006A42CF" w:rsidRDefault="00C772D6" w:rsidP="00EF2EDC">
      <w:pPr>
        <w:pStyle w:val="Title"/>
        <w:widowControl/>
        <w:autoSpaceDE/>
        <w:autoSpaceDN/>
        <w:adjustRightInd/>
        <w:spacing w:before="120"/>
        <w:jc w:val="left"/>
        <w:rPr>
          <w:b w:val="0"/>
          <w:bCs w:val="0"/>
          <w:szCs w:val="24"/>
        </w:rPr>
      </w:pPr>
      <w:r w:rsidRPr="00270BEA">
        <w:rPr>
          <w:b w:val="0"/>
          <w:bCs w:val="0"/>
          <w:szCs w:val="24"/>
        </w:rPr>
        <w:t xml:space="preserve">In order to </w:t>
      </w:r>
      <w:r w:rsidR="007570EF">
        <w:rPr>
          <w:b w:val="0"/>
          <w:bCs w:val="0"/>
          <w:szCs w:val="24"/>
        </w:rPr>
        <w:t>apply the concepts and methods introduced in the class readings and</w:t>
      </w:r>
      <w:r w:rsidR="007570EF" w:rsidRPr="00270BEA">
        <w:rPr>
          <w:b w:val="0"/>
          <w:bCs w:val="0"/>
          <w:szCs w:val="24"/>
        </w:rPr>
        <w:t xml:space="preserve"> </w:t>
      </w:r>
      <w:r w:rsidRPr="00270BEA">
        <w:rPr>
          <w:b w:val="0"/>
          <w:bCs w:val="0"/>
          <w:szCs w:val="24"/>
        </w:rPr>
        <w:t>fully</w:t>
      </w:r>
      <w:r w:rsidR="00270BEA">
        <w:rPr>
          <w:b w:val="0"/>
          <w:bCs w:val="0"/>
          <w:szCs w:val="24"/>
        </w:rPr>
        <w:t xml:space="preserve"> prepare and</w:t>
      </w:r>
      <w:r w:rsidRPr="00270BEA">
        <w:rPr>
          <w:b w:val="0"/>
          <w:bCs w:val="0"/>
          <w:szCs w:val="24"/>
        </w:rPr>
        <w:t xml:space="preserve"> participate in class </w:t>
      </w:r>
      <w:r w:rsidR="00FC23EE">
        <w:rPr>
          <w:b w:val="0"/>
          <w:bCs w:val="0"/>
          <w:szCs w:val="24"/>
        </w:rPr>
        <w:t xml:space="preserve">topic </w:t>
      </w:r>
      <w:r w:rsidRPr="00270BEA">
        <w:rPr>
          <w:b w:val="0"/>
          <w:bCs w:val="0"/>
          <w:szCs w:val="24"/>
        </w:rPr>
        <w:t xml:space="preserve">discussions (and in lieu of homework), </w:t>
      </w:r>
      <w:r w:rsidR="00270BEA">
        <w:rPr>
          <w:b w:val="0"/>
          <w:bCs w:val="0"/>
          <w:szCs w:val="24"/>
        </w:rPr>
        <w:t>learners</w:t>
      </w:r>
      <w:r w:rsidRPr="00270BEA">
        <w:rPr>
          <w:b w:val="0"/>
          <w:bCs w:val="0"/>
          <w:szCs w:val="24"/>
        </w:rPr>
        <w:t xml:space="preserve"> will prepare weekly journal responses to </w:t>
      </w:r>
      <w:r w:rsidR="007570EF">
        <w:rPr>
          <w:b w:val="0"/>
          <w:bCs w:val="0"/>
          <w:szCs w:val="24"/>
        </w:rPr>
        <w:t xml:space="preserve">all </w:t>
      </w:r>
      <w:r w:rsidRPr="00270BEA">
        <w:rPr>
          <w:b w:val="0"/>
          <w:bCs w:val="0"/>
          <w:szCs w:val="24"/>
        </w:rPr>
        <w:t>assigned questions and/or exercises prior to the start of each class</w:t>
      </w:r>
      <w:r w:rsidR="00A52C33" w:rsidRPr="00270BEA">
        <w:rPr>
          <w:b w:val="0"/>
          <w:bCs w:val="0"/>
          <w:szCs w:val="24"/>
        </w:rPr>
        <w:t xml:space="preserve"> (see the </w:t>
      </w:r>
      <w:r w:rsidR="00AF2EAB">
        <w:rPr>
          <w:b w:val="0"/>
          <w:bCs w:val="0"/>
          <w:szCs w:val="24"/>
        </w:rPr>
        <w:t xml:space="preserve">Weekly </w:t>
      </w:r>
      <w:r w:rsidR="00A52C33" w:rsidRPr="00270BEA">
        <w:rPr>
          <w:b w:val="0"/>
          <w:bCs w:val="0"/>
          <w:szCs w:val="24"/>
        </w:rPr>
        <w:t xml:space="preserve">Class Schedule </w:t>
      </w:r>
      <w:r w:rsidR="00936500">
        <w:rPr>
          <w:b w:val="0"/>
          <w:bCs w:val="0"/>
          <w:szCs w:val="24"/>
        </w:rPr>
        <w:t>section</w:t>
      </w:r>
      <w:r w:rsidR="00AF2EAB">
        <w:rPr>
          <w:b w:val="0"/>
          <w:bCs w:val="0"/>
          <w:szCs w:val="24"/>
        </w:rPr>
        <w:t xml:space="preserve"> for specific questions and exercises</w:t>
      </w:r>
      <w:r w:rsidR="00A52C33" w:rsidRPr="00270BEA">
        <w:rPr>
          <w:b w:val="0"/>
          <w:bCs w:val="0"/>
          <w:szCs w:val="24"/>
        </w:rPr>
        <w:t>)</w:t>
      </w:r>
      <w:r w:rsidRPr="00270BEA">
        <w:rPr>
          <w:b w:val="0"/>
          <w:bCs w:val="0"/>
          <w:szCs w:val="24"/>
        </w:rPr>
        <w:t xml:space="preserve">.  Occasionally, journals </w:t>
      </w:r>
      <w:r w:rsidR="00CC43AD">
        <w:rPr>
          <w:b w:val="0"/>
          <w:bCs w:val="0"/>
          <w:szCs w:val="24"/>
        </w:rPr>
        <w:t>may</w:t>
      </w:r>
      <w:r w:rsidR="00CC43AD" w:rsidRPr="00270BEA">
        <w:rPr>
          <w:b w:val="0"/>
          <w:bCs w:val="0"/>
          <w:szCs w:val="24"/>
        </w:rPr>
        <w:t xml:space="preserve"> </w:t>
      </w:r>
      <w:r w:rsidRPr="00270BEA">
        <w:rPr>
          <w:b w:val="0"/>
          <w:bCs w:val="0"/>
          <w:szCs w:val="24"/>
        </w:rPr>
        <w:t xml:space="preserve">be </w:t>
      </w:r>
      <w:r w:rsidR="007570EF">
        <w:rPr>
          <w:b w:val="0"/>
          <w:bCs w:val="0"/>
          <w:szCs w:val="24"/>
        </w:rPr>
        <w:t>checked</w:t>
      </w:r>
      <w:r w:rsidR="007570EF" w:rsidRPr="00270BEA">
        <w:rPr>
          <w:b w:val="0"/>
          <w:bCs w:val="0"/>
          <w:szCs w:val="24"/>
        </w:rPr>
        <w:t xml:space="preserve"> </w:t>
      </w:r>
      <w:r w:rsidRPr="00270BEA">
        <w:rPr>
          <w:b w:val="0"/>
          <w:bCs w:val="0"/>
          <w:szCs w:val="24"/>
        </w:rPr>
        <w:t xml:space="preserve">during class to make sure responses are up to date.  </w:t>
      </w:r>
      <w:r w:rsidR="00270BEA">
        <w:rPr>
          <w:b w:val="0"/>
          <w:bCs w:val="0"/>
          <w:szCs w:val="24"/>
        </w:rPr>
        <w:t>Learners</w:t>
      </w:r>
      <w:r w:rsidR="00A52C33" w:rsidRPr="00270BEA">
        <w:rPr>
          <w:b w:val="0"/>
          <w:bCs w:val="0"/>
          <w:szCs w:val="24"/>
        </w:rPr>
        <w:t xml:space="preserve"> do not</w:t>
      </w:r>
      <w:r w:rsidRPr="00270BEA">
        <w:rPr>
          <w:b w:val="0"/>
          <w:bCs w:val="0"/>
          <w:szCs w:val="24"/>
        </w:rPr>
        <w:t xml:space="preserve"> need to write a comprehensive, exhaustive essay for each question/exercise </w:t>
      </w:r>
      <w:r w:rsidR="009E453D">
        <w:rPr>
          <w:b w:val="0"/>
          <w:bCs w:val="0"/>
          <w:szCs w:val="24"/>
        </w:rPr>
        <w:t>—</w:t>
      </w:r>
      <w:r w:rsidR="00353E66" w:rsidRPr="00270BEA">
        <w:rPr>
          <w:b w:val="0"/>
          <w:bCs w:val="0"/>
          <w:szCs w:val="24"/>
        </w:rPr>
        <w:t xml:space="preserve">they </w:t>
      </w:r>
      <w:r w:rsidRPr="00270BEA">
        <w:rPr>
          <w:b w:val="0"/>
          <w:bCs w:val="0"/>
          <w:szCs w:val="24"/>
        </w:rPr>
        <w:t>just</w:t>
      </w:r>
      <w:r w:rsidR="00353E66" w:rsidRPr="00270BEA">
        <w:rPr>
          <w:b w:val="0"/>
          <w:bCs w:val="0"/>
          <w:szCs w:val="24"/>
        </w:rPr>
        <w:t xml:space="preserve"> need to provide </w:t>
      </w:r>
      <w:r w:rsidRPr="00270BEA">
        <w:rPr>
          <w:b w:val="0"/>
          <w:bCs w:val="0"/>
          <w:szCs w:val="24"/>
        </w:rPr>
        <w:t>thoughtful, original responses</w:t>
      </w:r>
      <w:r w:rsidR="007570EF">
        <w:rPr>
          <w:b w:val="0"/>
          <w:bCs w:val="0"/>
          <w:szCs w:val="24"/>
        </w:rPr>
        <w:t xml:space="preserve"> (approximately one to three paragraphs)</w:t>
      </w:r>
      <w:r w:rsidRPr="00270BEA">
        <w:rPr>
          <w:b w:val="0"/>
          <w:bCs w:val="0"/>
          <w:szCs w:val="24"/>
        </w:rPr>
        <w:t xml:space="preserve"> </w:t>
      </w:r>
      <w:r w:rsidR="008B4F10">
        <w:rPr>
          <w:b w:val="0"/>
          <w:bCs w:val="0"/>
          <w:szCs w:val="24"/>
        </w:rPr>
        <w:t>with</w:t>
      </w:r>
      <w:r w:rsidRPr="00270BEA">
        <w:rPr>
          <w:b w:val="0"/>
          <w:bCs w:val="0"/>
          <w:szCs w:val="24"/>
        </w:rPr>
        <w:t xml:space="preserve"> references to the readings</w:t>
      </w:r>
      <w:r w:rsidR="008B4F10">
        <w:rPr>
          <w:b w:val="0"/>
          <w:bCs w:val="0"/>
          <w:szCs w:val="24"/>
        </w:rPr>
        <w:t xml:space="preserve"> integrated</w:t>
      </w:r>
      <w:r w:rsidR="00982FD0">
        <w:rPr>
          <w:b w:val="0"/>
          <w:bCs w:val="0"/>
          <w:szCs w:val="24"/>
        </w:rPr>
        <w:t>.</w:t>
      </w:r>
      <w:r w:rsidR="007B00EF">
        <w:rPr>
          <w:b w:val="0"/>
          <w:bCs w:val="0"/>
          <w:szCs w:val="24"/>
        </w:rPr>
        <w:t xml:space="preserve">  </w:t>
      </w:r>
      <w:r w:rsidR="00313D61">
        <w:rPr>
          <w:b w:val="0"/>
          <w:bCs w:val="0"/>
          <w:szCs w:val="24"/>
        </w:rPr>
        <w:t>Completed journals will be turned in on the final day of the course.</w:t>
      </w:r>
    </w:p>
    <w:p w:rsidR="00120D41" w:rsidRPr="00120D41" w:rsidRDefault="001125CA" w:rsidP="00457FCC">
      <w:pPr>
        <w:pStyle w:val="Title"/>
        <w:widowControl/>
        <w:numPr>
          <w:ilvl w:val="0"/>
          <w:numId w:val="1"/>
        </w:numPr>
        <w:autoSpaceDE/>
        <w:autoSpaceDN/>
        <w:adjustRightInd/>
        <w:spacing w:before="120"/>
        <w:ind w:left="361" w:hangingChars="150" w:hanging="361"/>
        <w:jc w:val="left"/>
        <w:rPr>
          <w:b w:val="0"/>
          <w:bCs w:val="0"/>
          <w:szCs w:val="24"/>
        </w:rPr>
      </w:pPr>
      <w:r>
        <w:rPr>
          <w:bCs w:val="0"/>
          <w:szCs w:val="24"/>
        </w:rPr>
        <w:t>Program</w:t>
      </w:r>
      <w:r w:rsidR="000257DD">
        <w:rPr>
          <w:bCs w:val="0"/>
          <w:szCs w:val="24"/>
        </w:rPr>
        <w:t xml:space="preserve"> Management</w:t>
      </w:r>
      <w:r w:rsidR="00A0703C">
        <w:rPr>
          <w:bCs w:val="0"/>
          <w:szCs w:val="24"/>
        </w:rPr>
        <w:t xml:space="preserve"> Plan</w:t>
      </w:r>
      <w:r w:rsidR="00CE2AC5">
        <w:rPr>
          <w:bCs w:val="0"/>
          <w:szCs w:val="24"/>
        </w:rPr>
        <w:t xml:space="preserve"> (</w:t>
      </w:r>
      <w:r w:rsidR="00E25234">
        <w:rPr>
          <w:bCs w:val="0"/>
          <w:szCs w:val="24"/>
        </w:rPr>
        <w:t>75</w:t>
      </w:r>
      <w:r w:rsidR="00166F0E">
        <w:rPr>
          <w:bCs w:val="0"/>
          <w:szCs w:val="24"/>
        </w:rPr>
        <w:t xml:space="preserve">% total </w:t>
      </w:r>
      <w:r w:rsidR="005A19AB">
        <w:rPr>
          <w:bCs w:val="0"/>
          <w:szCs w:val="24"/>
        </w:rPr>
        <w:t>—</w:t>
      </w:r>
      <w:r w:rsidR="00166F0E">
        <w:rPr>
          <w:bCs w:val="0"/>
          <w:szCs w:val="24"/>
        </w:rPr>
        <w:t xml:space="preserve"> see each component below</w:t>
      </w:r>
      <w:r w:rsidR="00CE2AC5">
        <w:rPr>
          <w:bCs w:val="0"/>
          <w:szCs w:val="24"/>
        </w:rPr>
        <w:t xml:space="preserve">): </w:t>
      </w:r>
    </w:p>
    <w:p w:rsidR="00951170" w:rsidRDefault="00952394" w:rsidP="00EF2EDC">
      <w:pPr>
        <w:pStyle w:val="Title"/>
        <w:widowControl/>
        <w:autoSpaceDE/>
        <w:autoSpaceDN/>
        <w:adjustRightInd/>
        <w:spacing w:before="120"/>
        <w:jc w:val="left"/>
        <w:rPr>
          <w:b w:val="0"/>
          <w:bCs w:val="0"/>
          <w:szCs w:val="24"/>
        </w:rPr>
      </w:pPr>
      <w:r>
        <w:rPr>
          <w:b w:val="0"/>
          <w:bCs w:val="0"/>
          <w:szCs w:val="24"/>
        </w:rPr>
        <w:t>Each learner will select a small team to work with</w:t>
      </w:r>
      <w:r>
        <w:rPr>
          <w:szCs w:val="24"/>
        </w:rPr>
        <w:t xml:space="preserve"> </w:t>
      </w:r>
      <w:r w:rsidRPr="00952394">
        <w:rPr>
          <w:b w:val="0"/>
          <w:szCs w:val="24"/>
        </w:rPr>
        <w:t>throughout the semester</w:t>
      </w:r>
      <w:r>
        <w:rPr>
          <w:b w:val="0"/>
          <w:bCs w:val="0"/>
          <w:szCs w:val="24"/>
        </w:rPr>
        <w:t xml:space="preserve"> to jointly create a detailed program management plan for a real-life, work-related program (the program may be in process or not started yet).</w:t>
      </w:r>
      <w:r w:rsidR="007B00EF">
        <w:rPr>
          <w:b w:val="0"/>
          <w:bCs w:val="0"/>
          <w:szCs w:val="24"/>
        </w:rPr>
        <w:t xml:space="preserve">  </w:t>
      </w:r>
      <w:r>
        <w:rPr>
          <w:b w:val="0"/>
          <w:bCs w:val="0"/>
          <w:szCs w:val="24"/>
        </w:rPr>
        <w:t xml:space="preserve">Teams are limited to three to four members </w:t>
      </w:r>
      <w:r w:rsidR="000D5622">
        <w:rPr>
          <w:b w:val="0"/>
          <w:bCs w:val="0"/>
          <w:szCs w:val="24"/>
        </w:rPr>
        <w:t>—</w:t>
      </w:r>
      <w:r>
        <w:rPr>
          <w:b w:val="0"/>
          <w:bCs w:val="0"/>
          <w:szCs w:val="24"/>
        </w:rPr>
        <w:t xml:space="preserve"> please inform the </w:t>
      </w:r>
      <w:r w:rsidR="004C581C">
        <w:rPr>
          <w:b w:val="0"/>
          <w:bCs w:val="0"/>
          <w:szCs w:val="24"/>
        </w:rPr>
        <w:t>instructor</w:t>
      </w:r>
      <w:r>
        <w:rPr>
          <w:b w:val="0"/>
          <w:bCs w:val="0"/>
          <w:szCs w:val="24"/>
        </w:rPr>
        <w:t xml:space="preserve"> if assistance is required for group formation.</w:t>
      </w:r>
      <w:r w:rsidR="007B00EF">
        <w:rPr>
          <w:b w:val="0"/>
          <w:bCs w:val="0"/>
          <w:szCs w:val="24"/>
        </w:rPr>
        <w:t xml:space="preserve">  </w:t>
      </w:r>
      <w:r>
        <w:rPr>
          <w:b w:val="0"/>
          <w:bCs w:val="0"/>
          <w:szCs w:val="24"/>
        </w:rPr>
        <w:t>Each team member will self-assess their participation as well as their team members’ participation along the way to ensure equal distribution of labor and quality of work products.</w:t>
      </w:r>
      <w:r w:rsidR="007B00EF">
        <w:rPr>
          <w:b w:val="0"/>
          <w:bCs w:val="0"/>
          <w:szCs w:val="24"/>
        </w:rPr>
        <w:t xml:space="preserve">  </w:t>
      </w:r>
      <w:r w:rsidR="002A6CF8">
        <w:rPr>
          <w:b w:val="0"/>
          <w:bCs w:val="0"/>
          <w:szCs w:val="24"/>
        </w:rPr>
        <w:t xml:space="preserve">Time will be provided in class to </w:t>
      </w:r>
      <w:r w:rsidR="0021289F">
        <w:rPr>
          <w:b w:val="0"/>
          <w:bCs w:val="0"/>
          <w:szCs w:val="24"/>
        </w:rPr>
        <w:t xml:space="preserve">supplement </w:t>
      </w:r>
      <w:r w:rsidR="002A6CF8">
        <w:rPr>
          <w:b w:val="0"/>
          <w:bCs w:val="0"/>
          <w:szCs w:val="24"/>
        </w:rPr>
        <w:t xml:space="preserve">work on the plans but teams will also need to coordinate </w:t>
      </w:r>
      <w:r w:rsidR="0021289F">
        <w:rPr>
          <w:b w:val="0"/>
          <w:bCs w:val="0"/>
          <w:szCs w:val="24"/>
        </w:rPr>
        <w:t xml:space="preserve">and meet </w:t>
      </w:r>
      <w:r w:rsidR="002A6CF8">
        <w:rPr>
          <w:b w:val="0"/>
          <w:bCs w:val="0"/>
          <w:szCs w:val="24"/>
        </w:rPr>
        <w:t>outside of class</w:t>
      </w:r>
      <w:r w:rsidR="0021289F">
        <w:rPr>
          <w:b w:val="0"/>
          <w:bCs w:val="0"/>
          <w:szCs w:val="24"/>
        </w:rPr>
        <w:t xml:space="preserve"> to meet their </w:t>
      </w:r>
      <w:r w:rsidR="009B639A">
        <w:rPr>
          <w:b w:val="0"/>
          <w:bCs w:val="0"/>
          <w:szCs w:val="24"/>
        </w:rPr>
        <w:t xml:space="preserve">deliverable </w:t>
      </w:r>
      <w:r w:rsidR="0021289F">
        <w:rPr>
          <w:b w:val="0"/>
          <w:bCs w:val="0"/>
          <w:szCs w:val="24"/>
        </w:rPr>
        <w:t>goals</w:t>
      </w:r>
      <w:r w:rsidR="002A6CF8">
        <w:rPr>
          <w:b w:val="0"/>
          <w:bCs w:val="0"/>
          <w:szCs w:val="24"/>
        </w:rPr>
        <w:t>.</w:t>
      </w:r>
    </w:p>
    <w:p w:rsidR="00936500" w:rsidRDefault="001125CA" w:rsidP="006054AE">
      <w:pPr>
        <w:pStyle w:val="Title"/>
        <w:widowControl/>
        <w:numPr>
          <w:ilvl w:val="1"/>
          <w:numId w:val="30"/>
        </w:numPr>
        <w:autoSpaceDE/>
        <w:autoSpaceDN/>
        <w:adjustRightInd/>
        <w:spacing w:before="120"/>
        <w:jc w:val="left"/>
        <w:rPr>
          <w:b w:val="0"/>
          <w:bCs w:val="0"/>
          <w:szCs w:val="24"/>
        </w:rPr>
      </w:pPr>
      <w:r>
        <w:rPr>
          <w:bCs w:val="0"/>
          <w:szCs w:val="24"/>
        </w:rPr>
        <w:t>Program</w:t>
      </w:r>
      <w:r w:rsidR="000257DD">
        <w:rPr>
          <w:bCs w:val="0"/>
          <w:szCs w:val="24"/>
        </w:rPr>
        <w:t xml:space="preserve"> Management Plan</w:t>
      </w:r>
      <w:r w:rsidR="009B639A">
        <w:rPr>
          <w:bCs w:val="0"/>
          <w:szCs w:val="24"/>
        </w:rPr>
        <w:t xml:space="preserve"> Proposal (10</w:t>
      </w:r>
      <w:r w:rsidR="00166F0E">
        <w:rPr>
          <w:bCs w:val="0"/>
          <w:szCs w:val="24"/>
        </w:rPr>
        <w:t>%):</w:t>
      </w:r>
      <w:r w:rsidR="007B00EF">
        <w:rPr>
          <w:b w:val="0"/>
          <w:bCs w:val="0"/>
          <w:szCs w:val="24"/>
        </w:rPr>
        <w:t xml:space="preserve">  </w:t>
      </w:r>
      <w:r w:rsidR="00A0703C" w:rsidRPr="00166F0E">
        <w:rPr>
          <w:b w:val="0"/>
          <w:bCs w:val="0"/>
          <w:szCs w:val="24"/>
        </w:rPr>
        <w:t xml:space="preserve">Each team will submit a </w:t>
      </w:r>
      <w:r w:rsidR="00936500">
        <w:rPr>
          <w:b w:val="0"/>
          <w:bCs w:val="0"/>
          <w:szCs w:val="24"/>
        </w:rPr>
        <w:t xml:space="preserve">succinct </w:t>
      </w:r>
      <w:r w:rsidR="00A0703C" w:rsidRPr="00166F0E">
        <w:rPr>
          <w:b w:val="0"/>
          <w:bCs w:val="0"/>
          <w:szCs w:val="24"/>
        </w:rPr>
        <w:t>proposal</w:t>
      </w:r>
      <w:r w:rsidR="000C66F9" w:rsidRPr="00166F0E">
        <w:rPr>
          <w:b w:val="0"/>
          <w:bCs w:val="0"/>
          <w:szCs w:val="24"/>
        </w:rPr>
        <w:t xml:space="preserve"> of three pages or less</w:t>
      </w:r>
      <w:r w:rsidR="00A0703C" w:rsidRPr="00166F0E">
        <w:rPr>
          <w:b w:val="0"/>
          <w:bCs w:val="0"/>
          <w:szCs w:val="24"/>
        </w:rPr>
        <w:t xml:space="preserve"> to the </w:t>
      </w:r>
      <w:r w:rsidR="004C581C">
        <w:rPr>
          <w:b w:val="0"/>
          <w:bCs w:val="0"/>
          <w:szCs w:val="24"/>
        </w:rPr>
        <w:t>instructor</w:t>
      </w:r>
      <w:r w:rsidR="00A0703C" w:rsidRPr="00166F0E">
        <w:rPr>
          <w:b w:val="0"/>
          <w:bCs w:val="0"/>
          <w:szCs w:val="24"/>
        </w:rPr>
        <w:t xml:space="preserve"> for approval</w:t>
      </w:r>
      <w:r w:rsidR="00936500">
        <w:rPr>
          <w:b w:val="0"/>
          <w:bCs w:val="0"/>
          <w:szCs w:val="24"/>
        </w:rPr>
        <w:t>:</w:t>
      </w:r>
    </w:p>
    <w:p w:rsidR="00936500" w:rsidRDefault="00936500" w:rsidP="00936500">
      <w:pPr>
        <w:pStyle w:val="Title"/>
        <w:widowControl/>
        <w:numPr>
          <w:ilvl w:val="2"/>
          <w:numId w:val="1"/>
        </w:numPr>
        <w:autoSpaceDE/>
        <w:autoSpaceDN/>
        <w:adjustRightInd/>
        <w:spacing w:before="120"/>
        <w:ind w:left="1080" w:hanging="360"/>
        <w:jc w:val="left"/>
        <w:rPr>
          <w:b w:val="0"/>
          <w:bCs w:val="0"/>
          <w:szCs w:val="24"/>
        </w:rPr>
      </w:pPr>
      <w:r>
        <w:rPr>
          <w:b w:val="0"/>
          <w:bCs w:val="0"/>
          <w:szCs w:val="24"/>
        </w:rPr>
        <w:t>Describe</w:t>
      </w:r>
      <w:r w:rsidR="009709F3">
        <w:rPr>
          <w:b w:val="0"/>
          <w:bCs w:val="0"/>
          <w:szCs w:val="24"/>
        </w:rPr>
        <w:t xml:space="preserve"> what</w:t>
      </w:r>
      <w:r w:rsidR="000C66F9" w:rsidRPr="00166F0E">
        <w:rPr>
          <w:b w:val="0"/>
          <w:bCs w:val="0"/>
          <w:szCs w:val="24"/>
        </w:rPr>
        <w:t xml:space="preserve"> the </w:t>
      </w:r>
      <w:r w:rsidR="000257DD">
        <w:rPr>
          <w:b w:val="0"/>
          <w:bCs w:val="0"/>
          <w:szCs w:val="24"/>
        </w:rPr>
        <w:t>program</w:t>
      </w:r>
      <w:r w:rsidR="009709F3">
        <w:rPr>
          <w:b w:val="0"/>
          <w:bCs w:val="0"/>
          <w:szCs w:val="24"/>
        </w:rPr>
        <w:t xml:space="preserve"> is supposed to do</w:t>
      </w:r>
      <w:r w:rsidR="0054072C">
        <w:rPr>
          <w:b w:val="0"/>
          <w:bCs w:val="0"/>
          <w:szCs w:val="24"/>
        </w:rPr>
        <w:t>.</w:t>
      </w:r>
    </w:p>
    <w:p w:rsidR="00936500" w:rsidRDefault="00936500" w:rsidP="00936500">
      <w:pPr>
        <w:pStyle w:val="Title"/>
        <w:widowControl/>
        <w:numPr>
          <w:ilvl w:val="2"/>
          <w:numId w:val="1"/>
        </w:numPr>
        <w:autoSpaceDE/>
        <w:autoSpaceDN/>
        <w:adjustRightInd/>
        <w:spacing w:before="120"/>
        <w:ind w:left="1080" w:hanging="360"/>
        <w:jc w:val="left"/>
        <w:rPr>
          <w:b w:val="0"/>
          <w:bCs w:val="0"/>
          <w:szCs w:val="24"/>
        </w:rPr>
      </w:pPr>
      <w:r>
        <w:rPr>
          <w:b w:val="0"/>
          <w:bCs w:val="0"/>
          <w:szCs w:val="24"/>
        </w:rPr>
        <w:t>Detail</w:t>
      </w:r>
      <w:r w:rsidR="00B35B09" w:rsidRPr="00166F0E">
        <w:rPr>
          <w:b w:val="0"/>
          <w:bCs w:val="0"/>
          <w:szCs w:val="24"/>
        </w:rPr>
        <w:t xml:space="preserve"> </w:t>
      </w:r>
      <w:r w:rsidR="000C66F9" w:rsidRPr="00166F0E">
        <w:rPr>
          <w:b w:val="0"/>
          <w:bCs w:val="0"/>
          <w:szCs w:val="24"/>
        </w:rPr>
        <w:t xml:space="preserve">where </w:t>
      </w:r>
      <w:r>
        <w:rPr>
          <w:b w:val="0"/>
          <w:bCs w:val="0"/>
          <w:szCs w:val="24"/>
        </w:rPr>
        <w:t>the program</w:t>
      </w:r>
      <w:r w:rsidR="000C66F9" w:rsidRPr="00166F0E">
        <w:rPr>
          <w:b w:val="0"/>
          <w:bCs w:val="0"/>
          <w:szCs w:val="24"/>
        </w:rPr>
        <w:t xml:space="preserve"> is in </w:t>
      </w:r>
      <w:r w:rsidR="00FE1436">
        <w:rPr>
          <w:b w:val="0"/>
          <w:bCs w:val="0"/>
          <w:szCs w:val="24"/>
        </w:rPr>
        <w:t xml:space="preserve">the </w:t>
      </w:r>
      <w:r w:rsidR="001125CA">
        <w:rPr>
          <w:b w:val="0"/>
          <w:bCs w:val="0"/>
          <w:szCs w:val="24"/>
        </w:rPr>
        <w:t>program</w:t>
      </w:r>
      <w:r w:rsidR="00FE1436">
        <w:rPr>
          <w:b w:val="0"/>
          <w:bCs w:val="0"/>
          <w:szCs w:val="24"/>
        </w:rPr>
        <w:t xml:space="preserve"> </w:t>
      </w:r>
      <w:r>
        <w:rPr>
          <w:b w:val="0"/>
          <w:bCs w:val="0"/>
          <w:szCs w:val="24"/>
        </w:rPr>
        <w:t>lifecycle</w:t>
      </w:r>
      <w:r w:rsidR="0054072C">
        <w:rPr>
          <w:b w:val="0"/>
          <w:bCs w:val="0"/>
          <w:szCs w:val="24"/>
        </w:rPr>
        <w:t>.</w:t>
      </w:r>
    </w:p>
    <w:p w:rsidR="00936500" w:rsidRDefault="00936500" w:rsidP="00936500">
      <w:pPr>
        <w:pStyle w:val="Title"/>
        <w:widowControl/>
        <w:numPr>
          <w:ilvl w:val="2"/>
          <w:numId w:val="1"/>
        </w:numPr>
        <w:autoSpaceDE/>
        <w:autoSpaceDN/>
        <w:adjustRightInd/>
        <w:spacing w:before="120"/>
        <w:ind w:left="1080" w:hanging="360"/>
        <w:jc w:val="left"/>
        <w:rPr>
          <w:b w:val="0"/>
          <w:bCs w:val="0"/>
          <w:szCs w:val="24"/>
        </w:rPr>
      </w:pPr>
      <w:r>
        <w:rPr>
          <w:b w:val="0"/>
          <w:bCs w:val="0"/>
          <w:szCs w:val="24"/>
        </w:rPr>
        <w:t>Explain</w:t>
      </w:r>
      <w:r w:rsidR="00B35B09" w:rsidRPr="00166F0E">
        <w:rPr>
          <w:b w:val="0"/>
          <w:bCs w:val="0"/>
          <w:szCs w:val="24"/>
        </w:rPr>
        <w:t xml:space="preserve"> </w:t>
      </w:r>
      <w:r w:rsidR="000C66F9" w:rsidRPr="00166F0E">
        <w:rPr>
          <w:b w:val="0"/>
          <w:bCs w:val="0"/>
          <w:szCs w:val="24"/>
        </w:rPr>
        <w:t>why</w:t>
      </w:r>
      <w:r w:rsidR="00FE1436">
        <w:rPr>
          <w:b w:val="0"/>
          <w:bCs w:val="0"/>
          <w:szCs w:val="24"/>
        </w:rPr>
        <w:t xml:space="preserve"> the </w:t>
      </w:r>
      <w:r w:rsidR="001125CA">
        <w:rPr>
          <w:b w:val="0"/>
          <w:bCs w:val="0"/>
          <w:szCs w:val="24"/>
        </w:rPr>
        <w:t>program</w:t>
      </w:r>
      <w:r w:rsidR="000C66F9" w:rsidRPr="00166F0E">
        <w:rPr>
          <w:b w:val="0"/>
          <w:bCs w:val="0"/>
          <w:szCs w:val="24"/>
        </w:rPr>
        <w:t xml:space="preserve"> was selected</w:t>
      </w:r>
      <w:r w:rsidR="0054072C">
        <w:rPr>
          <w:b w:val="0"/>
          <w:bCs w:val="0"/>
          <w:szCs w:val="24"/>
        </w:rPr>
        <w:t>.</w:t>
      </w:r>
    </w:p>
    <w:p w:rsidR="00936500" w:rsidRDefault="00936500" w:rsidP="00936500">
      <w:pPr>
        <w:pStyle w:val="Title"/>
        <w:widowControl/>
        <w:numPr>
          <w:ilvl w:val="2"/>
          <w:numId w:val="1"/>
        </w:numPr>
        <w:autoSpaceDE/>
        <w:autoSpaceDN/>
        <w:adjustRightInd/>
        <w:spacing w:before="120"/>
        <w:ind w:left="1080" w:hanging="360"/>
        <w:jc w:val="left"/>
        <w:rPr>
          <w:b w:val="0"/>
          <w:bCs w:val="0"/>
          <w:szCs w:val="24"/>
        </w:rPr>
      </w:pPr>
      <w:r>
        <w:rPr>
          <w:b w:val="0"/>
          <w:bCs w:val="0"/>
          <w:szCs w:val="24"/>
        </w:rPr>
        <w:t>Clearly demonstrate</w:t>
      </w:r>
      <w:r w:rsidR="000C66F9" w:rsidRPr="00166F0E">
        <w:rPr>
          <w:b w:val="0"/>
          <w:bCs w:val="0"/>
          <w:szCs w:val="24"/>
        </w:rPr>
        <w:t xml:space="preserve"> that</w:t>
      </w:r>
      <w:r w:rsidR="00FE2967">
        <w:rPr>
          <w:b w:val="0"/>
          <w:bCs w:val="0"/>
          <w:szCs w:val="24"/>
        </w:rPr>
        <w:t xml:space="preserve"> the</w:t>
      </w:r>
      <w:r w:rsidR="001125CA">
        <w:rPr>
          <w:b w:val="0"/>
          <w:bCs w:val="0"/>
          <w:szCs w:val="24"/>
        </w:rPr>
        <w:t xml:space="preserve"> program</w:t>
      </w:r>
      <w:r w:rsidR="00FE2967">
        <w:rPr>
          <w:b w:val="0"/>
          <w:bCs w:val="0"/>
          <w:szCs w:val="24"/>
        </w:rPr>
        <w:t xml:space="preserve"> is not too large to successfully construct a </w:t>
      </w:r>
      <w:r w:rsidR="000257DD">
        <w:rPr>
          <w:b w:val="0"/>
          <w:bCs w:val="0"/>
          <w:szCs w:val="24"/>
        </w:rPr>
        <w:t>program</w:t>
      </w:r>
      <w:r>
        <w:rPr>
          <w:b w:val="0"/>
          <w:bCs w:val="0"/>
          <w:szCs w:val="24"/>
        </w:rPr>
        <w:t xml:space="preserve"> management plan</w:t>
      </w:r>
      <w:r w:rsidR="0054072C">
        <w:rPr>
          <w:b w:val="0"/>
          <w:bCs w:val="0"/>
          <w:szCs w:val="24"/>
        </w:rPr>
        <w:t>.</w:t>
      </w:r>
    </w:p>
    <w:p w:rsidR="00936500" w:rsidRDefault="00936500" w:rsidP="00936500">
      <w:pPr>
        <w:pStyle w:val="Title"/>
        <w:widowControl/>
        <w:numPr>
          <w:ilvl w:val="2"/>
          <w:numId w:val="1"/>
        </w:numPr>
        <w:autoSpaceDE/>
        <w:autoSpaceDN/>
        <w:adjustRightInd/>
        <w:spacing w:before="120"/>
        <w:ind w:left="1080" w:hanging="360"/>
        <w:jc w:val="left"/>
        <w:rPr>
          <w:b w:val="0"/>
          <w:bCs w:val="0"/>
          <w:szCs w:val="24"/>
        </w:rPr>
      </w:pPr>
      <w:r>
        <w:rPr>
          <w:b w:val="0"/>
          <w:bCs w:val="0"/>
          <w:szCs w:val="24"/>
        </w:rPr>
        <w:t xml:space="preserve">Clearly demonstrate </w:t>
      </w:r>
      <w:r w:rsidR="00FE2967">
        <w:rPr>
          <w:b w:val="0"/>
          <w:bCs w:val="0"/>
          <w:szCs w:val="24"/>
        </w:rPr>
        <w:t>that</w:t>
      </w:r>
      <w:r w:rsidR="000C66F9" w:rsidRPr="00166F0E">
        <w:rPr>
          <w:b w:val="0"/>
          <w:bCs w:val="0"/>
          <w:szCs w:val="24"/>
        </w:rPr>
        <w:t xml:space="preserve"> information required to complete the </w:t>
      </w:r>
      <w:r w:rsidR="00166F0E">
        <w:rPr>
          <w:b w:val="0"/>
          <w:bCs w:val="0"/>
          <w:szCs w:val="24"/>
        </w:rPr>
        <w:t>plan will be accessible</w:t>
      </w:r>
      <w:r w:rsidR="00F24884">
        <w:rPr>
          <w:b w:val="0"/>
          <w:bCs w:val="0"/>
          <w:szCs w:val="24"/>
        </w:rPr>
        <w:t xml:space="preserve"> (e.g., original RFP, </w:t>
      </w:r>
      <w:r w:rsidR="00AC6D12">
        <w:rPr>
          <w:b w:val="0"/>
          <w:bCs w:val="0"/>
          <w:szCs w:val="24"/>
        </w:rPr>
        <w:t>statement of work,</w:t>
      </w:r>
      <w:r w:rsidR="00F24884">
        <w:rPr>
          <w:b w:val="0"/>
          <w:bCs w:val="0"/>
          <w:szCs w:val="24"/>
        </w:rPr>
        <w:t xml:space="preserve"> requirements, etc.)</w:t>
      </w:r>
      <w:r w:rsidR="0054072C">
        <w:rPr>
          <w:b w:val="0"/>
          <w:bCs w:val="0"/>
          <w:szCs w:val="24"/>
        </w:rPr>
        <w:t>.</w:t>
      </w:r>
    </w:p>
    <w:p w:rsidR="00936500" w:rsidRDefault="00936500" w:rsidP="00A53252">
      <w:pPr>
        <w:pStyle w:val="Title"/>
        <w:widowControl/>
        <w:numPr>
          <w:ilvl w:val="2"/>
          <w:numId w:val="1"/>
        </w:numPr>
        <w:autoSpaceDE/>
        <w:autoSpaceDN/>
        <w:adjustRightInd/>
        <w:spacing w:before="120"/>
        <w:ind w:left="1080" w:hanging="360"/>
        <w:jc w:val="left"/>
        <w:rPr>
          <w:b w:val="0"/>
          <w:bCs w:val="0"/>
          <w:szCs w:val="24"/>
        </w:rPr>
      </w:pPr>
      <w:r>
        <w:rPr>
          <w:b w:val="0"/>
          <w:bCs w:val="0"/>
          <w:szCs w:val="24"/>
        </w:rPr>
        <w:t>Outline each</w:t>
      </w:r>
      <w:r w:rsidR="00166F0E">
        <w:rPr>
          <w:b w:val="0"/>
          <w:bCs w:val="0"/>
          <w:szCs w:val="24"/>
        </w:rPr>
        <w:t xml:space="preserve"> team member’s responsibilities towards development of the plan</w:t>
      </w:r>
      <w:r>
        <w:rPr>
          <w:b w:val="0"/>
          <w:bCs w:val="0"/>
          <w:szCs w:val="24"/>
        </w:rPr>
        <w:t xml:space="preserve"> to ensure equal distribution of labor and completion of tasks</w:t>
      </w:r>
      <w:r w:rsidR="0054072C">
        <w:rPr>
          <w:b w:val="0"/>
          <w:bCs w:val="0"/>
          <w:szCs w:val="24"/>
        </w:rPr>
        <w:t>.</w:t>
      </w:r>
    </w:p>
    <w:p w:rsidR="00B35B09" w:rsidRDefault="00936500" w:rsidP="00936500">
      <w:pPr>
        <w:pStyle w:val="Title"/>
        <w:widowControl/>
        <w:numPr>
          <w:ilvl w:val="2"/>
          <w:numId w:val="1"/>
        </w:numPr>
        <w:autoSpaceDE/>
        <w:autoSpaceDN/>
        <w:adjustRightInd/>
        <w:spacing w:before="120"/>
        <w:ind w:left="1080" w:hanging="360"/>
        <w:jc w:val="left"/>
        <w:rPr>
          <w:b w:val="0"/>
          <w:bCs w:val="0"/>
          <w:szCs w:val="24"/>
        </w:rPr>
      </w:pPr>
      <w:r>
        <w:rPr>
          <w:b w:val="0"/>
          <w:bCs w:val="0"/>
          <w:szCs w:val="24"/>
        </w:rPr>
        <w:t>O</w:t>
      </w:r>
      <w:r w:rsidR="00752EC1">
        <w:rPr>
          <w:b w:val="0"/>
          <w:bCs w:val="0"/>
          <w:szCs w:val="24"/>
        </w:rPr>
        <w:t>utline a schedule for completion of the plan and presentation on time</w:t>
      </w:r>
      <w:r w:rsidR="0054072C">
        <w:rPr>
          <w:b w:val="0"/>
          <w:bCs w:val="0"/>
          <w:szCs w:val="24"/>
        </w:rPr>
        <w:t>.</w:t>
      </w:r>
    </w:p>
    <w:p w:rsidR="004049FC" w:rsidRDefault="001125CA" w:rsidP="006054AE">
      <w:pPr>
        <w:pStyle w:val="Title"/>
        <w:widowControl/>
        <w:numPr>
          <w:ilvl w:val="1"/>
          <w:numId w:val="30"/>
        </w:numPr>
        <w:autoSpaceDE/>
        <w:autoSpaceDN/>
        <w:adjustRightInd/>
        <w:spacing w:before="120"/>
        <w:jc w:val="left"/>
        <w:rPr>
          <w:b w:val="0"/>
          <w:bCs w:val="0"/>
          <w:szCs w:val="24"/>
        </w:rPr>
      </w:pPr>
      <w:r>
        <w:rPr>
          <w:bCs w:val="0"/>
          <w:szCs w:val="24"/>
        </w:rPr>
        <w:t>Program</w:t>
      </w:r>
      <w:r w:rsidR="00166F0E">
        <w:rPr>
          <w:bCs w:val="0"/>
          <w:szCs w:val="24"/>
        </w:rPr>
        <w:t xml:space="preserve"> </w:t>
      </w:r>
      <w:r w:rsidR="0081752D">
        <w:rPr>
          <w:bCs w:val="0"/>
          <w:szCs w:val="24"/>
        </w:rPr>
        <w:t xml:space="preserve">Management </w:t>
      </w:r>
      <w:r w:rsidR="00166F0E">
        <w:rPr>
          <w:bCs w:val="0"/>
          <w:szCs w:val="24"/>
        </w:rPr>
        <w:t>Plan (</w:t>
      </w:r>
      <w:r w:rsidR="009B639A">
        <w:rPr>
          <w:bCs w:val="0"/>
          <w:szCs w:val="24"/>
        </w:rPr>
        <w:t>50</w:t>
      </w:r>
      <w:r w:rsidR="00166F0E">
        <w:rPr>
          <w:bCs w:val="0"/>
          <w:szCs w:val="24"/>
        </w:rPr>
        <w:t xml:space="preserve">%): </w:t>
      </w:r>
      <w:r w:rsidR="003270C8">
        <w:rPr>
          <w:bCs w:val="0"/>
          <w:szCs w:val="24"/>
        </w:rPr>
        <w:t xml:space="preserve"> </w:t>
      </w:r>
      <w:r w:rsidR="00166F0E">
        <w:rPr>
          <w:b w:val="0"/>
          <w:bCs w:val="0"/>
          <w:szCs w:val="24"/>
        </w:rPr>
        <w:t>Each team will</w:t>
      </w:r>
      <w:r w:rsidR="004049FC">
        <w:rPr>
          <w:b w:val="0"/>
          <w:bCs w:val="0"/>
          <w:szCs w:val="24"/>
        </w:rPr>
        <w:t xml:space="preserve"> submit a detailed </w:t>
      </w:r>
      <w:r w:rsidR="000257DD">
        <w:rPr>
          <w:b w:val="0"/>
          <w:bCs w:val="0"/>
          <w:szCs w:val="24"/>
        </w:rPr>
        <w:t>program</w:t>
      </w:r>
      <w:r w:rsidR="0081752D">
        <w:rPr>
          <w:b w:val="0"/>
          <w:bCs w:val="0"/>
          <w:szCs w:val="24"/>
        </w:rPr>
        <w:t xml:space="preserve"> management</w:t>
      </w:r>
      <w:r w:rsidR="004049FC">
        <w:rPr>
          <w:b w:val="0"/>
          <w:bCs w:val="0"/>
          <w:szCs w:val="24"/>
        </w:rPr>
        <w:t xml:space="preserve"> plan to include:</w:t>
      </w:r>
    </w:p>
    <w:p w:rsidR="0031168F" w:rsidRPr="0031168F" w:rsidRDefault="004049FC" w:rsidP="006054AE">
      <w:pPr>
        <w:pStyle w:val="Title"/>
        <w:widowControl/>
        <w:numPr>
          <w:ilvl w:val="0"/>
          <w:numId w:val="11"/>
        </w:numPr>
        <w:autoSpaceDE/>
        <w:autoSpaceDN/>
        <w:adjustRightInd/>
        <w:spacing w:before="120"/>
        <w:ind w:left="1080"/>
        <w:jc w:val="left"/>
        <w:rPr>
          <w:b w:val="0"/>
          <w:bCs w:val="0"/>
          <w:szCs w:val="24"/>
        </w:rPr>
      </w:pPr>
      <w:r>
        <w:rPr>
          <w:bCs w:val="0"/>
          <w:szCs w:val="24"/>
        </w:rPr>
        <w:t xml:space="preserve">Developing a </w:t>
      </w:r>
      <w:r w:rsidR="001125CA">
        <w:rPr>
          <w:bCs w:val="0"/>
          <w:szCs w:val="24"/>
        </w:rPr>
        <w:t>Program</w:t>
      </w:r>
      <w:r>
        <w:rPr>
          <w:bCs w:val="0"/>
          <w:szCs w:val="24"/>
        </w:rPr>
        <w:t xml:space="preserve"> Charter:</w:t>
      </w:r>
      <w:r w:rsidR="009709F3">
        <w:rPr>
          <w:bCs w:val="0"/>
          <w:szCs w:val="24"/>
        </w:rPr>
        <w:t xml:space="preserve"> </w:t>
      </w:r>
    </w:p>
    <w:p w:rsidR="00203CFE" w:rsidRPr="00167A8B" w:rsidRDefault="009709F3" w:rsidP="006054AE">
      <w:pPr>
        <w:pStyle w:val="Title"/>
        <w:widowControl/>
        <w:numPr>
          <w:ilvl w:val="3"/>
          <w:numId w:val="10"/>
        </w:numPr>
        <w:autoSpaceDE/>
        <w:autoSpaceDN/>
        <w:adjustRightInd/>
        <w:spacing w:before="120"/>
        <w:ind w:left="1440"/>
        <w:jc w:val="left"/>
        <w:rPr>
          <w:b w:val="0"/>
          <w:bCs w:val="0"/>
          <w:szCs w:val="24"/>
        </w:rPr>
      </w:pPr>
      <w:r>
        <w:rPr>
          <w:b w:val="0"/>
          <w:bCs w:val="0"/>
          <w:szCs w:val="24"/>
        </w:rPr>
        <w:t xml:space="preserve">Define the </w:t>
      </w:r>
      <w:r w:rsidR="00FE1436">
        <w:rPr>
          <w:b w:val="0"/>
          <w:bCs w:val="0"/>
          <w:szCs w:val="24"/>
        </w:rPr>
        <w:t xml:space="preserve">business </w:t>
      </w:r>
      <w:r w:rsidR="000039D4">
        <w:rPr>
          <w:b w:val="0"/>
          <w:bCs w:val="0"/>
          <w:szCs w:val="24"/>
        </w:rPr>
        <w:t>case</w:t>
      </w:r>
      <w:r w:rsidR="00FE1436">
        <w:rPr>
          <w:b w:val="0"/>
          <w:bCs w:val="0"/>
          <w:szCs w:val="24"/>
        </w:rPr>
        <w:t xml:space="preserve"> for the </w:t>
      </w:r>
      <w:r w:rsidR="000257DD">
        <w:rPr>
          <w:b w:val="0"/>
          <w:bCs w:val="0"/>
          <w:szCs w:val="24"/>
        </w:rPr>
        <w:t>program</w:t>
      </w:r>
      <w:r w:rsidR="00FE1436">
        <w:rPr>
          <w:b w:val="0"/>
          <w:bCs w:val="0"/>
          <w:szCs w:val="24"/>
        </w:rPr>
        <w:t xml:space="preserve"> and </w:t>
      </w:r>
      <w:r>
        <w:rPr>
          <w:b w:val="0"/>
          <w:bCs w:val="0"/>
          <w:szCs w:val="24"/>
        </w:rPr>
        <w:t>expectations</w:t>
      </w:r>
      <w:r w:rsidR="007364E9">
        <w:rPr>
          <w:b w:val="0"/>
          <w:bCs w:val="0"/>
          <w:szCs w:val="24"/>
        </w:rPr>
        <w:t>,</w:t>
      </w:r>
      <w:r w:rsidR="00FE1436">
        <w:rPr>
          <w:b w:val="0"/>
          <w:bCs w:val="0"/>
          <w:szCs w:val="24"/>
        </w:rPr>
        <w:t xml:space="preserve"> </w:t>
      </w:r>
      <w:r w:rsidR="002E4584">
        <w:rPr>
          <w:b w:val="0"/>
          <w:bCs w:val="0"/>
          <w:szCs w:val="24"/>
        </w:rPr>
        <w:t>including benefits and outcomes</w:t>
      </w:r>
      <w:r w:rsidR="007364E9">
        <w:rPr>
          <w:b w:val="0"/>
          <w:bCs w:val="0"/>
          <w:szCs w:val="24"/>
        </w:rPr>
        <w:t>.</w:t>
      </w:r>
    </w:p>
    <w:p w:rsidR="0031168F" w:rsidRDefault="0031168F" w:rsidP="006054AE">
      <w:pPr>
        <w:pStyle w:val="Title"/>
        <w:widowControl/>
        <w:numPr>
          <w:ilvl w:val="3"/>
          <w:numId w:val="10"/>
        </w:numPr>
        <w:autoSpaceDE/>
        <w:autoSpaceDN/>
        <w:adjustRightInd/>
        <w:spacing w:before="120"/>
        <w:ind w:left="1440"/>
        <w:jc w:val="left"/>
        <w:rPr>
          <w:b w:val="0"/>
          <w:bCs w:val="0"/>
          <w:szCs w:val="24"/>
        </w:rPr>
      </w:pPr>
      <w:r>
        <w:rPr>
          <w:b w:val="0"/>
          <w:bCs w:val="0"/>
          <w:szCs w:val="24"/>
        </w:rPr>
        <w:lastRenderedPageBreak/>
        <w:t>E</w:t>
      </w:r>
      <w:r w:rsidR="00FE1436">
        <w:rPr>
          <w:b w:val="0"/>
          <w:bCs w:val="0"/>
          <w:szCs w:val="24"/>
        </w:rPr>
        <w:t>xplain the solution</w:t>
      </w:r>
      <w:r w:rsidR="0081752D">
        <w:rPr>
          <w:b w:val="0"/>
          <w:bCs w:val="0"/>
          <w:szCs w:val="24"/>
        </w:rPr>
        <w:t xml:space="preserve"> at a high level</w:t>
      </w:r>
      <w:r w:rsidR="00FE1436">
        <w:rPr>
          <w:b w:val="0"/>
          <w:bCs w:val="0"/>
          <w:szCs w:val="24"/>
        </w:rPr>
        <w:t xml:space="preserve"> that </w:t>
      </w:r>
      <w:r w:rsidR="000257DD">
        <w:rPr>
          <w:b w:val="0"/>
          <w:bCs w:val="0"/>
          <w:szCs w:val="24"/>
        </w:rPr>
        <w:t>the program</w:t>
      </w:r>
      <w:r w:rsidR="00FE1436">
        <w:rPr>
          <w:b w:val="0"/>
          <w:bCs w:val="0"/>
          <w:szCs w:val="24"/>
        </w:rPr>
        <w:t xml:space="preserve"> will </w:t>
      </w:r>
      <w:r w:rsidR="005A0901">
        <w:rPr>
          <w:b w:val="0"/>
          <w:bCs w:val="0"/>
          <w:szCs w:val="24"/>
        </w:rPr>
        <w:t>apply to meet the business need</w:t>
      </w:r>
      <w:r w:rsidR="007364E9">
        <w:rPr>
          <w:b w:val="0"/>
          <w:bCs w:val="0"/>
          <w:szCs w:val="24"/>
        </w:rPr>
        <w:t>.</w:t>
      </w:r>
    </w:p>
    <w:p w:rsidR="0081752D" w:rsidRDefault="0081752D" w:rsidP="006054AE">
      <w:pPr>
        <w:pStyle w:val="Title"/>
        <w:widowControl/>
        <w:numPr>
          <w:ilvl w:val="3"/>
          <w:numId w:val="10"/>
        </w:numPr>
        <w:autoSpaceDE/>
        <w:autoSpaceDN/>
        <w:adjustRightInd/>
        <w:spacing w:before="120"/>
        <w:ind w:left="1440"/>
        <w:jc w:val="left"/>
        <w:rPr>
          <w:b w:val="0"/>
          <w:bCs w:val="0"/>
          <w:szCs w:val="24"/>
        </w:rPr>
      </w:pPr>
      <w:r>
        <w:rPr>
          <w:b w:val="0"/>
          <w:bCs w:val="0"/>
          <w:szCs w:val="24"/>
        </w:rPr>
        <w:t>Identify the maj</w:t>
      </w:r>
      <w:r w:rsidR="005A0901">
        <w:rPr>
          <w:b w:val="0"/>
          <w:bCs w:val="0"/>
          <w:szCs w:val="24"/>
        </w:rPr>
        <w:t xml:space="preserve">or deliverables for the </w:t>
      </w:r>
      <w:r w:rsidR="000257DD">
        <w:rPr>
          <w:b w:val="0"/>
          <w:bCs w:val="0"/>
          <w:szCs w:val="24"/>
        </w:rPr>
        <w:t>program</w:t>
      </w:r>
      <w:r w:rsidR="007364E9">
        <w:rPr>
          <w:b w:val="0"/>
          <w:bCs w:val="0"/>
          <w:szCs w:val="24"/>
        </w:rPr>
        <w:t>.</w:t>
      </w:r>
    </w:p>
    <w:p w:rsidR="0031168F" w:rsidRDefault="0031168F" w:rsidP="006054AE">
      <w:pPr>
        <w:pStyle w:val="Title"/>
        <w:widowControl/>
        <w:numPr>
          <w:ilvl w:val="3"/>
          <w:numId w:val="10"/>
        </w:numPr>
        <w:autoSpaceDE/>
        <w:autoSpaceDN/>
        <w:adjustRightInd/>
        <w:spacing w:before="120"/>
        <w:ind w:left="1440"/>
        <w:jc w:val="left"/>
        <w:rPr>
          <w:b w:val="0"/>
          <w:bCs w:val="0"/>
          <w:szCs w:val="24"/>
        </w:rPr>
      </w:pPr>
      <w:r>
        <w:rPr>
          <w:b w:val="0"/>
          <w:bCs w:val="0"/>
          <w:szCs w:val="24"/>
        </w:rPr>
        <w:t>D</w:t>
      </w:r>
      <w:r w:rsidR="009709F3">
        <w:rPr>
          <w:b w:val="0"/>
          <w:bCs w:val="0"/>
          <w:szCs w:val="24"/>
        </w:rPr>
        <w:t xml:space="preserve">escribe the </w:t>
      </w:r>
      <w:r w:rsidR="00FE1436">
        <w:rPr>
          <w:b w:val="0"/>
          <w:bCs w:val="0"/>
          <w:szCs w:val="24"/>
        </w:rPr>
        <w:t xml:space="preserve">assumptions or </w:t>
      </w:r>
      <w:r w:rsidR="009709F3">
        <w:rPr>
          <w:b w:val="0"/>
          <w:bCs w:val="0"/>
          <w:szCs w:val="24"/>
        </w:rPr>
        <w:t>circumstances</w:t>
      </w:r>
      <w:r w:rsidR="00FE1436">
        <w:rPr>
          <w:b w:val="0"/>
          <w:bCs w:val="0"/>
          <w:szCs w:val="24"/>
        </w:rPr>
        <w:t xml:space="preserve"> that are assumed to be true in order to deliver the </w:t>
      </w:r>
      <w:r w:rsidR="001125CA">
        <w:rPr>
          <w:b w:val="0"/>
          <w:bCs w:val="0"/>
          <w:szCs w:val="24"/>
        </w:rPr>
        <w:t>program</w:t>
      </w:r>
      <w:r w:rsidR="007364E9">
        <w:rPr>
          <w:b w:val="0"/>
          <w:bCs w:val="0"/>
          <w:szCs w:val="24"/>
        </w:rPr>
        <w:t>.</w:t>
      </w:r>
    </w:p>
    <w:p w:rsidR="002E4584" w:rsidRDefault="002E4584" w:rsidP="006054AE">
      <w:pPr>
        <w:pStyle w:val="Title"/>
        <w:widowControl/>
        <w:numPr>
          <w:ilvl w:val="3"/>
          <w:numId w:val="10"/>
        </w:numPr>
        <w:autoSpaceDE/>
        <w:autoSpaceDN/>
        <w:adjustRightInd/>
        <w:spacing w:before="120"/>
        <w:ind w:left="1440"/>
        <w:jc w:val="left"/>
        <w:rPr>
          <w:b w:val="0"/>
          <w:bCs w:val="0"/>
          <w:szCs w:val="24"/>
        </w:rPr>
      </w:pPr>
      <w:r>
        <w:rPr>
          <w:b w:val="0"/>
          <w:bCs w:val="0"/>
          <w:szCs w:val="24"/>
        </w:rPr>
        <w:t>Identify the critical success factors for the program</w:t>
      </w:r>
      <w:r w:rsidR="007364E9">
        <w:rPr>
          <w:b w:val="0"/>
          <w:bCs w:val="0"/>
          <w:szCs w:val="24"/>
        </w:rPr>
        <w:t>.</w:t>
      </w:r>
    </w:p>
    <w:p w:rsidR="0031168F" w:rsidRDefault="0031168F" w:rsidP="006054AE">
      <w:pPr>
        <w:pStyle w:val="Title"/>
        <w:widowControl/>
        <w:numPr>
          <w:ilvl w:val="3"/>
          <w:numId w:val="10"/>
        </w:numPr>
        <w:autoSpaceDE/>
        <w:autoSpaceDN/>
        <w:adjustRightInd/>
        <w:spacing w:before="120"/>
        <w:ind w:left="1440"/>
        <w:jc w:val="left"/>
        <w:rPr>
          <w:b w:val="0"/>
          <w:bCs w:val="0"/>
          <w:szCs w:val="24"/>
        </w:rPr>
      </w:pPr>
      <w:r>
        <w:rPr>
          <w:b w:val="0"/>
          <w:bCs w:val="0"/>
          <w:szCs w:val="24"/>
        </w:rPr>
        <w:t>I</w:t>
      </w:r>
      <w:r w:rsidR="009709F3">
        <w:rPr>
          <w:b w:val="0"/>
          <w:bCs w:val="0"/>
          <w:szCs w:val="24"/>
        </w:rPr>
        <w:t xml:space="preserve">dentify the constraints that are likely to </w:t>
      </w:r>
      <w:r w:rsidR="00BD2FF5">
        <w:rPr>
          <w:b w:val="0"/>
          <w:bCs w:val="0"/>
          <w:szCs w:val="24"/>
        </w:rPr>
        <w:t>limit</w:t>
      </w:r>
      <w:r w:rsidR="009709F3">
        <w:rPr>
          <w:b w:val="0"/>
          <w:bCs w:val="0"/>
          <w:szCs w:val="24"/>
        </w:rPr>
        <w:t xml:space="preserve"> the</w:t>
      </w:r>
      <w:r w:rsidR="000257DD">
        <w:rPr>
          <w:b w:val="0"/>
          <w:bCs w:val="0"/>
          <w:szCs w:val="24"/>
        </w:rPr>
        <w:t xml:space="preserve"> program</w:t>
      </w:r>
      <w:r w:rsidR="00BD2FF5">
        <w:rPr>
          <w:b w:val="0"/>
          <w:bCs w:val="0"/>
          <w:szCs w:val="24"/>
        </w:rPr>
        <w:t xml:space="preserve"> team</w:t>
      </w:r>
      <w:r w:rsidR="009709F3">
        <w:rPr>
          <w:b w:val="0"/>
          <w:bCs w:val="0"/>
          <w:szCs w:val="24"/>
        </w:rPr>
        <w:t xml:space="preserve"> (e.g., legal constraints,</w:t>
      </w:r>
      <w:r w:rsidR="00BD2FF5">
        <w:rPr>
          <w:b w:val="0"/>
          <w:bCs w:val="0"/>
          <w:szCs w:val="24"/>
        </w:rPr>
        <w:t xml:space="preserve"> administrative context of the </w:t>
      </w:r>
      <w:r w:rsidR="001125CA">
        <w:rPr>
          <w:b w:val="0"/>
          <w:bCs w:val="0"/>
          <w:szCs w:val="24"/>
        </w:rPr>
        <w:t>program</w:t>
      </w:r>
      <w:r w:rsidR="00BD2FF5">
        <w:rPr>
          <w:b w:val="0"/>
          <w:bCs w:val="0"/>
          <w:szCs w:val="24"/>
        </w:rPr>
        <w:t>,</w:t>
      </w:r>
      <w:r w:rsidR="009709F3">
        <w:rPr>
          <w:b w:val="0"/>
          <w:bCs w:val="0"/>
          <w:szCs w:val="24"/>
        </w:rPr>
        <w:t xml:space="preserve"> requirements for approval of oversight agencies, etc.)</w:t>
      </w:r>
      <w:r w:rsidR="00BD2FF5">
        <w:rPr>
          <w:b w:val="0"/>
          <w:bCs w:val="0"/>
          <w:szCs w:val="24"/>
        </w:rPr>
        <w:t xml:space="preserve"> not including normal constraints such as time and budget unless they are considered insufficient</w:t>
      </w:r>
      <w:r w:rsidR="007364E9">
        <w:rPr>
          <w:b w:val="0"/>
          <w:bCs w:val="0"/>
          <w:szCs w:val="24"/>
        </w:rPr>
        <w:t>.</w:t>
      </w:r>
    </w:p>
    <w:p w:rsidR="001375DC" w:rsidRDefault="001375DC" w:rsidP="006054AE">
      <w:pPr>
        <w:pStyle w:val="Title"/>
        <w:widowControl/>
        <w:numPr>
          <w:ilvl w:val="3"/>
          <w:numId w:val="10"/>
        </w:numPr>
        <w:autoSpaceDE/>
        <w:autoSpaceDN/>
        <w:adjustRightInd/>
        <w:spacing w:before="120"/>
        <w:ind w:left="1440"/>
        <w:jc w:val="left"/>
        <w:rPr>
          <w:b w:val="0"/>
          <w:bCs w:val="0"/>
          <w:szCs w:val="24"/>
        </w:rPr>
      </w:pPr>
      <w:r>
        <w:rPr>
          <w:b w:val="0"/>
          <w:bCs w:val="0"/>
          <w:szCs w:val="24"/>
        </w:rPr>
        <w:t>Identify laws, rules, processes, and oversight agencies that apply to the program</w:t>
      </w:r>
      <w:r w:rsidR="007364E9">
        <w:rPr>
          <w:b w:val="0"/>
          <w:bCs w:val="0"/>
          <w:szCs w:val="24"/>
        </w:rPr>
        <w:t>.</w:t>
      </w:r>
    </w:p>
    <w:p w:rsidR="00E9785C" w:rsidRDefault="001375DC" w:rsidP="006054AE">
      <w:pPr>
        <w:pStyle w:val="Title"/>
        <w:widowControl/>
        <w:numPr>
          <w:ilvl w:val="3"/>
          <w:numId w:val="10"/>
        </w:numPr>
        <w:autoSpaceDE/>
        <w:autoSpaceDN/>
        <w:adjustRightInd/>
        <w:spacing w:before="120"/>
        <w:ind w:left="1440"/>
        <w:jc w:val="left"/>
        <w:rPr>
          <w:b w:val="0"/>
          <w:bCs w:val="0"/>
          <w:szCs w:val="24"/>
        </w:rPr>
      </w:pPr>
      <w:r>
        <w:rPr>
          <w:b w:val="0"/>
          <w:bCs w:val="0"/>
          <w:szCs w:val="24"/>
        </w:rPr>
        <w:t xml:space="preserve">Outline the </w:t>
      </w:r>
      <w:r w:rsidR="00E9785C">
        <w:rPr>
          <w:b w:val="0"/>
          <w:bCs w:val="0"/>
          <w:szCs w:val="24"/>
        </w:rPr>
        <w:t xml:space="preserve">requirements for </w:t>
      </w:r>
      <w:r w:rsidR="000257DD">
        <w:rPr>
          <w:b w:val="0"/>
          <w:bCs w:val="0"/>
          <w:szCs w:val="24"/>
        </w:rPr>
        <w:t>program</w:t>
      </w:r>
      <w:r w:rsidR="00E9785C">
        <w:rPr>
          <w:b w:val="0"/>
          <w:bCs w:val="0"/>
          <w:szCs w:val="24"/>
        </w:rPr>
        <w:t xml:space="preserve"> reporting</w:t>
      </w:r>
      <w:r w:rsidR="007364E9">
        <w:rPr>
          <w:b w:val="0"/>
          <w:bCs w:val="0"/>
          <w:szCs w:val="24"/>
        </w:rPr>
        <w:t>.</w:t>
      </w:r>
    </w:p>
    <w:p w:rsidR="004049FC" w:rsidRPr="004049FC" w:rsidRDefault="00E9785C" w:rsidP="006054AE">
      <w:pPr>
        <w:pStyle w:val="Title"/>
        <w:widowControl/>
        <w:numPr>
          <w:ilvl w:val="3"/>
          <w:numId w:val="10"/>
        </w:numPr>
        <w:autoSpaceDE/>
        <w:autoSpaceDN/>
        <w:adjustRightInd/>
        <w:spacing w:before="120"/>
        <w:ind w:left="1440"/>
        <w:jc w:val="left"/>
        <w:rPr>
          <w:b w:val="0"/>
          <w:bCs w:val="0"/>
          <w:szCs w:val="24"/>
        </w:rPr>
      </w:pPr>
      <w:r>
        <w:rPr>
          <w:b w:val="0"/>
          <w:bCs w:val="0"/>
          <w:szCs w:val="24"/>
        </w:rPr>
        <w:t>Identify</w:t>
      </w:r>
      <w:r w:rsidR="009709F3">
        <w:rPr>
          <w:b w:val="0"/>
          <w:bCs w:val="0"/>
          <w:szCs w:val="24"/>
        </w:rPr>
        <w:t xml:space="preserve"> key stakeholders</w:t>
      </w:r>
      <w:r w:rsidR="0031168F">
        <w:rPr>
          <w:b w:val="0"/>
          <w:bCs w:val="0"/>
          <w:szCs w:val="24"/>
        </w:rPr>
        <w:t xml:space="preserve"> </w:t>
      </w:r>
      <w:r w:rsidR="009709F3">
        <w:rPr>
          <w:b w:val="0"/>
          <w:bCs w:val="0"/>
          <w:szCs w:val="24"/>
        </w:rPr>
        <w:t>who nee</w:t>
      </w:r>
      <w:r w:rsidR="00FE1436">
        <w:rPr>
          <w:b w:val="0"/>
          <w:bCs w:val="0"/>
          <w:szCs w:val="24"/>
        </w:rPr>
        <w:t xml:space="preserve">d to review the </w:t>
      </w:r>
      <w:r w:rsidR="000257DD">
        <w:rPr>
          <w:b w:val="0"/>
          <w:bCs w:val="0"/>
          <w:szCs w:val="24"/>
        </w:rPr>
        <w:t>program</w:t>
      </w:r>
      <w:r w:rsidR="00FE1436">
        <w:rPr>
          <w:b w:val="0"/>
          <w:bCs w:val="0"/>
          <w:szCs w:val="24"/>
        </w:rPr>
        <w:t xml:space="preserve"> charter</w:t>
      </w:r>
      <w:r w:rsidR="00BD2FF5">
        <w:rPr>
          <w:b w:val="0"/>
          <w:bCs w:val="0"/>
          <w:szCs w:val="24"/>
        </w:rPr>
        <w:t xml:space="preserve"> to ensure expectations are aligned</w:t>
      </w:r>
      <w:r w:rsidR="007364E9">
        <w:rPr>
          <w:b w:val="0"/>
          <w:bCs w:val="0"/>
          <w:szCs w:val="24"/>
        </w:rPr>
        <w:t>.</w:t>
      </w:r>
    </w:p>
    <w:p w:rsidR="004049FC" w:rsidRPr="00942471" w:rsidRDefault="00282481" w:rsidP="006054AE">
      <w:pPr>
        <w:pStyle w:val="Title"/>
        <w:widowControl/>
        <w:numPr>
          <w:ilvl w:val="2"/>
          <w:numId w:val="10"/>
        </w:numPr>
        <w:autoSpaceDE/>
        <w:autoSpaceDN/>
        <w:adjustRightInd/>
        <w:spacing w:before="120"/>
        <w:ind w:left="1080" w:hanging="360"/>
        <w:jc w:val="left"/>
        <w:rPr>
          <w:b w:val="0"/>
          <w:bCs w:val="0"/>
          <w:szCs w:val="24"/>
        </w:rPr>
      </w:pPr>
      <w:r>
        <w:rPr>
          <w:bCs w:val="0"/>
          <w:szCs w:val="24"/>
        </w:rPr>
        <w:t>Creating a Stakeholder Management Plan</w:t>
      </w:r>
      <w:r w:rsidR="004049FC">
        <w:rPr>
          <w:bCs w:val="0"/>
          <w:szCs w:val="24"/>
        </w:rPr>
        <w:t>:</w:t>
      </w:r>
    </w:p>
    <w:p w:rsidR="00942471" w:rsidRDefault="00942471" w:rsidP="006054AE">
      <w:pPr>
        <w:pStyle w:val="Title"/>
        <w:widowControl/>
        <w:numPr>
          <w:ilvl w:val="3"/>
          <w:numId w:val="10"/>
        </w:numPr>
        <w:autoSpaceDE/>
        <w:autoSpaceDN/>
        <w:adjustRightInd/>
        <w:spacing w:before="120"/>
        <w:ind w:left="1440"/>
        <w:jc w:val="left"/>
        <w:rPr>
          <w:b w:val="0"/>
          <w:bCs w:val="0"/>
          <w:szCs w:val="24"/>
        </w:rPr>
      </w:pPr>
      <w:r>
        <w:rPr>
          <w:b w:val="0"/>
          <w:bCs w:val="0"/>
          <w:szCs w:val="24"/>
        </w:rPr>
        <w:t xml:space="preserve">Identify all stakeholders whose interests are affected (positively and negatively) by the </w:t>
      </w:r>
      <w:r w:rsidR="000257DD">
        <w:rPr>
          <w:b w:val="0"/>
          <w:bCs w:val="0"/>
          <w:szCs w:val="24"/>
        </w:rPr>
        <w:t>program</w:t>
      </w:r>
      <w:r w:rsidR="001F0611">
        <w:rPr>
          <w:b w:val="0"/>
          <w:bCs w:val="0"/>
          <w:szCs w:val="24"/>
        </w:rPr>
        <w:t>.</w:t>
      </w:r>
    </w:p>
    <w:p w:rsidR="00942471" w:rsidRDefault="00942471" w:rsidP="006054AE">
      <w:pPr>
        <w:pStyle w:val="Title"/>
        <w:widowControl/>
        <w:numPr>
          <w:ilvl w:val="3"/>
          <w:numId w:val="10"/>
        </w:numPr>
        <w:autoSpaceDE/>
        <w:autoSpaceDN/>
        <w:adjustRightInd/>
        <w:spacing w:before="120"/>
        <w:ind w:left="1440"/>
        <w:jc w:val="left"/>
        <w:rPr>
          <w:b w:val="0"/>
          <w:bCs w:val="0"/>
          <w:szCs w:val="24"/>
        </w:rPr>
      </w:pPr>
      <w:r>
        <w:rPr>
          <w:b w:val="0"/>
          <w:bCs w:val="0"/>
          <w:szCs w:val="24"/>
        </w:rPr>
        <w:t>Define each stakeholder’s role</w:t>
      </w:r>
      <w:r w:rsidR="001F0611">
        <w:rPr>
          <w:b w:val="0"/>
          <w:bCs w:val="0"/>
          <w:szCs w:val="24"/>
        </w:rPr>
        <w:t>.</w:t>
      </w:r>
    </w:p>
    <w:p w:rsidR="00942471" w:rsidRDefault="00942471" w:rsidP="006054AE">
      <w:pPr>
        <w:pStyle w:val="Title"/>
        <w:widowControl/>
        <w:numPr>
          <w:ilvl w:val="3"/>
          <w:numId w:val="10"/>
        </w:numPr>
        <w:autoSpaceDE/>
        <w:autoSpaceDN/>
        <w:adjustRightInd/>
        <w:spacing w:before="120"/>
        <w:ind w:left="1440"/>
        <w:jc w:val="left"/>
        <w:rPr>
          <w:b w:val="0"/>
          <w:bCs w:val="0"/>
          <w:szCs w:val="24"/>
        </w:rPr>
      </w:pPr>
      <w:r>
        <w:rPr>
          <w:b w:val="0"/>
          <w:bCs w:val="0"/>
          <w:szCs w:val="24"/>
        </w:rPr>
        <w:t xml:space="preserve">Determine whether each stakeholder is considered a positive (benefit from the success of the </w:t>
      </w:r>
      <w:r w:rsidR="000257DD">
        <w:rPr>
          <w:b w:val="0"/>
          <w:bCs w:val="0"/>
          <w:szCs w:val="24"/>
        </w:rPr>
        <w:t>program</w:t>
      </w:r>
      <w:r>
        <w:rPr>
          <w:b w:val="0"/>
          <w:bCs w:val="0"/>
          <w:szCs w:val="24"/>
        </w:rPr>
        <w:t xml:space="preserve">) or negative stakeholder (perceive some kind of disadvantage or threat from the </w:t>
      </w:r>
      <w:r w:rsidR="000257DD">
        <w:rPr>
          <w:b w:val="0"/>
          <w:bCs w:val="0"/>
          <w:szCs w:val="24"/>
        </w:rPr>
        <w:t>program</w:t>
      </w:r>
      <w:r>
        <w:rPr>
          <w:b w:val="0"/>
          <w:bCs w:val="0"/>
          <w:szCs w:val="24"/>
        </w:rPr>
        <w:t>)</w:t>
      </w:r>
      <w:r w:rsidR="001F0611">
        <w:rPr>
          <w:b w:val="0"/>
          <w:bCs w:val="0"/>
          <w:szCs w:val="24"/>
        </w:rPr>
        <w:t>.</w:t>
      </w:r>
    </w:p>
    <w:p w:rsidR="00942471" w:rsidRDefault="00C90F9A" w:rsidP="006054AE">
      <w:pPr>
        <w:pStyle w:val="Title"/>
        <w:widowControl/>
        <w:numPr>
          <w:ilvl w:val="3"/>
          <w:numId w:val="10"/>
        </w:numPr>
        <w:autoSpaceDE/>
        <w:autoSpaceDN/>
        <w:adjustRightInd/>
        <w:spacing w:before="120"/>
        <w:ind w:left="1440"/>
        <w:jc w:val="left"/>
        <w:rPr>
          <w:b w:val="0"/>
          <w:bCs w:val="0"/>
          <w:szCs w:val="24"/>
        </w:rPr>
      </w:pPr>
      <w:r>
        <w:rPr>
          <w:b w:val="0"/>
          <w:bCs w:val="0"/>
          <w:szCs w:val="24"/>
        </w:rPr>
        <w:t xml:space="preserve">Develop a stakeholder </w:t>
      </w:r>
      <w:r w:rsidR="004248ED">
        <w:rPr>
          <w:b w:val="0"/>
          <w:bCs w:val="0"/>
          <w:szCs w:val="24"/>
        </w:rPr>
        <w:t>analysis</w:t>
      </w:r>
      <w:r w:rsidR="00876224">
        <w:rPr>
          <w:b w:val="0"/>
          <w:bCs w:val="0"/>
          <w:szCs w:val="24"/>
        </w:rPr>
        <w:t xml:space="preserve"> (see template </w:t>
      </w:r>
      <w:r w:rsidR="009130AB">
        <w:rPr>
          <w:b w:val="0"/>
          <w:bCs w:val="0"/>
          <w:szCs w:val="24"/>
        </w:rPr>
        <w:t>on</w:t>
      </w:r>
      <w:r w:rsidR="00876224">
        <w:rPr>
          <w:b w:val="0"/>
          <w:bCs w:val="0"/>
          <w:szCs w:val="24"/>
        </w:rPr>
        <w:t xml:space="preserve"> pg. 336 in </w:t>
      </w:r>
      <w:r w:rsidR="001F0611">
        <w:rPr>
          <w:b w:val="0"/>
          <w:bCs w:val="0"/>
          <w:szCs w:val="24"/>
        </w:rPr>
        <w:t xml:space="preserve">A. </w:t>
      </w:r>
      <w:r w:rsidR="00876224" w:rsidRPr="00876224">
        <w:rPr>
          <w:b w:val="0"/>
          <w:color w:val="000000"/>
          <w:szCs w:val="24"/>
        </w:rPr>
        <w:t>Je</w:t>
      </w:r>
      <w:r w:rsidR="001F0611">
        <w:rPr>
          <w:b w:val="0"/>
          <w:color w:val="000000"/>
          <w:szCs w:val="24"/>
        </w:rPr>
        <w:t xml:space="preserve">psen </w:t>
      </w:r>
      <w:r w:rsidR="009130AB">
        <w:rPr>
          <w:b w:val="0"/>
          <w:color w:val="000000"/>
          <w:szCs w:val="24"/>
        </w:rPr>
        <w:t xml:space="preserve">and </w:t>
      </w:r>
      <w:r w:rsidR="001F0611">
        <w:rPr>
          <w:b w:val="0"/>
          <w:color w:val="000000"/>
          <w:szCs w:val="24"/>
        </w:rPr>
        <w:t xml:space="preserve">P. </w:t>
      </w:r>
      <w:r w:rsidR="009130AB">
        <w:rPr>
          <w:b w:val="0"/>
          <w:color w:val="000000"/>
          <w:szCs w:val="24"/>
        </w:rPr>
        <w:t xml:space="preserve">Eskerod, </w:t>
      </w:r>
      <w:r w:rsidR="001F0611">
        <w:rPr>
          <w:b w:val="0"/>
          <w:color w:val="000000"/>
          <w:szCs w:val="24"/>
        </w:rPr>
        <w:t>“</w:t>
      </w:r>
      <w:r w:rsidR="00876224" w:rsidRPr="00876224">
        <w:rPr>
          <w:b w:val="0"/>
          <w:szCs w:val="24"/>
        </w:rPr>
        <w:t xml:space="preserve">Stakeholder </w:t>
      </w:r>
      <w:r w:rsidR="001F0611">
        <w:rPr>
          <w:b w:val="0"/>
          <w:szCs w:val="24"/>
        </w:rPr>
        <w:t>A</w:t>
      </w:r>
      <w:r w:rsidR="00876224" w:rsidRPr="00876224">
        <w:rPr>
          <w:b w:val="0"/>
          <w:szCs w:val="24"/>
        </w:rPr>
        <w:t xml:space="preserve">nalysis in </w:t>
      </w:r>
      <w:r w:rsidR="001F0611">
        <w:rPr>
          <w:b w:val="0"/>
          <w:szCs w:val="24"/>
        </w:rPr>
        <w:t>P</w:t>
      </w:r>
      <w:r w:rsidR="001125CA">
        <w:rPr>
          <w:b w:val="0"/>
          <w:szCs w:val="24"/>
        </w:rPr>
        <w:t>rogram</w:t>
      </w:r>
      <w:r w:rsidR="00876224" w:rsidRPr="00876224">
        <w:rPr>
          <w:b w:val="0"/>
          <w:szCs w:val="24"/>
        </w:rPr>
        <w:t xml:space="preserve">s: Challenges in </w:t>
      </w:r>
      <w:r w:rsidR="001F0611">
        <w:rPr>
          <w:b w:val="0"/>
          <w:szCs w:val="24"/>
        </w:rPr>
        <w:t>U</w:t>
      </w:r>
      <w:r w:rsidR="00876224" w:rsidRPr="00876224">
        <w:rPr>
          <w:b w:val="0"/>
          <w:szCs w:val="24"/>
        </w:rPr>
        <w:t xml:space="preserve">sing </w:t>
      </w:r>
      <w:r w:rsidR="001F0611">
        <w:rPr>
          <w:b w:val="0"/>
          <w:szCs w:val="24"/>
        </w:rPr>
        <w:t>C</w:t>
      </w:r>
      <w:r w:rsidR="00876224" w:rsidRPr="00876224">
        <w:rPr>
          <w:b w:val="0"/>
          <w:szCs w:val="24"/>
        </w:rPr>
        <w:t xml:space="preserve">urrent </w:t>
      </w:r>
      <w:r w:rsidR="001F0611">
        <w:rPr>
          <w:b w:val="0"/>
          <w:szCs w:val="24"/>
        </w:rPr>
        <w:t>G</w:t>
      </w:r>
      <w:r w:rsidR="00876224" w:rsidRPr="00876224">
        <w:rPr>
          <w:b w:val="0"/>
          <w:szCs w:val="24"/>
        </w:rPr>
        <w:t xml:space="preserve">uidelines in the </w:t>
      </w:r>
      <w:r w:rsidR="001F0611">
        <w:rPr>
          <w:b w:val="0"/>
          <w:szCs w:val="24"/>
        </w:rPr>
        <w:t>R</w:t>
      </w:r>
      <w:r w:rsidR="00876224" w:rsidRPr="00876224">
        <w:rPr>
          <w:b w:val="0"/>
          <w:szCs w:val="24"/>
        </w:rPr>
        <w:t xml:space="preserve">eal </w:t>
      </w:r>
      <w:r w:rsidR="001F0611">
        <w:rPr>
          <w:b w:val="0"/>
          <w:szCs w:val="24"/>
        </w:rPr>
        <w:t>W</w:t>
      </w:r>
      <w:r w:rsidR="00876224" w:rsidRPr="00876224">
        <w:rPr>
          <w:b w:val="0"/>
          <w:szCs w:val="24"/>
        </w:rPr>
        <w:t>orld,</w:t>
      </w:r>
      <w:r w:rsidR="001F0611">
        <w:rPr>
          <w:b w:val="0"/>
          <w:szCs w:val="24"/>
        </w:rPr>
        <w:t>”</w:t>
      </w:r>
      <w:r w:rsidR="00876224" w:rsidRPr="00876224">
        <w:rPr>
          <w:b w:val="0"/>
          <w:szCs w:val="24"/>
        </w:rPr>
        <w:t xml:space="preserve"> </w:t>
      </w:r>
      <w:r w:rsidR="00876224" w:rsidRPr="00876224">
        <w:rPr>
          <w:b w:val="0"/>
          <w:i/>
          <w:szCs w:val="24"/>
        </w:rPr>
        <w:t>International Journal of Project Management</w:t>
      </w:r>
      <w:r w:rsidR="00876224" w:rsidRPr="001F0611">
        <w:rPr>
          <w:b w:val="0"/>
          <w:szCs w:val="24"/>
        </w:rPr>
        <w:t>,</w:t>
      </w:r>
      <w:r w:rsidR="00876224" w:rsidRPr="00876224">
        <w:rPr>
          <w:b w:val="0"/>
          <w:i/>
          <w:szCs w:val="24"/>
        </w:rPr>
        <w:t xml:space="preserve"> </w:t>
      </w:r>
      <w:r w:rsidR="00876224" w:rsidRPr="001F0611">
        <w:rPr>
          <w:b w:val="0"/>
          <w:szCs w:val="24"/>
        </w:rPr>
        <w:t xml:space="preserve">27, </w:t>
      </w:r>
      <w:r w:rsidR="001F0611">
        <w:rPr>
          <w:b w:val="0"/>
          <w:color w:val="000000"/>
          <w:szCs w:val="24"/>
        </w:rPr>
        <w:t>(2009),</w:t>
      </w:r>
      <w:r w:rsidR="001F0611" w:rsidRPr="00876224">
        <w:rPr>
          <w:b w:val="0"/>
          <w:color w:val="000000"/>
          <w:szCs w:val="24"/>
        </w:rPr>
        <w:t xml:space="preserve"> </w:t>
      </w:r>
      <w:r w:rsidR="00876224" w:rsidRPr="00876224">
        <w:rPr>
          <w:b w:val="0"/>
          <w:szCs w:val="24"/>
        </w:rPr>
        <w:t>335 – 3</w:t>
      </w:r>
      <w:r w:rsidR="009130AB">
        <w:rPr>
          <w:b w:val="0"/>
          <w:szCs w:val="24"/>
        </w:rPr>
        <w:t>43</w:t>
      </w:r>
      <w:r w:rsidR="001F0611">
        <w:rPr>
          <w:b w:val="0"/>
          <w:szCs w:val="24"/>
        </w:rPr>
        <w:t>).</w:t>
      </w:r>
    </w:p>
    <w:p w:rsidR="004049FC" w:rsidRPr="005A0901" w:rsidRDefault="004049FC" w:rsidP="006054AE">
      <w:pPr>
        <w:pStyle w:val="Title"/>
        <w:widowControl/>
        <w:numPr>
          <w:ilvl w:val="2"/>
          <w:numId w:val="10"/>
        </w:numPr>
        <w:autoSpaceDE/>
        <w:autoSpaceDN/>
        <w:adjustRightInd/>
        <w:spacing w:before="120"/>
        <w:ind w:left="1080" w:hanging="360"/>
        <w:jc w:val="left"/>
        <w:rPr>
          <w:b w:val="0"/>
          <w:bCs w:val="0"/>
          <w:szCs w:val="24"/>
        </w:rPr>
      </w:pPr>
      <w:r>
        <w:rPr>
          <w:bCs w:val="0"/>
          <w:szCs w:val="24"/>
        </w:rPr>
        <w:t xml:space="preserve">Defining </w:t>
      </w:r>
      <w:r w:rsidR="003E7F1F">
        <w:rPr>
          <w:bCs w:val="0"/>
          <w:szCs w:val="24"/>
        </w:rPr>
        <w:t xml:space="preserve">a </w:t>
      </w:r>
      <w:r w:rsidR="00383CAA">
        <w:rPr>
          <w:bCs w:val="0"/>
          <w:szCs w:val="24"/>
        </w:rPr>
        <w:t xml:space="preserve">Scope </w:t>
      </w:r>
      <w:r w:rsidR="003E7F1F">
        <w:rPr>
          <w:bCs w:val="0"/>
          <w:szCs w:val="24"/>
        </w:rPr>
        <w:t>Management Plan</w:t>
      </w:r>
      <w:r>
        <w:rPr>
          <w:bCs w:val="0"/>
          <w:szCs w:val="24"/>
        </w:rPr>
        <w:t>:</w:t>
      </w:r>
    </w:p>
    <w:p w:rsidR="005A0901" w:rsidRDefault="005A0901" w:rsidP="006054AE">
      <w:pPr>
        <w:pStyle w:val="Title"/>
        <w:widowControl/>
        <w:numPr>
          <w:ilvl w:val="3"/>
          <w:numId w:val="10"/>
        </w:numPr>
        <w:autoSpaceDE/>
        <w:autoSpaceDN/>
        <w:adjustRightInd/>
        <w:spacing w:before="120"/>
        <w:ind w:left="1440"/>
        <w:jc w:val="left"/>
        <w:rPr>
          <w:b w:val="0"/>
          <w:bCs w:val="0"/>
          <w:szCs w:val="24"/>
        </w:rPr>
      </w:pPr>
      <w:r>
        <w:rPr>
          <w:b w:val="0"/>
          <w:bCs w:val="0"/>
          <w:szCs w:val="24"/>
        </w:rPr>
        <w:t xml:space="preserve">Identify the </w:t>
      </w:r>
      <w:r w:rsidR="000257DD">
        <w:rPr>
          <w:b w:val="0"/>
          <w:bCs w:val="0"/>
          <w:szCs w:val="24"/>
        </w:rPr>
        <w:t>program</w:t>
      </w:r>
      <w:r>
        <w:rPr>
          <w:b w:val="0"/>
          <w:bCs w:val="0"/>
          <w:szCs w:val="24"/>
        </w:rPr>
        <w:t xml:space="preserve"> sponsor (i.e., person or organization who has ultimate scope authority)</w:t>
      </w:r>
      <w:r w:rsidR="00FB0131">
        <w:rPr>
          <w:b w:val="0"/>
          <w:bCs w:val="0"/>
          <w:szCs w:val="24"/>
        </w:rPr>
        <w:t>.</w:t>
      </w:r>
    </w:p>
    <w:p w:rsidR="005A0901" w:rsidRDefault="005A0901" w:rsidP="006054AE">
      <w:pPr>
        <w:pStyle w:val="Title"/>
        <w:widowControl/>
        <w:numPr>
          <w:ilvl w:val="3"/>
          <w:numId w:val="10"/>
        </w:numPr>
        <w:autoSpaceDE/>
        <w:autoSpaceDN/>
        <w:adjustRightInd/>
        <w:spacing w:before="120"/>
        <w:ind w:left="1440"/>
        <w:jc w:val="left"/>
        <w:rPr>
          <w:b w:val="0"/>
          <w:bCs w:val="0"/>
          <w:szCs w:val="24"/>
        </w:rPr>
      </w:pPr>
      <w:r>
        <w:rPr>
          <w:b w:val="0"/>
          <w:bCs w:val="0"/>
          <w:szCs w:val="24"/>
        </w:rPr>
        <w:t xml:space="preserve">Identify </w:t>
      </w:r>
      <w:r w:rsidR="00F8174B">
        <w:rPr>
          <w:b w:val="0"/>
          <w:bCs w:val="0"/>
          <w:szCs w:val="24"/>
        </w:rPr>
        <w:t>program</w:t>
      </w:r>
      <w:r>
        <w:rPr>
          <w:b w:val="0"/>
          <w:bCs w:val="0"/>
          <w:szCs w:val="24"/>
        </w:rPr>
        <w:t xml:space="preserve"> customers (i.e., persons who have ultimate authority for acceptance of </w:t>
      </w:r>
      <w:r w:rsidR="000257DD">
        <w:rPr>
          <w:b w:val="0"/>
          <w:bCs w:val="0"/>
          <w:szCs w:val="24"/>
        </w:rPr>
        <w:t>program</w:t>
      </w:r>
      <w:r>
        <w:rPr>
          <w:b w:val="0"/>
          <w:bCs w:val="0"/>
          <w:szCs w:val="24"/>
        </w:rPr>
        <w:t xml:space="preserve"> deliverables)</w:t>
      </w:r>
      <w:r w:rsidR="00FB0131">
        <w:rPr>
          <w:b w:val="0"/>
          <w:bCs w:val="0"/>
          <w:szCs w:val="24"/>
        </w:rPr>
        <w:t>.</w:t>
      </w:r>
    </w:p>
    <w:p w:rsidR="005A0901" w:rsidRDefault="005A0901" w:rsidP="006054AE">
      <w:pPr>
        <w:pStyle w:val="Title"/>
        <w:widowControl/>
        <w:numPr>
          <w:ilvl w:val="3"/>
          <w:numId w:val="10"/>
        </w:numPr>
        <w:autoSpaceDE/>
        <w:autoSpaceDN/>
        <w:adjustRightInd/>
        <w:spacing w:before="120"/>
        <w:ind w:left="1440"/>
        <w:jc w:val="left"/>
        <w:rPr>
          <w:b w:val="0"/>
          <w:bCs w:val="0"/>
          <w:szCs w:val="24"/>
        </w:rPr>
      </w:pPr>
      <w:r>
        <w:rPr>
          <w:b w:val="0"/>
          <w:bCs w:val="0"/>
          <w:szCs w:val="24"/>
        </w:rPr>
        <w:t xml:space="preserve">Briefly outline the process for </w:t>
      </w:r>
      <w:r w:rsidR="00CF2363">
        <w:rPr>
          <w:b w:val="0"/>
          <w:bCs w:val="0"/>
          <w:szCs w:val="24"/>
        </w:rPr>
        <w:t xml:space="preserve">stakeholder </w:t>
      </w:r>
      <w:r>
        <w:rPr>
          <w:b w:val="0"/>
          <w:bCs w:val="0"/>
          <w:szCs w:val="24"/>
        </w:rPr>
        <w:t xml:space="preserve">review and acceptance of </w:t>
      </w:r>
      <w:r w:rsidR="001125CA">
        <w:rPr>
          <w:b w:val="0"/>
          <w:bCs w:val="0"/>
          <w:szCs w:val="24"/>
        </w:rPr>
        <w:t>program</w:t>
      </w:r>
      <w:r>
        <w:rPr>
          <w:b w:val="0"/>
          <w:bCs w:val="0"/>
          <w:szCs w:val="24"/>
        </w:rPr>
        <w:t xml:space="preserve"> deliverables</w:t>
      </w:r>
      <w:r w:rsidR="00FB0131">
        <w:rPr>
          <w:b w:val="0"/>
          <w:bCs w:val="0"/>
          <w:szCs w:val="24"/>
        </w:rPr>
        <w:t>.</w:t>
      </w:r>
    </w:p>
    <w:p w:rsidR="005A0901" w:rsidRDefault="005A0901" w:rsidP="006054AE">
      <w:pPr>
        <w:pStyle w:val="Title"/>
        <w:widowControl/>
        <w:numPr>
          <w:ilvl w:val="3"/>
          <w:numId w:val="10"/>
        </w:numPr>
        <w:autoSpaceDE/>
        <w:autoSpaceDN/>
        <w:adjustRightInd/>
        <w:spacing w:before="120"/>
        <w:ind w:left="1440"/>
        <w:jc w:val="left"/>
        <w:rPr>
          <w:b w:val="0"/>
          <w:bCs w:val="0"/>
          <w:szCs w:val="24"/>
        </w:rPr>
      </w:pPr>
      <w:r>
        <w:rPr>
          <w:b w:val="0"/>
          <w:bCs w:val="0"/>
          <w:szCs w:val="24"/>
        </w:rPr>
        <w:t>Briefly outline the process that will be used and the perso</w:t>
      </w:r>
      <w:r w:rsidR="00803B8D">
        <w:rPr>
          <w:b w:val="0"/>
          <w:bCs w:val="0"/>
          <w:szCs w:val="24"/>
        </w:rPr>
        <w:t>ns</w:t>
      </w:r>
      <w:r w:rsidR="00CF2363">
        <w:rPr>
          <w:b w:val="0"/>
          <w:bCs w:val="0"/>
          <w:szCs w:val="24"/>
        </w:rPr>
        <w:t xml:space="preserve"> who will be</w:t>
      </w:r>
      <w:r w:rsidR="00803B8D">
        <w:rPr>
          <w:b w:val="0"/>
          <w:bCs w:val="0"/>
          <w:szCs w:val="24"/>
        </w:rPr>
        <w:t xml:space="preserve"> involved in the creation, </w:t>
      </w:r>
      <w:r>
        <w:rPr>
          <w:b w:val="0"/>
          <w:bCs w:val="0"/>
          <w:szCs w:val="24"/>
        </w:rPr>
        <w:t>approval</w:t>
      </w:r>
      <w:r w:rsidR="00803B8D">
        <w:rPr>
          <w:b w:val="0"/>
          <w:bCs w:val="0"/>
          <w:szCs w:val="24"/>
        </w:rPr>
        <w:t>, and future modifications</w:t>
      </w:r>
      <w:r>
        <w:rPr>
          <w:b w:val="0"/>
          <w:bCs w:val="0"/>
          <w:szCs w:val="24"/>
        </w:rPr>
        <w:t xml:space="preserve"> of the </w:t>
      </w:r>
      <w:r w:rsidR="00CF2363">
        <w:rPr>
          <w:b w:val="0"/>
          <w:bCs w:val="0"/>
          <w:szCs w:val="24"/>
        </w:rPr>
        <w:t>Work Breakdown Structure (</w:t>
      </w:r>
      <w:r>
        <w:rPr>
          <w:b w:val="0"/>
          <w:bCs w:val="0"/>
          <w:szCs w:val="24"/>
        </w:rPr>
        <w:t>WBS</w:t>
      </w:r>
      <w:r w:rsidR="00CF2363">
        <w:rPr>
          <w:b w:val="0"/>
          <w:bCs w:val="0"/>
          <w:szCs w:val="24"/>
        </w:rPr>
        <w:t>)</w:t>
      </w:r>
      <w:r w:rsidR="00FB0131">
        <w:rPr>
          <w:b w:val="0"/>
          <w:bCs w:val="0"/>
          <w:szCs w:val="24"/>
        </w:rPr>
        <w:t>.</w:t>
      </w:r>
    </w:p>
    <w:p w:rsidR="005A0901" w:rsidRDefault="005A0901" w:rsidP="006054AE">
      <w:pPr>
        <w:pStyle w:val="Title"/>
        <w:widowControl/>
        <w:numPr>
          <w:ilvl w:val="3"/>
          <w:numId w:val="10"/>
        </w:numPr>
        <w:autoSpaceDE/>
        <w:autoSpaceDN/>
        <w:adjustRightInd/>
        <w:spacing w:before="120"/>
        <w:ind w:left="1440"/>
        <w:jc w:val="left"/>
        <w:rPr>
          <w:b w:val="0"/>
          <w:bCs w:val="0"/>
          <w:szCs w:val="24"/>
        </w:rPr>
      </w:pPr>
      <w:r>
        <w:rPr>
          <w:b w:val="0"/>
          <w:bCs w:val="0"/>
          <w:szCs w:val="24"/>
        </w:rPr>
        <w:t>Briefly outline the process for submission and approval of</w:t>
      </w:r>
      <w:r w:rsidR="00885EC1">
        <w:rPr>
          <w:b w:val="0"/>
          <w:bCs w:val="0"/>
          <w:szCs w:val="24"/>
        </w:rPr>
        <w:t xml:space="preserve"> requirements and</w:t>
      </w:r>
      <w:r>
        <w:rPr>
          <w:b w:val="0"/>
          <w:bCs w:val="0"/>
          <w:szCs w:val="24"/>
        </w:rPr>
        <w:t xml:space="preserve"> scope changes</w:t>
      </w:r>
      <w:r w:rsidR="007B00EF">
        <w:rPr>
          <w:b w:val="0"/>
          <w:bCs w:val="0"/>
          <w:szCs w:val="24"/>
        </w:rPr>
        <w:t>.</w:t>
      </w:r>
    </w:p>
    <w:p w:rsidR="007B00EF" w:rsidRPr="005A0901" w:rsidRDefault="007B00EF" w:rsidP="007B00EF">
      <w:pPr>
        <w:pStyle w:val="Title"/>
        <w:widowControl/>
        <w:autoSpaceDE/>
        <w:autoSpaceDN/>
        <w:adjustRightInd/>
        <w:spacing w:before="120"/>
        <w:ind w:left="1440"/>
        <w:jc w:val="left"/>
        <w:rPr>
          <w:b w:val="0"/>
          <w:bCs w:val="0"/>
          <w:szCs w:val="24"/>
        </w:rPr>
      </w:pPr>
    </w:p>
    <w:p w:rsidR="004049FC" w:rsidRPr="00142129" w:rsidRDefault="00322F7C" w:rsidP="006054AE">
      <w:pPr>
        <w:pStyle w:val="Title"/>
        <w:widowControl/>
        <w:numPr>
          <w:ilvl w:val="2"/>
          <w:numId w:val="10"/>
        </w:numPr>
        <w:autoSpaceDE/>
        <w:autoSpaceDN/>
        <w:adjustRightInd/>
        <w:spacing w:before="120"/>
        <w:ind w:left="1080" w:hanging="360"/>
        <w:jc w:val="left"/>
        <w:rPr>
          <w:b w:val="0"/>
          <w:bCs w:val="0"/>
          <w:szCs w:val="24"/>
        </w:rPr>
      </w:pPr>
      <w:r>
        <w:rPr>
          <w:bCs w:val="0"/>
          <w:szCs w:val="24"/>
        </w:rPr>
        <w:lastRenderedPageBreak/>
        <w:t xml:space="preserve">Mapping </w:t>
      </w:r>
      <w:r w:rsidR="00383CAA">
        <w:rPr>
          <w:bCs w:val="0"/>
          <w:szCs w:val="24"/>
        </w:rPr>
        <w:t xml:space="preserve">a </w:t>
      </w:r>
      <w:r w:rsidR="004049FC">
        <w:rPr>
          <w:bCs w:val="0"/>
          <w:szCs w:val="24"/>
        </w:rPr>
        <w:t>Work Breakdown Structure (WBS):</w:t>
      </w:r>
    </w:p>
    <w:p w:rsidR="007F7FA8" w:rsidRPr="007F7FA8" w:rsidRDefault="007F7FA8" w:rsidP="006054AE">
      <w:pPr>
        <w:pStyle w:val="Title"/>
        <w:widowControl/>
        <w:numPr>
          <w:ilvl w:val="3"/>
          <w:numId w:val="10"/>
        </w:numPr>
        <w:autoSpaceDE/>
        <w:autoSpaceDN/>
        <w:adjustRightInd/>
        <w:spacing w:before="120"/>
        <w:ind w:left="1440"/>
        <w:jc w:val="left"/>
        <w:rPr>
          <w:b w:val="0"/>
          <w:bCs w:val="0"/>
          <w:szCs w:val="24"/>
        </w:rPr>
      </w:pPr>
      <w:r>
        <w:rPr>
          <w:b w:val="0"/>
          <w:bCs w:val="0"/>
          <w:szCs w:val="24"/>
        </w:rPr>
        <w:t>Create a WBS, either in outline or graphic format that details the hierarchical listing of all deliverables</w:t>
      </w:r>
      <w:r w:rsidR="00AF2D2F">
        <w:rPr>
          <w:b w:val="0"/>
          <w:bCs w:val="0"/>
          <w:szCs w:val="24"/>
        </w:rPr>
        <w:t xml:space="preserve"> </w:t>
      </w:r>
      <w:r>
        <w:rPr>
          <w:b w:val="0"/>
          <w:bCs w:val="0"/>
          <w:szCs w:val="24"/>
        </w:rPr>
        <w:t>for</w:t>
      </w:r>
      <w:r w:rsidR="00293C00">
        <w:rPr>
          <w:b w:val="0"/>
          <w:bCs w:val="0"/>
          <w:szCs w:val="24"/>
        </w:rPr>
        <w:t xml:space="preserve"> the </w:t>
      </w:r>
      <w:r w:rsidR="001125CA">
        <w:rPr>
          <w:b w:val="0"/>
          <w:bCs w:val="0"/>
          <w:szCs w:val="24"/>
        </w:rPr>
        <w:t>program</w:t>
      </w:r>
      <w:r>
        <w:rPr>
          <w:b w:val="0"/>
          <w:bCs w:val="0"/>
          <w:szCs w:val="24"/>
        </w:rPr>
        <w:t xml:space="preserve"> in a way that all stakeholders can understand</w:t>
      </w:r>
      <w:r w:rsidR="00114D15">
        <w:rPr>
          <w:b w:val="0"/>
          <w:bCs w:val="0"/>
          <w:szCs w:val="24"/>
        </w:rPr>
        <w:t xml:space="preserve">. </w:t>
      </w:r>
    </w:p>
    <w:p w:rsidR="00383CAA" w:rsidRPr="00AF2D2F" w:rsidRDefault="00383CAA" w:rsidP="006054AE">
      <w:pPr>
        <w:pStyle w:val="Title"/>
        <w:widowControl/>
        <w:numPr>
          <w:ilvl w:val="2"/>
          <w:numId w:val="10"/>
        </w:numPr>
        <w:autoSpaceDE/>
        <w:autoSpaceDN/>
        <w:adjustRightInd/>
        <w:spacing w:before="120"/>
        <w:ind w:left="1080" w:hanging="360"/>
        <w:jc w:val="left"/>
        <w:rPr>
          <w:b w:val="0"/>
          <w:bCs w:val="0"/>
          <w:szCs w:val="24"/>
        </w:rPr>
      </w:pPr>
      <w:r>
        <w:rPr>
          <w:bCs w:val="0"/>
          <w:szCs w:val="24"/>
        </w:rPr>
        <w:t xml:space="preserve">Creating a </w:t>
      </w:r>
      <w:r w:rsidR="001125CA">
        <w:rPr>
          <w:bCs w:val="0"/>
          <w:szCs w:val="24"/>
        </w:rPr>
        <w:t>Program</w:t>
      </w:r>
      <w:r w:rsidR="00EB5385">
        <w:rPr>
          <w:bCs w:val="0"/>
          <w:szCs w:val="24"/>
        </w:rPr>
        <w:t xml:space="preserve"> Network Diagram and Resource Breakdown Structure</w:t>
      </w:r>
      <w:r w:rsidR="0035135E">
        <w:rPr>
          <w:bCs w:val="0"/>
          <w:szCs w:val="24"/>
        </w:rPr>
        <w:t xml:space="preserve"> (RBS)</w:t>
      </w:r>
      <w:r>
        <w:rPr>
          <w:bCs w:val="0"/>
          <w:szCs w:val="24"/>
        </w:rPr>
        <w:t>:</w:t>
      </w:r>
    </w:p>
    <w:p w:rsidR="00AF2D2F" w:rsidRPr="00293C00" w:rsidRDefault="00293C00" w:rsidP="006054AE">
      <w:pPr>
        <w:pStyle w:val="Title"/>
        <w:widowControl/>
        <w:numPr>
          <w:ilvl w:val="2"/>
          <w:numId w:val="12"/>
        </w:numPr>
        <w:autoSpaceDE/>
        <w:autoSpaceDN/>
        <w:adjustRightInd/>
        <w:spacing w:before="120"/>
        <w:ind w:left="1440" w:hanging="360"/>
        <w:jc w:val="left"/>
        <w:rPr>
          <w:b w:val="0"/>
          <w:bCs w:val="0"/>
          <w:szCs w:val="24"/>
        </w:rPr>
      </w:pPr>
      <w:r>
        <w:rPr>
          <w:b w:val="0"/>
          <w:bCs w:val="0"/>
          <w:szCs w:val="24"/>
        </w:rPr>
        <w:t>D</w:t>
      </w:r>
      <w:r w:rsidR="00AF2D2F">
        <w:rPr>
          <w:b w:val="0"/>
          <w:bCs w:val="0"/>
          <w:szCs w:val="24"/>
        </w:rPr>
        <w:t xml:space="preserve">efine the </w:t>
      </w:r>
      <w:r w:rsidR="001125CA">
        <w:rPr>
          <w:b w:val="0"/>
          <w:bCs w:val="0"/>
          <w:szCs w:val="24"/>
        </w:rPr>
        <w:t>program</w:t>
      </w:r>
      <w:r w:rsidR="00AF2D2F">
        <w:rPr>
          <w:b w:val="0"/>
          <w:bCs w:val="0"/>
          <w:szCs w:val="24"/>
        </w:rPr>
        <w:t xml:space="preserve"> activities</w:t>
      </w:r>
      <w:r w:rsidR="00BD2418">
        <w:rPr>
          <w:b w:val="0"/>
          <w:bCs w:val="0"/>
          <w:szCs w:val="24"/>
        </w:rPr>
        <w:t xml:space="preserve"> or </w:t>
      </w:r>
      <w:r w:rsidR="00275D10">
        <w:rPr>
          <w:b w:val="0"/>
          <w:bCs w:val="0"/>
          <w:szCs w:val="24"/>
        </w:rPr>
        <w:t>tasks</w:t>
      </w:r>
      <w:r w:rsidR="00AF2D2F">
        <w:rPr>
          <w:b w:val="0"/>
          <w:bCs w:val="0"/>
          <w:szCs w:val="24"/>
        </w:rPr>
        <w:t xml:space="preserve"> that are required to create </w:t>
      </w:r>
      <w:r w:rsidR="00BD2418">
        <w:rPr>
          <w:b w:val="0"/>
          <w:bCs w:val="0"/>
          <w:szCs w:val="24"/>
        </w:rPr>
        <w:t>each</w:t>
      </w:r>
      <w:r w:rsidR="00AF2D2F">
        <w:rPr>
          <w:b w:val="0"/>
          <w:bCs w:val="0"/>
          <w:szCs w:val="24"/>
        </w:rPr>
        <w:t xml:space="preserve"> </w:t>
      </w:r>
      <w:r w:rsidR="00BD2418">
        <w:rPr>
          <w:b w:val="0"/>
          <w:bCs w:val="0"/>
          <w:szCs w:val="24"/>
        </w:rPr>
        <w:t>deliverable</w:t>
      </w:r>
      <w:r>
        <w:rPr>
          <w:b w:val="0"/>
          <w:bCs w:val="0"/>
          <w:szCs w:val="24"/>
        </w:rPr>
        <w:t xml:space="preserve"> or work product</w:t>
      </w:r>
      <w:r w:rsidR="00AF2D2F">
        <w:rPr>
          <w:b w:val="0"/>
          <w:bCs w:val="0"/>
          <w:szCs w:val="24"/>
        </w:rPr>
        <w:t xml:space="preserve"> identified</w:t>
      </w:r>
      <w:r w:rsidR="00BD2418">
        <w:rPr>
          <w:b w:val="0"/>
          <w:bCs w:val="0"/>
          <w:szCs w:val="24"/>
        </w:rPr>
        <w:t xml:space="preserve"> on the </w:t>
      </w:r>
      <w:r w:rsidR="003046AC">
        <w:rPr>
          <w:b w:val="0"/>
          <w:bCs w:val="0"/>
          <w:szCs w:val="24"/>
        </w:rPr>
        <w:t>WBS</w:t>
      </w:r>
      <w:r w:rsidR="00114D15">
        <w:rPr>
          <w:b w:val="0"/>
          <w:bCs w:val="0"/>
          <w:szCs w:val="24"/>
        </w:rPr>
        <w:t>.</w:t>
      </w:r>
    </w:p>
    <w:p w:rsidR="00F00E84" w:rsidRDefault="00293C00" w:rsidP="006054AE">
      <w:pPr>
        <w:pStyle w:val="Title"/>
        <w:widowControl/>
        <w:numPr>
          <w:ilvl w:val="2"/>
          <w:numId w:val="12"/>
        </w:numPr>
        <w:autoSpaceDE/>
        <w:autoSpaceDN/>
        <w:adjustRightInd/>
        <w:spacing w:before="120"/>
        <w:ind w:left="1440" w:hanging="360"/>
        <w:jc w:val="left"/>
        <w:rPr>
          <w:b w:val="0"/>
          <w:bCs w:val="0"/>
          <w:szCs w:val="24"/>
        </w:rPr>
      </w:pPr>
      <w:r>
        <w:rPr>
          <w:b w:val="0"/>
          <w:bCs w:val="0"/>
          <w:szCs w:val="24"/>
        </w:rPr>
        <w:t xml:space="preserve">Using the </w:t>
      </w:r>
      <w:r w:rsidR="001125CA">
        <w:rPr>
          <w:b w:val="0"/>
          <w:bCs w:val="0"/>
          <w:szCs w:val="24"/>
        </w:rPr>
        <w:t xml:space="preserve">program </w:t>
      </w:r>
      <w:r>
        <w:rPr>
          <w:b w:val="0"/>
          <w:bCs w:val="0"/>
          <w:szCs w:val="24"/>
        </w:rPr>
        <w:t>activit</w:t>
      </w:r>
      <w:r w:rsidR="00275D10">
        <w:rPr>
          <w:b w:val="0"/>
          <w:bCs w:val="0"/>
          <w:szCs w:val="24"/>
        </w:rPr>
        <w:t>ies identified above, sequ</w:t>
      </w:r>
      <w:r w:rsidR="00EB5385">
        <w:rPr>
          <w:b w:val="0"/>
          <w:bCs w:val="0"/>
          <w:szCs w:val="24"/>
        </w:rPr>
        <w:t xml:space="preserve">ence the tasks in logical order, </w:t>
      </w:r>
      <w:r w:rsidR="00275D10">
        <w:rPr>
          <w:b w:val="0"/>
          <w:bCs w:val="0"/>
          <w:szCs w:val="24"/>
        </w:rPr>
        <w:t xml:space="preserve">estimate </w:t>
      </w:r>
      <w:r w:rsidR="00EB5385">
        <w:rPr>
          <w:b w:val="0"/>
          <w:bCs w:val="0"/>
          <w:szCs w:val="24"/>
        </w:rPr>
        <w:t>the duration of each activity, and calculate the critical path to</w:t>
      </w:r>
      <w:r w:rsidR="0086663F">
        <w:rPr>
          <w:b w:val="0"/>
          <w:bCs w:val="0"/>
          <w:szCs w:val="24"/>
        </w:rPr>
        <w:t xml:space="preserve"> </w:t>
      </w:r>
      <w:r w:rsidR="00275D10" w:rsidRPr="0086663F">
        <w:rPr>
          <w:b w:val="0"/>
          <w:bCs w:val="0"/>
          <w:szCs w:val="24"/>
        </w:rPr>
        <w:t xml:space="preserve">create a </w:t>
      </w:r>
      <w:r w:rsidR="001125CA">
        <w:rPr>
          <w:b w:val="0"/>
          <w:bCs w:val="0"/>
          <w:szCs w:val="24"/>
        </w:rPr>
        <w:t>Program</w:t>
      </w:r>
      <w:r w:rsidR="00EB5385">
        <w:rPr>
          <w:b w:val="0"/>
          <w:bCs w:val="0"/>
          <w:szCs w:val="24"/>
        </w:rPr>
        <w:t xml:space="preserve"> Network Diagram</w:t>
      </w:r>
      <w:r w:rsidR="007B6B5F">
        <w:rPr>
          <w:b w:val="0"/>
          <w:bCs w:val="0"/>
          <w:szCs w:val="24"/>
        </w:rPr>
        <w:t>.</w:t>
      </w:r>
    </w:p>
    <w:p w:rsidR="00306D4B" w:rsidRDefault="00306D4B" w:rsidP="006054AE">
      <w:pPr>
        <w:pStyle w:val="Title"/>
        <w:widowControl/>
        <w:numPr>
          <w:ilvl w:val="2"/>
          <w:numId w:val="12"/>
        </w:numPr>
        <w:autoSpaceDE/>
        <w:autoSpaceDN/>
        <w:adjustRightInd/>
        <w:spacing w:before="120"/>
        <w:ind w:left="1440" w:hanging="360"/>
        <w:jc w:val="left"/>
        <w:rPr>
          <w:b w:val="0"/>
          <w:bCs w:val="0"/>
          <w:szCs w:val="24"/>
        </w:rPr>
      </w:pPr>
      <w:r>
        <w:rPr>
          <w:b w:val="0"/>
          <w:bCs w:val="0"/>
          <w:szCs w:val="24"/>
        </w:rPr>
        <w:t>Identify stage gates an</w:t>
      </w:r>
      <w:r w:rsidR="001125CA">
        <w:rPr>
          <w:b w:val="0"/>
          <w:bCs w:val="0"/>
          <w:szCs w:val="24"/>
        </w:rPr>
        <w:t xml:space="preserve">d what deliverables the program must have on the Program </w:t>
      </w:r>
      <w:r>
        <w:rPr>
          <w:b w:val="0"/>
          <w:bCs w:val="0"/>
          <w:szCs w:val="24"/>
        </w:rPr>
        <w:t>Network Diagram before it can move to the next activity</w:t>
      </w:r>
      <w:r w:rsidR="00E01D46">
        <w:rPr>
          <w:b w:val="0"/>
          <w:bCs w:val="0"/>
          <w:szCs w:val="24"/>
        </w:rPr>
        <w:t>.</w:t>
      </w:r>
    </w:p>
    <w:p w:rsidR="0083757F" w:rsidRDefault="0035135E" w:rsidP="006054AE">
      <w:pPr>
        <w:pStyle w:val="Title"/>
        <w:widowControl/>
        <w:numPr>
          <w:ilvl w:val="2"/>
          <w:numId w:val="12"/>
        </w:numPr>
        <w:autoSpaceDE/>
        <w:autoSpaceDN/>
        <w:adjustRightInd/>
        <w:spacing w:before="120"/>
        <w:ind w:left="1440" w:hanging="360"/>
        <w:jc w:val="left"/>
        <w:rPr>
          <w:b w:val="0"/>
          <w:bCs w:val="0"/>
          <w:szCs w:val="24"/>
        </w:rPr>
      </w:pPr>
      <w:r>
        <w:rPr>
          <w:b w:val="0"/>
          <w:bCs w:val="0"/>
          <w:szCs w:val="24"/>
        </w:rPr>
        <w:t xml:space="preserve">Using the activities identified above, create a </w:t>
      </w:r>
      <w:r w:rsidR="0056047A">
        <w:rPr>
          <w:b w:val="0"/>
          <w:bCs w:val="0"/>
          <w:szCs w:val="24"/>
        </w:rPr>
        <w:t>RBS</w:t>
      </w:r>
      <w:r w:rsidR="00E01D46">
        <w:rPr>
          <w:b w:val="0"/>
          <w:bCs w:val="0"/>
          <w:szCs w:val="24"/>
        </w:rPr>
        <w:t>.</w:t>
      </w:r>
    </w:p>
    <w:p w:rsidR="0035135E" w:rsidRDefault="0083757F" w:rsidP="006054AE">
      <w:pPr>
        <w:pStyle w:val="Title"/>
        <w:widowControl/>
        <w:numPr>
          <w:ilvl w:val="2"/>
          <w:numId w:val="12"/>
        </w:numPr>
        <w:autoSpaceDE/>
        <w:autoSpaceDN/>
        <w:adjustRightInd/>
        <w:spacing w:before="120"/>
        <w:ind w:left="1440" w:hanging="360"/>
        <w:jc w:val="left"/>
        <w:rPr>
          <w:b w:val="0"/>
          <w:bCs w:val="0"/>
          <w:szCs w:val="24"/>
        </w:rPr>
      </w:pPr>
      <w:r>
        <w:rPr>
          <w:b w:val="0"/>
          <w:bCs w:val="0"/>
          <w:szCs w:val="24"/>
        </w:rPr>
        <w:t xml:space="preserve">Create a plan for managing </w:t>
      </w:r>
      <w:r w:rsidR="001125CA">
        <w:rPr>
          <w:b w:val="0"/>
          <w:bCs w:val="0"/>
          <w:szCs w:val="24"/>
        </w:rPr>
        <w:t>program</w:t>
      </w:r>
      <w:r>
        <w:rPr>
          <w:b w:val="0"/>
          <w:bCs w:val="0"/>
          <w:szCs w:val="24"/>
        </w:rPr>
        <w:t xml:space="preserve"> time (i.e., how will the schedule be tracked, what milestones exist, </w:t>
      </w:r>
      <w:r w:rsidR="00235D98">
        <w:rPr>
          <w:b w:val="0"/>
          <w:bCs w:val="0"/>
          <w:szCs w:val="24"/>
        </w:rPr>
        <w:t xml:space="preserve">and </w:t>
      </w:r>
      <w:r>
        <w:rPr>
          <w:b w:val="0"/>
          <w:bCs w:val="0"/>
          <w:szCs w:val="24"/>
        </w:rPr>
        <w:t>who will be involved in schedule decisions)</w:t>
      </w:r>
      <w:r w:rsidR="007A0FF7">
        <w:rPr>
          <w:b w:val="0"/>
          <w:bCs w:val="0"/>
          <w:szCs w:val="24"/>
        </w:rPr>
        <w:t>.</w:t>
      </w:r>
    </w:p>
    <w:p w:rsidR="00293C00" w:rsidRPr="0086663F" w:rsidRDefault="00F00E84" w:rsidP="006054AE">
      <w:pPr>
        <w:pStyle w:val="Title"/>
        <w:widowControl/>
        <w:numPr>
          <w:ilvl w:val="2"/>
          <w:numId w:val="12"/>
        </w:numPr>
        <w:autoSpaceDE/>
        <w:autoSpaceDN/>
        <w:adjustRightInd/>
        <w:spacing w:before="120"/>
        <w:ind w:left="1440" w:hanging="360"/>
        <w:jc w:val="left"/>
        <w:rPr>
          <w:b w:val="0"/>
          <w:bCs w:val="0"/>
          <w:szCs w:val="24"/>
        </w:rPr>
      </w:pPr>
      <w:r>
        <w:rPr>
          <w:b w:val="0"/>
          <w:bCs w:val="0"/>
          <w:szCs w:val="24"/>
        </w:rPr>
        <w:t xml:space="preserve">Match the schedule to </w:t>
      </w:r>
      <w:r w:rsidR="001125CA">
        <w:rPr>
          <w:b w:val="0"/>
          <w:bCs w:val="0"/>
          <w:szCs w:val="24"/>
        </w:rPr>
        <w:t>program</w:t>
      </w:r>
      <w:r>
        <w:rPr>
          <w:b w:val="0"/>
          <w:bCs w:val="0"/>
          <w:szCs w:val="24"/>
        </w:rPr>
        <w:t xml:space="preserve"> constraints</w:t>
      </w:r>
      <w:r w:rsidR="00E366DB">
        <w:rPr>
          <w:b w:val="0"/>
          <w:bCs w:val="0"/>
          <w:szCs w:val="24"/>
        </w:rPr>
        <w:t>,</w:t>
      </w:r>
      <w:r>
        <w:rPr>
          <w:b w:val="0"/>
          <w:bCs w:val="0"/>
          <w:szCs w:val="24"/>
        </w:rPr>
        <w:t xml:space="preserve"> such as milestones or other deadlines</w:t>
      </w:r>
      <w:r w:rsidR="00E366DB">
        <w:rPr>
          <w:b w:val="0"/>
          <w:bCs w:val="0"/>
          <w:szCs w:val="24"/>
        </w:rPr>
        <w:t>,</w:t>
      </w:r>
      <w:r>
        <w:rPr>
          <w:b w:val="0"/>
          <w:bCs w:val="0"/>
          <w:szCs w:val="24"/>
        </w:rPr>
        <w:t xml:space="preserve"> and identify any schedule issues and possible strategies for resolution to get to a manageable baseline (e.g., deadline extension, scope reduction, crashing the sched</w:t>
      </w:r>
      <w:r w:rsidR="00AA32C1">
        <w:rPr>
          <w:b w:val="0"/>
          <w:bCs w:val="0"/>
          <w:szCs w:val="24"/>
        </w:rPr>
        <w:t>ule, and fast-tracking the schedule</w:t>
      </w:r>
      <w:r>
        <w:rPr>
          <w:b w:val="0"/>
          <w:bCs w:val="0"/>
          <w:szCs w:val="24"/>
        </w:rPr>
        <w:t xml:space="preserve">)  </w:t>
      </w:r>
      <w:r w:rsidR="003046AC">
        <w:rPr>
          <w:b w:val="0"/>
          <w:bCs w:val="0"/>
          <w:szCs w:val="24"/>
        </w:rPr>
        <w:t>(</w:t>
      </w:r>
      <w:r>
        <w:rPr>
          <w:b w:val="0"/>
          <w:bCs w:val="0"/>
          <w:i/>
          <w:szCs w:val="24"/>
        </w:rPr>
        <w:t>Note:  You do</w:t>
      </w:r>
      <w:r w:rsidR="00235D98">
        <w:rPr>
          <w:b w:val="0"/>
          <w:bCs w:val="0"/>
          <w:i/>
          <w:szCs w:val="24"/>
        </w:rPr>
        <w:t xml:space="preserve"> not</w:t>
      </w:r>
      <w:r>
        <w:rPr>
          <w:b w:val="0"/>
          <w:bCs w:val="0"/>
          <w:i/>
          <w:szCs w:val="24"/>
        </w:rPr>
        <w:t xml:space="preserve"> have to redo the schedule, you just need to note problems and your recommendations for resolution)</w:t>
      </w:r>
      <w:r w:rsidR="00E366DB">
        <w:rPr>
          <w:b w:val="0"/>
          <w:bCs w:val="0"/>
          <w:szCs w:val="24"/>
        </w:rPr>
        <w:t>.</w:t>
      </w:r>
    </w:p>
    <w:p w:rsidR="00383CAA" w:rsidRPr="002E1F36" w:rsidRDefault="00383CAA" w:rsidP="006054AE">
      <w:pPr>
        <w:pStyle w:val="Title"/>
        <w:widowControl/>
        <w:numPr>
          <w:ilvl w:val="2"/>
          <w:numId w:val="10"/>
        </w:numPr>
        <w:autoSpaceDE/>
        <w:autoSpaceDN/>
        <w:adjustRightInd/>
        <w:spacing w:before="120"/>
        <w:ind w:left="1080" w:hanging="360"/>
        <w:jc w:val="left"/>
        <w:rPr>
          <w:b w:val="0"/>
          <w:bCs w:val="0"/>
          <w:szCs w:val="24"/>
        </w:rPr>
      </w:pPr>
      <w:r>
        <w:rPr>
          <w:bCs w:val="0"/>
          <w:szCs w:val="24"/>
        </w:rPr>
        <w:t>Estimating Costs:</w:t>
      </w:r>
    </w:p>
    <w:p w:rsidR="002E1F36" w:rsidRDefault="00794D4D" w:rsidP="006054AE">
      <w:pPr>
        <w:pStyle w:val="Title"/>
        <w:widowControl/>
        <w:numPr>
          <w:ilvl w:val="3"/>
          <w:numId w:val="10"/>
        </w:numPr>
        <w:autoSpaceDE/>
        <w:autoSpaceDN/>
        <w:adjustRightInd/>
        <w:spacing w:before="120"/>
        <w:ind w:left="1440"/>
        <w:jc w:val="left"/>
        <w:rPr>
          <w:b w:val="0"/>
          <w:bCs w:val="0"/>
          <w:szCs w:val="24"/>
        </w:rPr>
      </w:pPr>
      <w:r>
        <w:rPr>
          <w:b w:val="0"/>
          <w:bCs w:val="0"/>
          <w:szCs w:val="24"/>
        </w:rPr>
        <w:t>Create a Project Selection and Prioritization Matrix (</w:t>
      </w:r>
      <w:r w:rsidR="002B3D69">
        <w:rPr>
          <w:b w:val="0"/>
          <w:bCs w:val="0"/>
          <w:szCs w:val="24"/>
        </w:rPr>
        <w:t xml:space="preserve">see </w:t>
      </w:r>
      <w:r>
        <w:rPr>
          <w:b w:val="0"/>
          <w:bCs w:val="0"/>
          <w:szCs w:val="24"/>
        </w:rPr>
        <w:t xml:space="preserve">Wirick, p. 112) for the </w:t>
      </w:r>
      <w:r w:rsidR="001125CA">
        <w:rPr>
          <w:b w:val="0"/>
          <w:bCs w:val="0"/>
          <w:szCs w:val="24"/>
        </w:rPr>
        <w:t>program</w:t>
      </w:r>
      <w:r w:rsidR="007B00EF">
        <w:rPr>
          <w:b w:val="0"/>
          <w:bCs w:val="0"/>
          <w:szCs w:val="24"/>
        </w:rPr>
        <w:t>.</w:t>
      </w:r>
    </w:p>
    <w:p w:rsidR="00794D4D" w:rsidRDefault="007F50F7" w:rsidP="006054AE">
      <w:pPr>
        <w:pStyle w:val="Title"/>
        <w:widowControl/>
        <w:numPr>
          <w:ilvl w:val="3"/>
          <w:numId w:val="10"/>
        </w:numPr>
        <w:autoSpaceDE/>
        <w:autoSpaceDN/>
        <w:adjustRightInd/>
        <w:spacing w:before="120"/>
        <w:ind w:left="1440"/>
        <w:jc w:val="left"/>
        <w:rPr>
          <w:b w:val="0"/>
          <w:bCs w:val="0"/>
          <w:szCs w:val="24"/>
        </w:rPr>
      </w:pPr>
      <w:r>
        <w:rPr>
          <w:b w:val="0"/>
          <w:bCs w:val="0"/>
          <w:szCs w:val="24"/>
        </w:rPr>
        <w:t>C</w:t>
      </w:r>
      <w:r w:rsidR="00794D4D">
        <w:rPr>
          <w:b w:val="0"/>
          <w:bCs w:val="0"/>
          <w:szCs w:val="24"/>
        </w:rPr>
        <w:t xml:space="preserve">reate a Rough Order of Magnitude (ROM) cost estimate </w:t>
      </w:r>
      <w:r w:rsidR="00885EC1">
        <w:rPr>
          <w:b w:val="0"/>
          <w:bCs w:val="0"/>
          <w:szCs w:val="24"/>
        </w:rPr>
        <w:t>for each of</w:t>
      </w:r>
      <w:r w:rsidR="00794D4D">
        <w:rPr>
          <w:b w:val="0"/>
          <w:bCs w:val="0"/>
          <w:szCs w:val="24"/>
        </w:rPr>
        <w:t xml:space="preserve"> the activities</w:t>
      </w:r>
      <w:r>
        <w:rPr>
          <w:b w:val="0"/>
          <w:bCs w:val="0"/>
          <w:szCs w:val="24"/>
        </w:rPr>
        <w:t xml:space="preserve"> previously</w:t>
      </w:r>
      <w:r w:rsidR="00794D4D">
        <w:rPr>
          <w:b w:val="0"/>
          <w:bCs w:val="0"/>
          <w:szCs w:val="24"/>
        </w:rPr>
        <w:t xml:space="preserve"> identified </w:t>
      </w:r>
      <w:r>
        <w:rPr>
          <w:b w:val="0"/>
          <w:bCs w:val="0"/>
          <w:szCs w:val="24"/>
        </w:rPr>
        <w:t>on the Program Network Diagram coupled with the roles identified on the RBS</w:t>
      </w:r>
      <w:r w:rsidR="00AE4978">
        <w:rPr>
          <w:b w:val="0"/>
          <w:bCs w:val="0"/>
          <w:szCs w:val="24"/>
        </w:rPr>
        <w:t xml:space="preserve">; </w:t>
      </w:r>
      <w:r>
        <w:rPr>
          <w:b w:val="0"/>
          <w:bCs w:val="0"/>
          <w:szCs w:val="24"/>
        </w:rPr>
        <w:t>write</w:t>
      </w:r>
      <w:r w:rsidR="00794D4D" w:rsidRPr="00AE4978">
        <w:rPr>
          <w:b w:val="0"/>
          <w:bCs w:val="0"/>
          <w:szCs w:val="24"/>
        </w:rPr>
        <w:t xml:space="preserve"> a </w:t>
      </w:r>
      <w:r w:rsidR="000003F1" w:rsidRPr="00AE4978">
        <w:rPr>
          <w:b w:val="0"/>
          <w:bCs w:val="0"/>
          <w:szCs w:val="24"/>
        </w:rPr>
        <w:t>brief (</w:t>
      </w:r>
      <w:r>
        <w:rPr>
          <w:b w:val="0"/>
          <w:bCs w:val="0"/>
          <w:szCs w:val="24"/>
        </w:rPr>
        <w:t>i.e., couple of sentences</w:t>
      </w:r>
      <w:r w:rsidR="000003F1" w:rsidRPr="00AE4978">
        <w:rPr>
          <w:b w:val="0"/>
          <w:bCs w:val="0"/>
          <w:szCs w:val="24"/>
        </w:rPr>
        <w:t xml:space="preserve">) </w:t>
      </w:r>
      <w:r w:rsidR="00794D4D" w:rsidRPr="00AE4978">
        <w:rPr>
          <w:b w:val="0"/>
          <w:bCs w:val="0"/>
          <w:szCs w:val="24"/>
        </w:rPr>
        <w:t>basis of estimate (BOE) or rationale for each ROM</w:t>
      </w:r>
      <w:r w:rsidR="001453B0" w:rsidRPr="00AE4978">
        <w:rPr>
          <w:b w:val="0"/>
          <w:bCs w:val="0"/>
          <w:szCs w:val="24"/>
        </w:rPr>
        <w:t xml:space="preserve"> activity</w:t>
      </w:r>
      <w:r w:rsidR="00794D4D" w:rsidRPr="00AE4978">
        <w:rPr>
          <w:b w:val="0"/>
          <w:bCs w:val="0"/>
          <w:szCs w:val="24"/>
        </w:rPr>
        <w:t xml:space="preserve"> </w:t>
      </w:r>
      <w:r w:rsidR="00B9149D" w:rsidRPr="00AE4978">
        <w:rPr>
          <w:b w:val="0"/>
          <w:bCs w:val="0"/>
          <w:szCs w:val="24"/>
        </w:rPr>
        <w:t>cost estimate</w:t>
      </w:r>
      <w:r w:rsidR="00E60FEB">
        <w:rPr>
          <w:b w:val="0"/>
          <w:bCs w:val="0"/>
          <w:szCs w:val="24"/>
        </w:rPr>
        <w:t>.</w:t>
      </w:r>
    </w:p>
    <w:p w:rsidR="00AE4978" w:rsidRPr="00AE4978" w:rsidRDefault="00AE4978" w:rsidP="006054AE">
      <w:pPr>
        <w:pStyle w:val="Title"/>
        <w:widowControl/>
        <w:numPr>
          <w:ilvl w:val="3"/>
          <w:numId w:val="10"/>
        </w:numPr>
        <w:autoSpaceDE/>
        <w:autoSpaceDN/>
        <w:adjustRightInd/>
        <w:spacing w:before="120"/>
        <w:ind w:left="1440"/>
        <w:jc w:val="left"/>
        <w:rPr>
          <w:b w:val="0"/>
          <w:bCs w:val="0"/>
          <w:szCs w:val="24"/>
        </w:rPr>
      </w:pPr>
      <w:r>
        <w:rPr>
          <w:b w:val="0"/>
          <w:bCs w:val="0"/>
          <w:szCs w:val="24"/>
        </w:rPr>
        <w:t xml:space="preserve">Create a Cost Management Plan (see </w:t>
      </w:r>
      <w:r w:rsidR="007F50F7" w:rsidRPr="007F50F7">
        <w:rPr>
          <w:b w:val="0"/>
          <w:szCs w:val="24"/>
        </w:rPr>
        <w:t xml:space="preserve">PMI, </w:t>
      </w:r>
      <w:r w:rsidR="007F50F7" w:rsidRPr="007F50F7">
        <w:rPr>
          <w:b w:val="0"/>
          <w:i/>
          <w:szCs w:val="24"/>
        </w:rPr>
        <w:t xml:space="preserve">A </w:t>
      </w:r>
      <w:r w:rsidR="00E60FEB">
        <w:rPr>
          <w:b w:val="0"/>
          <w:i/>
          <w:szCs w:val="24"/>
        </w:rPr>
        <w:t>G</w:t>
      </w:r>
      <w:r w:rsidR="007F50F7" w:rsidRPr="007F50F7">
        <w:rPr>
          <w:b w:val="0"/>
          <w:i/>
          <w:szCs w:val="24"/>
        </w:rPr>
        <w:t xml:space="preserve">uide to the </w:t>
      </w:r>
      <w:r w:rsidR="00E60FEB">
        <w:rPr>
          <w:b w:val="0"/>
          <w:i/>
          <w:szCs w:val="24"/>
        </w:rPr>
        <w:t>P</w:t>
      </w:r>
      <w:r w:rsidR="007F50F7" w:rsidRPr="007F50F7">
        <w:rPr>
          <w:b w:val="0"/>
          <w:i/>
          <w:szCs w:val="24"/>
        </w:rPr>
        <w:t xml:space="preserve">roject </w:t>
      </w:r>
      <w:r w:rsidR="00E60FEB">
        <w:rPr>
          <w:b w:val="0"/>
          <w:i/>
          <w:szCs w:val="24"/>
        </w:rPr>
        <w:t>M</w:t>
      </w:r>
      <w:r w:rsidR="007F50F7" w:rsidRPr="007F50F7">
        <w:rPr>
          <w:b w:val="0"/>
          <w:i/>
          <w:szCs w:val="24"/>
        </w:rPr>
        <w:t xml:space="preserve">anagement </w:t>
      </w:r>
      <w:r w:rsidR="00E60FEB">
        <w:rPr>
          <w:b w:val="0"/>
          <w:i/>
          <w:szCs w:val="24"/>
        </w:rPr>
        <w:t>B</w:t>
      </w:r>
      <w:r w:rsidR="007F50F7" w:rsidRPr="007F50F7">
        <w:rPr>
          <w:b w:val="0"/>
          <w:i/>
          <w:szCs w:val="24"/>
        </w:rPr>
        <w:t>o</w:t>
      </w:r>
      <w:r w:rsidR="007F50F7">
        <w:rPr>
          <w:b w:val="0"/>
          <w:i/>
          <w:szCs w:val="24"/>
        </w:rPr>
        <w:t xml:space="preserve">dy of </w:t>
      </w:r>
      <w:r w:rsidR="00E60FEB">
        <w:rPr>
          <w:b w:val="0"/>
          <w:i/>
          <w:szCs w:val="24"/>
        </w:rPr>
        <w:t>K</w:t>
      </w:r>
      <w:r w:rsidR="007F50F7">
        <w:rPr>
          <w:b w:val="0"/>
          <w:i/>
          <w:szCs w:val="24"/>
        </w:rPr>
        <w:t xml:space="preserve">nowledge, </w:t>
      </w:r>
      <w:r>
        <w:rPr>
          <w:b w:val="0"/>
          <w:bCs w:val="0"/>
          <w:szCs w:val="24"/>
        </w:rPr>
        <w:t>pg. 166) to include level of accuracy, units of measure utilized, control account (CA) list linked to the WBS structure, variance thresholds, rules of performance measurement, and brief, high-level descriptions of the reporting formats and</w:t>
      </w:r>
      <w:r w:rsidR="006B3B69">
        <w:rPr>
          <w:b w:val="0"/>
          <w:bCs w:val="0"/>
          <w:szCs w:val="24"/>
        </w:rPr>
        <w:t xml:space="preserve"> three cost management process</w:t>
      </w:r>
      <w:r w:rsidR="008E212C">
        <w:rPr>
          <w:b w:val="0"/>
          <w:bCs w:val="0"/>
          <w:szCs w:val="24"/>
        </w:rPr>
        <w:t>es</w:t>
      </w:r>
      <w:r w:rsidR="006B3B69">
        <w:rPr>
          <w:b w:val="0"/>
          <w:bCs w:val="0"/>
          <w:szCs w:val="24"/>
        </w:rPr>
        <w:t xml:space="preserve"> that will be used</w:t>
      </w:r>
      <w:r w:rsidR="002B2467">
        <w:rPr>
          <w:b w:val="0"/>
          <w:bCs w:val="0"/>
          <w:szCs w:val="24"/>
        </w:rPr>
        <w:t>.</w:t>
      </w:r>
    </w:p>
    <w:p w:rsidR="00383CAA" w:rsidRPr="00885EC1" w:rsidRDefault="00F20D07" w:rsidP="006054AE">
      <w:pPr>
        <w:pStyle w:val="Title"/>
        <w:widowControl/>
        <w:numPr>
          <w:ilvl w:val="2"/>
          <w:numId w:val="10"/>
        </w:numPr>
        <w:autoSpaceDE/>
        <w:autoSpaceDN/>
        <w:adjustRightInd/>
        <w:spacing w:before="120"/>
        <w:ind w:left="1080" w:hanging="360"/>
        <w:jc w:val="left"/>
        <w:rPr>
          <w:b w:val="0"/>
          <w:bCs w:val="0"/>
          <w:szCs w:val="24"/>
        </w:rPr>
      </w:pPr>
      <w:r>
        <w:rPr>
          <w:bCs w:val="0"/>
          <w:szCs w:val="24"/>
        </w:rPr>
        <w:t>Creating</w:t>
      </w:r>
      <w:r w:rsidR="00771A59">
        <w:rPr>
          <w:bCs w:val="0"/>
          <w:szCs w:val="24"/>
        </w:rPr>
        <w:t xml:space="preserve"> a Quality Management Plan</w:t>
      </w:r>
      <w:r w:rsidR="00383CAA">
        <w:rPr>
          <w:bCs w:val="0"/>
          <w:szCs w:val="24"/>
        </w:rPr>
        <w:t>:</w:t>
      </w:r>
    </w:p>
    <w:p w:rsidR="00885EC1" w:rsidRDefault="00885EC1" w:rsidP="006054AE">
      <w:pPr>
        <w:pStyle w:val="Title"/>
        <w:widowControl/>
        <w:numPr>
          <w:ilvl w:val="3"/>
          <w:numId w:val="10"/>
        </w:numPr>
        <w:autoSpaceDE/>
        <w:autoSpaceDN/>
        <w:adjustRightInd/>
        <w:spacing w:before="120"/>
        <w:ind w:left="1440"/>
        <w:jc w:val="left"/>
        <w:rPr>
          <w:b w:val="0"/>
          <w:bCs w:val="0"/>
          <w:szCs w:val="24"/>
        </w:rPr>
      </w:pPr>
      <w:r>
        <w:rPr>
          <w:b w:val="0"/>
          <w:bCs w:val="0"/>
          <w:szCs w:val="24"/>
        </w:rPr>
        <w:t xml:space="preserve">Identify </w:t>
      </w:r>
      <w:r w:rsidR="0014603F">
        <w:rPr>
          <w:b w:val="0"/>
          <w:bCs w:val="0"/>
          <w:szCs w:val="24"/>
        </w:rPr>
        <w:t>reasonable, cost-effective</w:t>
      </w:r>
      <w:r>
        <w:rPr>
          <w:b w:val="0"/>
          <w:bCs w:val="0"/>
          <w:szCs w:val="24"/>
        </w:rPr>
        <w:t xml:space="preserve"> </w:t>
      </w:r>
      <w:r w:rsidR="001125CA">
        <w:rPr>
          <w:b w:val="0"/>
          <w:bCs w:val="0"/>
          <w:szCs w:val="24"/>
        </w:rPr>
        <w:t>program</w:t>
      </w:r>
      <w:r w:rsidR="0014603F">
        <w:rPr>
          <w:b w:val="0"/>
          <w:bCs w:val="0"/>
          <w:szCs w:val="24"/>
        </w:rPr>
        <w:t xml:space="preserve"> and product </w:t>
      </w:r>
      <w:r>
        <w:rPr>
          <w:b w:val="0"/>
          <w:bCs w:val="0"/>
          <w:szCs w:val="24"/>
        </w:rPr>
        <w:t>quality criteria</w:t>
      </w:r>
      <w:r w:rsidR="0014603F">
        <w:rPr>
          <w:b w:val="0"/>
          <w:bCs w:val="0"/>
          <w:szCs w:val="24"/>
        </w:rPr>
        <w:t xml:space="preserve"> or metrics</w:t>
      </w:r>
      <w:r>
        <w:rPr>
          <w:b w:val="0"/>
          <w:bCs w:val="0"/>
          <w:szCs w:val="24"/>
        </w:rPr>
        <w:t xml:space="preserve"> that will determine </w:t>
      </w:r>
      <w:r w:rsidR="0014603F">
        <w:rPr>
          <w:b w:val="0"/>
          <w:bCs w:val="0"/>
          <w:szCs w:val="24"/>
        </w:rPr>
        <w:t>success</w:t>
      </w:r>
      <w:r w:rsidR="00176B78">
        <w:rPr>
          <w:b w:val="0"/>
          <w:bCs w:val="0"/>
          <w:szCs w:val="24"/>
        </w:rPr>
        <w:t>.</w:t>
      </w:r>
    </w:p>
    <w:p w:rsidR="00691C41" w:rsidRPr="00691C41" w:rsidRDefault="00691C41" w:rsidP="006054AE">
      <w:pPr>
        <w:pStyle w:val="Title"/>
        <w:widowControl/>
        <w:numPr>
          <w:ilvl w:val="3"/>
          <w:numId w:val="10"/>
        </w:numPr>
        <w:autoSpaceDE/>
        <w:autoSpaceDN/>
        <w:adjustRightInd/>
        <w:spacing w:before="120"/>
        <w:ind w:left="1440"/>
        <w:jc w:val="left"/>
        <w:rPr>
          <w:b w:val="0"/>
          <w:bCs w:val="0"/>
          <w:szCs w:val="24"/>
        </w:rPr>
      </w:pPr>
      <w:r>
        <w:rPr>
          <w:b w:val="0"/>
          <w:bCs w:val="0"/>
          <w:szCs w:val="24"/>
        </w:rPr>
        <w:t xml:space="preserve">Briefly describe the process to </w:t>
      </w:r>
      <w:proofErr w:type="gramStart"/>
      <w:r>
        <w:rPr>
          <w:b w:val="0"/>
          <w:bCs w:val="0"/>
          <w:szCs w:val="24"/>
        </w:rPr>
        <w:t>be used</w:t>
      </w:r>
      <w:proofErr w:type="gramEnd"/>
      <w:r>
        <w:rPr>
          <w:b w:val="0"/>
          <w:bCs w:val="0"/>
          <w:szCs w:val="24"/>
        </w:rPr>
        <w:t xml:space="preserve"> for managing </w:t>
      </w:r>
      <w:r w:rsidR="001125CA">
        <w:rPr>
          <w:b w:val="0"/>
          <w:bCs w:val="0"/>
          <w:szCs w:val="24"/>
        </w:rPr>
        <w:t>program</w:t>
      </w:r>
      <w:r>
        <w:rPr>
          <w:b w:val="0"/>
          <w:bCs w:val="0"/>
          <w:szCs w:val="24"/>
        </w:rPr>
        <w:t xml:space="preserve"> quality and for stakeholder review and acceptance of products</w:t>
      </w:r>
      <w:r w:rsidR="007B00EF">
        <w:rPr>
          <w:b w:val="0"/>
          <w:bCs w:val="0"/>
          <w:szCs w:val="24"/>
        </w:rPr>
        <w:t>.</w:t>
      </w:r>
    </w:p>
    <w:p w:rsidR="00771A59" w:rsidRPr="00771A59" w:rsidRDefault="00771A59" w:rsidP="006054AE">
      <w:pPr>
        <w:pStyle w:val="Title"/>
        <w:widowControl/>
        <w:numPr>
          <w:ilvl w:val="3"/>
          <w:numId w:val="10"/>
        </w:numPr>
        <w:autoSpaceDE/>
        <w:autoSpaceDN/>
        <w:adjustRightInd/>
        <w:spacing w:before="120"/>
        <w:ind w:left="1440"/>
        <w:jc w:val="left"/>
        <w:rPr>
          <w:b w:val="0"/>
          <w:bCs w:val="0"/>
          <w:szCs w:val="24"/>
        </w:rPr>
      </w:pPr>
      <w:r w:rsidRPr="00771A59">
        <w:rPr>
          <w:b w:val="0"/>
          <w:bCs w:val="0"/>
          <w:szCs w:val="24"/>
        </w:rPr>
        <w:lastRenderedPageBreak/>
        <w:t xml:space="preserve">Define </w:t>
      </w:r>
      <w:r>
        <w:rPr>
          <w:b w:val="0"/>
          <w:bCs w:val="0"/>
          <w:szCs w:val="24"/>
        </w:rPr>
        <w:t>a</w:t>
      </w:r>
      <w:r w:rsidRPr="00771A59">
        <w:rPr>
          <w:b w:val="0"/>
          <w:bCs w:val="0"/>
          <w:szCs w:val="24"/>
        </w:rPr>
        <w:t xml:space="preserve"> </w:t>
      </w:r>
      <w:r>
        <w:rPr>
          <w:b w:val="0"/>
          <w:bCs w:val="0"/>
          <w:szCs w:val="24"/>
        </w:rPr>
        <w:t>process improvement plan detailing</w:t>
      </w:r>
      <w:r w:rsidRPr="00771A59">
        <w:rPr>
          <w:b w:val="0"/>
          <w:bCs w:val="0"/>
          <w:szCs w:val="24"/>
        </w:rPr>
        <w:t xml:space="preserve"> the steps for analyzing processes</w:t>
      </w:r>
      <w:r>
        <w:rPr>
          <w:b w:val="0"/>
          <w:bCs w:val="0"/>
          <w:szCs w:val="24"/>
        </w:rPr>
        <w:t xml:space="preserve"> over the lifecycle of the program </w:t>
      </w:r>
      <w:r w:rsidRPr="00771A59">
        <w:rPr>
          <w:b w:val="0"/>
          <w:bCs w:val="0"/>
          <w:szCs w:val="24"/>
        </w:rPr>
        <w:t xml:space="preserve">to identify activities </w:t>
      </w:r>
      <w:r>
        <w:rPr>
          <w:b w:val="0"/>
          <w:bCs w:val="0"/>
          <w:szCs w:val="24"/>
        </w:rPr>
        <w:t>for improvement</w:t>
      </w:r>
      <w:r w:rsidR="00176B78">
        <w:rPr>
          <w:b w:val="0"/>
          <w:bCs w:val="0"/>
          <w:szCs w:val="24"/>
        </w:rPr>
        <w:t>.</w:t>
      </w:r>
    </w:p>
    <w:p w:rsidR="0025231E" w:rsidRPr="006976F8" w:rsidRDefault="00FF4A48" w:rsidP="006054AE">
      <w:pPr>
        <w:pStyle w:val="Title"/>
        <w:widowControl/>
        <w:numPr>
          <w:ilvl w:val="2"/>
          <w:numId w:val="10"/>
        </w:numPr>
        <w:autoSpaceDE/>
        <w:autoSpaceDN/>
        <w:adjustRightInd/>
        <w:spacing w:before="120"/>
        <w:ind w:left="1080" w:hanging="360"/>
        <w:jc w:val="left"/>
        <w:rPr>
          <w:b w:val="0"/>
          <w:bCs w:val="0"/>
          <w:szCs w:val="24"/>
        </w:rPr>
      </w:pPr>
      <w:r>
        <w:rPr>
          <w:bCs w:val="0"/>
          <w:szCs w:val="24"/>
        </w:rPr>
        <w:t>Developing a Human Resource</w:t>
      </w:r>
      <w:r w:rsidR="00000F2B">
        <w:rPr>
          <w:bCs w:val="0"/>
          <w:szCs w:val="24"/>
        </w:rPr>
        <w:t>s</w:t>
      </w:r>
      <w:r>
        <w:rPr>
          <w:bCs w:val="0"/>
          <w:szCs w:val="24"/>
        </w:rPr>
        <w:t xml:space="preserve"> Management Plan</w:t>
      </w:r>
      <w:r w:rsidR="0025231E">
        <w:rPr>
          <w:bCs w:val="0"/>
          <w:szCs w:val="24"/>
        </w:rPr>
        <w:t>:</w:t>
      </w:r>
    </w:p>
    <w:p w:rsidR="00285DFC" w:rsidRDefault="00687918" w:rsidP="006054AE">
      <w:pPr>
        <w:pStyle w:val="Title"/>
        <w:widowControl/>
        <w:numPr>
          <w:ilvl w:val="3"/>
          <w:numId w:val="10"/>
        </w:numPr>
        <w:autoSpaceDE/>
        <w:autoSpaceDN/>
        <w:adjustRightInd/>
        <w:spacing w:before="120"/>
        <w:ind w:left="1440"/>
        <w:jc w:val="left"/>
        <w:rPr>
          <w:b w:val="0"/>
          <w:bCs w:val="0"/>
          <w:szCs w:val="24"/>
        </w:rPr>
      </w:pPr>
      <w:r>
        <w:rPr>
          <w:b w:val="0"/>
          <w:bCs w:val="0"/>
          <w:szCs w:val="24"/>
        </w:rPr>
        <w:t xml:space="preserve">Using the </w:t>
      </w:r>
      <w:r w:rsidR="001125CA">
        <w:rPr>
          <w:b w:val="0"/>
          <w:bCs w:val="0"/>
          <w:szCs w:val="24"/>
        </w:rPr>
        <w:t>Program</w:t>
      </w:r>
      <w:r>
        <w:rPr>
          <w:b w:val="0"/>
          <w:bCs w:val="0"/>
          <w:szCs w:val="24"/>
        </w:rPr>
        <w:t xml:space="preserve"> Network Diagram that outlined activities and durations, d</w:t>
      </w:r>
      <w:r w:rsidR="0001187C">
        <w:rPr>
          <w:b w:val="0"/>
          <w:bCs w:val="0"/>
          <w:szCs w:val="24"/>
        </w:rPr>
        <w:t xml:space="preserve">efine </w:t>
      </w:r>
      <w:r w:rsidR="00822067">
        <w:rPr>
          <w:b w:val="0"/>
          <w:bCs w:val="0"/>
          <w:szCs w:val="24"/>
        </w:rPr>
        <w:t>resource a</w:t>
      </w:r>
      <w:r w:rsidR="00285DFC">
        <w:rPr>
          <w:b w:val="0"/>
          <w:bCs w:val="0"/>
          <w:szCs w:val="24"/>
        </w:rPr>
        <w:t>nd skill needs</w:t>
      </w:r>
      <w:r w:rsidR="00B56ED4">
        <w:rPr>
          <w:b w:val="0"/>
          <w:bCs w:val="0"/>
          <w:szCs w:val="24"/>
        </w:rPr>
        <w:t>, including roles and responsibilities,</w:t>
      </w:r>
      <w:r w:rsidR="00285DFC">
        <w:rPr>
          <w:b w:val="0"/>
          <w:bCs w:val="0"/>
          <w:szCs w:val="24"/>
        </w:rPr>
        <w:t xml:space="preserve"> at a high level</w:t>
      </w:r>
      <w:r w:rsidR="00241F77">
        <w:rPr>
          <w:b w:val="0"/>
          <w:bCs w:val="0"/>
          <w:szCs w:val="24"/>
        </w:rPr>
        <w:t>.</w:t>
      </w:r>
    </w:p>
    <w:p w:rsidR="00AC3495" w:rsidRDefault="00AC3495" w:rsidP="006054AE">
      <w:pPr>
        <w:pStyle w:val="Title"/>
        <w:widowControl/>
        <w:numPr>
          <w:ilvl w:val="3"/>
          <w:numId w:val="10"/>
        </w:numPr>
        <w:autoSpaceDE/>
        <w:autoSpaceDN/>
        <w:adjustRightInd/>
        <w:spacing w:before="120"/>
        <w:ind w:left="1440"/>
        <w:jc w:val="left"/>
        <w:rPr>
          <w:b w:val="0"/>
          <w:bCs w:val="0"/>
          <w:szCs w:val="24"/>
        </w:rPr>
      </w:pPr>
      <w:r>
        <w:rPr>
          <w:b w:val="0"/>
          <w:bCs w:val="0"/>
          <w:szCs w:val="24"/>
        </w:rPr>
        <w:t>Create a rough staff acquisition plan that outlines onboarding and exit timing for each of the resource roles</w:t>
      </w:r>
      <w:r w:rsidR="00241F77">
        <w:rPr>
          <w:b w:val="0"/>
          <w:bCs w:val="0"/>
          <w:szCs w:val="24"/>
        </w:rPr>
        <w:t>.</w:t>
      </w:r>
    </w:p>
    <w:p w:rsidR="00FF4A48" w:rsidRDefault="00285DFC" w:rsidP="006054AE">
      <w:pPr>
        <w:pStyle w:val="Title"/>
        <w:widowControl/>
        <w:numPr>
          <w:ilvl w:val="3"/>
          <w:numId w:val="10"/>
        </w:numPr>
        <w:autoSpaceDE/>
        <w:autoSpaceDN/>
        <w:adjustRightInd/>
        <w:spacing w:before="120"/>
        <w:ind w:left="1440"/>
        <w:jc w:val="left"/>
        <w:rPr>
          <w:b w:val="0"/>
          <w:bCs w:val="0"/>
          <w:szCs w:val="24"/>
        </w:rPr>
      </w:pPr>
      <w:r>
        <w:rPr>
          <w:b w:val="0"/>
          <w:bCs w:val="0"/>
          <w:szCs w:val="24"/>
        </w:rPr>
        <w:t xml:space="preserve">Define </w:t>
      </w:r>
      <w:r w:rsidR="001C6940">
        <w:rPr>
          <w:b w:val="0"/>
          <w:bCs w:val="0"/>
          <w:szCs w:val="24"/>
        </w:rPr>
        <w:t xml:space="preserve">evaluation criteria and </w:t>
      </w:r>
      <w:r w:rsidR="00AC3495">
        <w:rPr>
          <w:b w:val="0"/>
          <w:bCs w:val="0"/>
          <w:szCs w:val="24"/>
        </w:rPr>
        <w:t>ground</w:t>
      </w:r>
      <w:r w:rsidR="001C6940">
        <w:rPr>
          <w:b w:val="0"/>
          <w:bCs w:val="0"/>
          <w:szCs w:val="24"/>
        </w:rPr>
        <w:t xml:space="preserve"> rules for the team</w:t>
      </w:r>
      <w:r w:rsidR="00241F77">
        <w:rPr>
          <w:b w:val="0"/>
          <w:bCs w:val="0"/>
          <w:szCs w:val="24"/>
        </w:rPr>
        <w:t>.</w:t>
      </w:r>
    </w:p>
    <w:p w:rsidR="00AC3495" w:rsidRDefault="00AC3495" w:rsidP="006054AE">
      <w:pPr>
        <w:pStyle w:val="Title"/>
        <w:widowControl/>
        <w:numPr>
          <w:ilvl w:val="3"/>
          <w:numId w:val="10"/>
        </w:numPr>
        <w:autoSpaceDE/>
        <w:autoSpaceDN/>
        <w:adjustRightInd/>
        <w:spacing w:before="120"/>
        <w:ind w:left="1440"/>
        <w:jc w:val="left"/>
        <w:rPr>
          <w:b w:val="0"/>
          <w:bCs w:val="0"/>
          <w:szCs w:val="24"/>
        </w:rPr>
      </w:pPr>
      <w:r>
        <w:rPr>
          <w:b w:val="0"/>
          <w:bCs w:val="0"/>
          <w:szCs w:val="24"/>
        </w:rPr>
        <w:t xml:space="preserve">List management principles </w:t>
      </w:r>
      <w:r w:rsidR="00715E28">
        <w:rPr>
          <w:b w:val="0"/>
          <w:bCs w:val="0"/>
          <w:szCs w:val="24"/>
        </w:rPr>
        <w:t>that will be enlisted</w:t>
      </w:r>
      <w:r>
        <w:rPr>
          <w:b w:val="0"/>
          <w:bCs w:val="0"/>
          <w:szCs w:val="24"/>
        </w:rPr>
        <w:t xml:space="preserve"> to foster a culture of trust and motivation among </w:t>
      </w:r>
      <w:r w:rsidR="00512BB3">
        <w:rPr>
          <w:b w:val="0"/>
          <w:bCs w:val="0"/>
          <w:szCs w:val="24"/>
        </w:rPr>
        <w:t xml:space="preserve">the </w:t>
      </w:r>
      <w:r w:rsidR="001125CA">
        <w:rPr>
          <w:b w:val="0"/>
          <w:bCs w:val="0"/>
          <w:szCs w:val="24"/>
        </w:rPr>
        <w:t>program</w:t>
      </w:r>
      <w:r>
        <w:rPr>
          <w:b w:val="0"/>
          <w:bCs w:val="0"/>
          <w:szCs w:val="24"/>
        </w:rPr>
        <w:t xml:space="preserve"> team</w:t>
      </w:r>
      <w:r w:rsidR="00241F77">
        <w:rPr>
          <w:b w:val="0"/>
          <w:bCs w:val="0"/>
          <w:szCs w:val="24"/>
        </w:rPr>
        <w:t>.</w:t>
      </w:r>
    </w:p>
    <w:p w:rsidR="00822067" w:rsidRDefault="00FF4A48" w:rsidP="006054AE">
      <w:pPr>
        <w:pStyle w:val="Title"/>
        <w:widowControl/>
        <w:numPr>
          <w:ilvl w:val="3"/>
          <w:numId w:val="10"/>
        </w:numPr>
        <w:autoSpaceDE/>
        <w:autoSpaceDN/>
        <w:adjustRightInd/>
        <w:spacing w:before="120"/>
        <w:ind w:left="1440"/>
        <w:jc w:val="left"/>
        <w:rPr>
          <w:b w:val="0"/>
          <w:bCs w:val="0"/>
          <w:szCs w:val="24"/>
        </w:rPr>
      </w:pPr>
      <w:r>
        <w:rPr>
          <w:b w:val="0"/>
          <w:bCs w:val="0"/>
          <w:szCs w:val="24"/>
        </w:rPr>
        <w:t xml:space="preserve">Create a </w:t>
      </w:r>
      <w:r w:rsidR="0001187C">
        <w:rPr>
          <w:b w:val="0"/>
          <w:bCs w:val="0"/>
          <w:szCs w:val="24"/>
        </w:rPr>
        <w:t>program</w:t>
      </w:r>
      <w:r w:rsidR="00822067">
        <w:rPr>
          <w:b w:val="0"/>
          <w:bCs w:val="0"/>
          <w:szCs w:val="24"/>
        </w:rPr>
        <w:t xml:space="preserve"> organization chart</w:t>
      </w:r>
      <w:r w:rsidR="00241F77">
        <w:rPr>
          <w:b w:val="0"/>
          <w:bCs w:val="0"/>
          <w:szCs w:val="24"/>
        </w:rPr>
        <w:t>.</w:t>
      </w:r>
    </w:p>
    <w:p w:rsidR="004049FC" w:rsidRPr="00161977" w:rsidRDefault="00282481" w:rsidP="006054AE">
      <w:pPr>
        <w:pStyle w:val="Title"/>
        <w:widowControl/>
        <w:numPr>
          <w:ilvl w:val="2"/>
          <w:numId w:val="10"/>
        </w:numPr>
        <w:autoSpaceDE/>
        <w:autoSpaceDN/>
        <w:adjustRightInd/>
        <w:spacing w:before="120"/>
        <w:ind w:left="1080" w:hanging="360"/>
        <w:jc w:val="left"/>
        <w:rPr>
          <w:b w:val="0"/>
          <w:bCs w:val="0"/>
          <w:szCs w:val="24"/>
        </w:rPr>
      </w:pPr>
      <w:r>
        <w:rPr>
          <w:bCs w:val="0"/>
          <w:szCs w:val="24"/>
        </w:rPr>
        <w:t>Developing</w:t>
      </w:r>
      <w:r w:rsidR="00322F7C">
        <w:rPr>
          <w:bCs w:val="0"/>
          <w:szCs w:val="24"/>
        </w:rPr>
        <w:t xml:space="preserve"> </w:t>
      </w:r>
      <w:r w:rsidR="00383CAA">
        <w:rPr>
          <w:bCs w:val="0"/>
          <w:szCs w:val="24"/>
        </w:rPr>
        <w:t xml:space="preserve">a </w:t>
      </w:r>
      <w:r w:rsidR="004049FC">
        <w:rPr>
          <w:bCs w:val="0"/>
          <w:szCs w:val="24"/>
        </w:rPr>
        <w:t>Communication Plan:</w:t>
      </w:r>
    </w:p>
    <w:p w:rsidR="00161977" w:rsidRDefault="002B3D69" w:rsidP="006054AE">
      <w:pPr>
        <w:pStyle w:val="Title"/>
        <w:widowControl/>
        <w:numPr>
          <w:ilvl w:val="3"/>
          <w:numId w:val="10"/>
        </w:numPr>
        <w:autoSpaceDE/>
        <w:autoSpaceDN/>
        <w:adjustRightInd/>
        <w:spacing w:before="120"/>
        <w:ind w:left="1440"/>
        <w:jc w:val="left"/>
        <w:rPr>
          <w:b w:val="0"/>
          <w:bCs w:val="0"/>
          <w:szCs w:val="24"/>
        </w:rPr>
      </w:pPr>
      <w:r>
        <w:rPr>
          <w:b w:val="0"/>
          <w:bCs w:val="0"/>
          <w:szCs w:val="24"/>
        </w:rPr>
        <w:t>D</w:t>
      </w:r>
      <w:r w:rsidR="00161977">
        <w:rPr>
          <w:b w:val="0"/>
          <w:bCs w:val="0"/>
          <w:szCs w:val="24"/>
        </w:rPr>
        <w:t xml:space="preserve">evelop a Team Charter for the </w:t>
      </w:r>
      <w:r w:rsidR="001125CA">
        <w:rPr>
          <w:b w:val="0"/>
          <w:bCs w:val="0"/>
          <w:szCs w:val="24"/>
        </w:rPr>
        <w:t xml:space="preserve">program </w:t>
      </w:r>
      <w:r w:rsidR="00161977">
        <w:rPr>
          <w:b w:val="0"/>
          <w:bCs w:val="0"/>
          <w:szCs w:val="24"/>
        </w:rPr>
        <w:t>team</w:t>
      </w:r>
      <w:r>
        <w:rPr>
          <w:b w:val="0"/>
          <w:bCs w:val="0"/>
          <w:szCs w:val="24"/>
        </w:rPr>
        <w:t xml:space="preserve"> (see Brown, p. 160)</w:t>
      </w:r>
      <w:r w:rsidR="00B321B1">
        <w:rPr>
          <w:b w:val="0"/>
          <w:bCs w:val="0"/>
          <w:szCs w:val="24"/>
        </w:rPr>
        <w:t>.</w:t>
      </w:r>
    </w:p>
    <w:p w:rsidR="00F17FDB" w:rsidRDefault="00161977" w:rsidP="006054AE">
      <w:pPr>
        <w:pStyle w:val="Title"/>
        <w:widowControl/>
        <w:numPr>
          <w:ilvl w:val="3"/>
          <w:numId w:val="10"/>
        </w:numPr>
        <w:autoSpaceDE/>
        <w:autoSpaceDN/>
        <w:adjustRightInd/>
        <w:spacing w:before="120"/>
        <w:ind w:left="1440"/>
        <w:jc w:val="left"/>
        <w:rPr>
          <w:b w:val="0"/>
          <w:bCs w:val="0"/>
          <w:szCs w:val="24"/>
        </w:rPr>
      </w:pPr>
      <w:r>
        <w:rPr>
          <w:b w:val="0"/>
          <w:bCs w:val="0"/>
          <w:szCs w:val="24"/>
        </w:rPr>
        <w:t xml:space="preserve">Develop a </w:t>
      </w:r>
      <w:r w:rsidR="00F17FDB">
        <w:rPr>
          <w:b w:val="0"/>
          <w:bCs w:val="0"/>
          <w:szCs w:val="24"/>
        </w:rPr>
        <w:t xml:space="preserve">one-page </w:t>
      </w:r>
      <w:r w:rsidR="0001187C">
        <w:rPr>
          <w:b w:val="0"/>
          <w:bCs w:val="0"/>
          <w:szCs w:val="24"/>
        </w:rPr>
        <w:t>status</w:t>
      </w:r>
      <w:r>
        <w:rPr>
          <w:b w:val="0"/>
          <w:bCs w:val="0"/>
          <w:szCs w:val="24"/>
        </w:rPr>
        <w:t xml:space="preserve"> tool to be used on the </w:t>
      </w:r>
      <w:r w:rsidR="001125CA">
        <w:rPr>
          <w:b w:val="0"/>
          <w:bCs w:val="0"/>
          <w:szCs w:val="24"/>
        </w:rPr>
        <w:t>program</w:t>
      </w:r>
      <w:r>
        <w:rPr>
          <w:b w:val="0"/>
          <w:bCs w:val="0"/>
          <w:szCs w:val="24"/>
        </w:rPr>
        <w:t xml:space="preserve"> </w:t>
      </w:r>
      <w:r w:rsidR="00F17FDB">
        <w:rPr>
          <w:b w:val="0"/>
          <w:bCs w:val="0"/>
          <w:szCs w:val="24"/>
        </w:rPr>
        <w:t xml:space="preserve">and </w:t>
      </w:r>
      <w:r w:rsidR="00203CFE">
        <w:rPr>
          <w:b w:val="0"/>
          <w:bCs w:val="0"/>
          <w:szCs w:val="24"/>
        </w:rPr>
        <w:t xml:space="preserve">provide a </w:t>
      </w:r>
      <w:r w:rsidR="00F17FDB">
        <w:rPr>
          <w:b w:val="0"/>
          <w:bCs w:val="0"/>
          <w:szCs w:val="24"/>
        </w:rPr>
        <w:t>one page</w:t>
      </w:r>
      <w:r w:rsidR="00203CFE">
        <w:rPr>
          <w:b w:val="0"/>
          <w:bCs w:val="0"/>
          <w:szCs w:val="24"/>
        </w:rPr>
        <w:t>, completed</w:t>
      </w:r>
      <w:r w:rsidR="00F17FDB">
        <w:rPr>
          <w:b w:val="0"/>
          <w:bCs w:val="0"/>
          <w:szCs w:val="24"/>
        </w:rPr>
        <w:t xml:space="preserve"> example</w:t>
      </w:r>
      <w:r w:rsidR="00B321B1">
        <w:rPr>
          <w:b w:val="0"/>
          <w:bCs w:val="0"/>
          <w:szCs w:val="24"/>
        </w:rPr>
        <w:t>.</w:t>
      </w:r>
    </w:p>
    <w:p w:rsidR="00203CFE" w:rsidRDefault="00203CFE" w:rsidP="006054AE">
      <w:pPr>
        <w:pStyle w:val="Title"/>
        <w:widowControl/>
        <w:numPr>
          <w:ilvl w:val="3"/>
          <w:numId w:val="10"/>
        </w:numPr>
        <w:autoSpaceDE/>
        <w:autoSpaceDN/>
        <w:adjustRightInd/>
        <w:spacing w:before="120"/>
        <w:ind w:left="1440"/>
        <w:jc w:val="left"/>
        <w:rPr>
          <w:b w:val="0"/>
          <w:bCs w:val="0"/>
          <w:szCs w:val="24"/>
        </w:rPr>
      </w:pPr>
      <w:r>
        <w:rPr>
          <w:b w:val="0"/>
          <w:bCs w:val="0"/>
          <w:szCs w:val="24"/>
        </w:rPr>
        <w:t>Define</w:t>
      </w:r>
      <w:r w:rsidRPr="00F17FDB">
        <w:rPr>
          <w:b w:val="0"/>
          <w:bCs w:val="0"/>
          <w:szCs w:val="24"/>
        </w:rPr>
        <w:t xml:space="preserve"> the guidelines</w:t>
      </w:r>
      <w:r>
        <w:rPr>
          <w:b w:val="0"/>
          <w:bCs w:val="0"/>
          <w:szCs w:val="24"/>
        </w:rPr>
        <w:t>, frequency, and audience</w:t>
      </w:r>
      <w:r w:rsidRPr="00F17FDB">
        <w:rPr>
          <w:b w:val="0"/>
          <w:bCs w:val="0"/>
          <w:szCs w:val="24"/>
        </w:rPr>
        <w:t xml:space="preserve"> for use of the </w:t>
      </w:r>
      <w:r w:rsidR="0001187C">
        <w:rPr>
          <w:b w:val="0"/>
          <w:bCs w:val="0"/>
          <w:szCs w:val="24"/>
        </w:rPr>
        <w:t>s</w:t>
      </w:r>
      <w:r>
        <w:rPr>
          <w:b w:val="0"/>
          <w:bCs w:val="0"/>
          <w:szCs w:val="24"/>
        </w:rPr>
        <w:t xml:space="preserve">tatus </w:t>
      </w:r>
      <w:r w:rsidRPr="00F17FDB">
        <w:rPr>
          <w:b w:val="0"/>
          <w:bCs w:val="0"/>
          <w:szCs w:val="24"/>
        </w:rPr>
        <w:t>tool</w:t>
      </w:r>
      <w:r w:rsidR="00B321B1">
        <w:rPr>
          <w:b w:val="0"/>
          <w:bCs w:val="0"/>
          <w:szCs w:val="24"/>
        </w:rPr>
        <w:t>.</w:t>
      </w:r>
    </w:p>
    <w:p w:rsidR="00BA3C77" w:rsidRPr="00CA44F3" w:rsidRDefault="00C90F9A" w:rsidP="006054AE">
      <w:pPr>
        <w:pStyle w:val="Title"/>
        <w:widowControl/>
        <w:numPr>
          <w:ilvl w:val="3"/>
          <w:numId w:val="10"/>
        </w:numPr>
        <w:autoSpaceDE/>
        <w:autoSpaceDN/>
        <w:adjustRightInd/>
        <w:spacing w:before="120"/>
        <w:ind w:left="1440"/>
        <w:jc w:val="left"/>
        <w:rPr>
          <w:b w:val="0"/>
          <w:bCs w:val="0"/>
          <w:szCs w:val="24"/>
        </w:rPr>
      </w:pPr>
      <w:r>
        <w:rPr>
          <w:b w:val="0"/>
          <w:bCs w:val="0"/>
          <w:szCs w:val="24"/>
        </w:rPr>
        <w:t xml:space="preserve">Using the stakeholder </w:t>
      </w:r>
      <w:r w:rsidR="003E3EAD">
        <w:rPr>
          <w:b w:val="0"/>
          <w:bCs w:val="0"/>
          <w:szCs w:val="24"/>
        </w:rPr>
        <w:t>analysis</w:t>
      </w:r>
      <w:r w:rsidR="0091578F">
        <w:rPr>
          <w:b w:val="0"/>
          <w:bCs w:val="0"/>
          <w:szCs w:val="24"/>
        </w:rPr>
        <w:t xml:space="preserve"> </w:t>
      </w:r>
      <w:r>
        <w:rPr>
          <w:b w:val="0"/>
          <w:bCs w:val="0"/>
          <w:szCs w:val="24"/>
        </w:rPr>
        <w:t xml:space="preserve">created above, develop a stakeholder communication plan that </w:t>
      </w:r>
      <w:r w:rsidR="00051B9D">
        <w:rPr>
          <w:b w:val="0"/>
          <w:bCs w:val="0"/>
          <w:szCs w:val="24"/>
        </w:rPr>
        <w:t xml:space="preserve">identifies each stakeholder, their role </w:t>
      </w:r>
      <w:r w:rsidR="00E8532B">
        <w:rPr>
          <w:b w:val="0"/>
          <w:bCs w:val="0"/>
          <w:szCs w:val="24"/>
        </w:rPr>
        <w:t xml:space="preserve">in </w:t>
      </w:r>
      <w:r w:rsidR="00051B9D">
        <w:rPr>
          <w:b w:val="0"/>
          <w:bCs w:val="0"/>
          <w:szCs w:val="24"/>
        </w:rPr>
        <w:t>the</w:t>
      </w:r>
      <w:r w:rsidR="001125CA">
        <w:rPr>
          <w:b w:val="0"/>
          <w:bCs w:val="0"/>
          <w:szCs w:val="24"/>
        </w:rPr>
        <w:t xml:space="preserve"> program</w:t>
      </w:r>
      <w:r w:rsidR="00051B9D">
        <w:rPr>
          <w:b w:val="0"/>
          <w:bCs w:val="0"/>
          <w:szCs w:val="24"/>
        </w:rPr>
        <w:t xml:space="preserve">, each stakeholder’s interests in the </w:t>
      </w:r>
      <w:r w:rsidR="001125CA">
        <w:rPr>
          <w:b w:val="0"/>
          <w:bCs w:val="0"/>
          <w:szCs w:val="24"/>
        </w:rPr>
        <w:t>program</w:t>
      </w:r>
      <w:r w:rsidR="00051B9D">
        <w:rPr>
          <w:b w:val="0"/>
          <w:bCs w:val="0"/>
          <w:szCs w:val="24"/>
        </w:rPr>
        <w:t xml:space="preserve">, information the stakeholder will require, how often that information is needed, how the information will be provided, </w:t>
      </w:r>
      <w:r w:rsidR="001C6940">
        <w:rPr>
          <w:b w:val="0"/>
          <w:bCs w:val="0"/>
          <w:szCs w:val="24"/>
        </w:rPr>
        <w:t xml:space="preserve">and </w:t>
      </w:r>
      <w:r w:rsidR="00051B9D">
        <w:rPr>
          <w:b w:val="0"/>
          <w:bCs w:val="0"/>
          <w:szCs w:val="24"/>
        </w:rPr>
        <w:t xml:space="preserve">who will provide the information  </w:t>
      </w:r>
      <w:r w:rsidR="003046AC">
        <w:rPr>
          <w:b w:val="0"/>
          <w:bCs w:val="0"/>
          <w:szCs w:val="24"/>
        </w:rPr>
        <w:t>(</w:t>
      </w:r>
      <w:r>
        <w:rPr>
          <w:b w:val="0"/>
          <w:bCs w:val="0"/>
          <w:i/>
          <w:szCs w:val="24"/>
        </w:rPr>
        <w:t>Note: use your best judgment based on each stakeholder’s role as to whether they need to be included in deliverable development, decisions, and approvals</w:t>
      </w:r>
      <w:r w:rsidR="003046AC">
        <w:rPr>
          <w:b w:val="0"/>
          <w:bCs w:val="0"/>
          <w:i/>
          <w:szCs w:val="24"/>
        </w:rPr>
        <w:t>)</w:t>
      </w:r>
      <w:r w:rsidR="00482F1B">
        <w:rPr>
          <w:b w:val="0"/>
          <w:bCs w:val="0"/>
          <w:szCs w:val="24"/>
        </w:rPr>
        <w:t>.</w:t>
      </w:r>
      <w:r w:rsidR="00FF783D">
        <w:rPr>
          <w:b w:val="0"/>
          <w:bCs w:val="0"/>
          <w:szCs w:val="24"/>
        </w:rPr>
        <w:t xml:space="preserve">  </w:t>
      </w:r>
    </w:p>
    <w:p w:rsidR="004049FC" w:rsidRPr="002B3D69" w:rsidRDefault="00383CAA" w:rsidP="006054AE">
      <w:pPr>
        <w:pStyle w:val="Title"/>
        <w:widowControl/>
        <w:numPr>
          <w:ilvl w:val="2"/>
          <w:numId w:val="10"/>
        </w:numPr>
        <w:autoSpaceDE/>
        <w:autoSpaceDN/>
        <w:adjustRightInd/>
        <w:spacing w:before="120"/>
        <w:ind w:left="1080" w:hanging="360"/>
        <w:jc w:val="left"/>
        <w:rPr>
          <w:b w:val="0"/>
          <w:bCs w:val="0"/>
          <w:szCs w:val="24"/>
        </w:rPr>
      </w:pPr>
      <w:r>
        <w:rPr>
          <w:bCs w:val="0"/>
          <w:szCs w:val="24"/>
        </w:rPr>
        <w:t xml:space="preserve">Creating a </w:t>
      </w:r>
      <w:r w:rsidR="004049FC">
        <w:rPr>
          <w:bCs w:val="0"/>
          <w:szCs w:val="24"/>
        </w:rPr>
        <w:t xml:space="preserve">Risk </w:t>
      </w:r>
      <w:r w:rsidR="004E22D5">
        <w:rPr>
          <w:bCs w:val="0"/>
          <w:szCs w:val="24"/>
        </w:rPr>
        <w:t>Plan</w:t>
      </w:r>
      <w:r w:rsidR="004049FC">
        <w:rPr>
          <w:bCs w:val="0"/>
          <w:szCs w:val="24"/>
        </w:rPr>
        <w:t>:</w:t>
      </w:r>
    </w:p>
    <w:p w:rsidR="002B3D69" w:rsidRDefault="002B3D69" w:rsidP="006054AE">
      <w:pPr>
        <w:pStyle w:val="Title"/>
        <w:widowControl/>
        <w:numPr>
          <w:ilvl w:val="3"/>
          <w:numId w:val="10"/>
        </w:numPr>
        <w:autoSpaceDE/>
        <w:autoSpaceDN/>
        <w:adjustRightInd/>
        <w:spacing w:before="120"/>
        <w:ind w:left="1440"/>
        <w:jc w:val="left"/>
        <w:rPr>
          <w:b w:val="0"/>
          <w:bCs w:val="0"/>
          <w:szCs w:val="24"/>
        </w:rPr>
      </w:pPr>
      <w:r>
        <w:rPr>
          <w:b w:val="0"/>
          <w:bCs w:val="0"/>
          <w:szCs w:val="24"/>
        </w:rPr>
        <w:t xml:space="preserve">Develop a </w:t>
      </w:r>
      <w:r w:rsidR="00261A07">
        <w:rPr>
          <w:b w:val="0"/>
          <w:bCs w:val="0"/>
          <w:szCs w:val="24"/>
        </w:rPr>
        <w:t xml:space="preserve">Risk Register </w:t>
      </w:r>
      <w:r w:rsidR="0035431A">
        <w:rPr>
          <w:b w:val="0"/>
          <w:bCs w:val="0"/>
          <w:szCs w:val="24"/>
        </w:rPr>
        <w:t xml:space="preserve">that identifies </w:t>
      </w:r>
      <w:r w:rsidR="001125CA">
        <w:rPr>
          <w:b w:val="0"/>
          <w:bCs w:val="0"/>
          <w:szCs w:val="24"/>
        </w:rPr>
        <w:t>program</w:t>
      </w:r>
      <w:r w:rsidR="0035431A">
        <w:rPr>
          <w:b w:val="0"/>
          <w:bCs w:val="0"/>
          <w:szCs w:val="24"/>
        </w:rPr>
        <w:t xml:space="preserve"> risks and includ</w:t>
      </w:r>
      <w:r w:rsidR="002A47FA">
        <w:rPr>
          <w:b w:val="0"/>
          <w:bCs w:val="0"/>
          <w:szCs w:val="24"/>
        </w:rPr>
        <w:t>es their probability, impact</w:t>
      </w:r>
      <w:r w:rsidR="0035431A">
        <w:rPr>
          <w:b w:val="0"/>
          <w:bCs w:val="0"/>
          <w:szCs w:val="24"/>
        </w:rPr>
        <w:t>, risk factor, watch list, risk trigger, risk response strategy, and secondary risk</w:t>
      </w:r>
      <w:r w:rsidR="004C581C">
        <w:rPr>
          <w:b w:val="0"/>
          <w:bCs w:val="0"/>
          <w:szCs w:val="24"/>
        </w:rPr>
        <w:t xml:space="preserve"> (see Wirick, p. 185)</w:t>
      </w:r>
      <w:r w:rsidR="003F6327">
        <w:rPr>
          <w:b w:val="0"/>
          <w:bCs w:val="0"/>
          <w:szCs w:val="24"/>
        </w:rPr>
        <w:t>.</w:t>
      </w:r>
    </w:p>
    <w:p w:rsidR="00CA44F3" w:rsidRPr="002A2EDB" w:rsidRDefault="0035431A" w:rsidP="006054AE">
      <w:pPr>
        <w:pStyle w:val="Title"/>
        <w:widowControl/>
        <w:numPr>
          <w:ilvl w:val="3"/>
          <w:numId w:val="10"/>
        </w:numPr>
        <w:autoSpaceDE/>
        <w:autoSpaceDN/>
        <w:adjustRightInd/>
        <w:spacing w:before="120"/>
        <w:ind w:left="1440"/>
        <w:jc w:val="left"/>
        <w:rPr>
          <w:b w:val="0"/>
          <w:bCs w:val="0"/>
          <w:szCs w:val="24"/>
        </w:rPr>
      </w:pPr>
      <w:r>
        <w:rPr>
          <w:b w:val="0"/>
          <w:bCs w:val="0"/>
          <w:szCs w:val="24"/>
        </w:rPr>
        <w:t>Create a pla</w:t>
      </w:r>
      <w:r w:rsidR="001C6940">
        <w:rPr>
          <w:b w:val="0"/>
          <w:bCs w:val="0"/>
          <w:szCs w:val="24"/>
        </w:rPr>
        <w:t xml:space="preserve">n </w:t>
      </w:r>
      <w:r>
        <w:rPr>
          <w:b w:val="0"/>
          <w:bCs w:val="0"/>
          <w:szCs w:val="24"/>
        </w:rPr>
        <w:t xml:space="preserve">for managing the </w:t>
      </w:r>
      <w:r w:rsidR="001125CA">
        <w:rPr>
          <w:b w:val="0"/>
          <w:bCs w:val="0"/>
          <w:szCs w:val="24"/>
        </w:rPr>
        <w:t>program</w:t>
      </w:r>
      <w:r>
        <w:rPr>
          <w:b w:val="0"/>
          <w:bCs w:val="0"/>
          <w:szCs w:val="24"/>
        </w:rPr>
        <w:t>’s legal and administrative constraints</w:t>
      </w:r>
      <w:r w:rsidR="001C6940">
        <w:rPr>
          <w:b w:val="0"/>
          <w:bCs w:val="0"/>
          <w:szCs w:val="24"/>
        </w:rPr>
        <w:t xml:space="preserve"> previously identified in the Program Charter</w:t>
      </w:r>
      <w:r>
        <w:rPr>
          <w:b w:val="0"/>
          <w:bCs w:val="0"/>
          <w:szCs w:val="24"/>
        </w:rPr>
        <w:t xml:space="preserve"> that includes identification of the constraint and source, evaluation of potential impact, strategies for coping, and responsibility </w:t>
      </w:r>
      <w:r w:rsidR="004C581C">
        <w:rPr>
          <w:b w:val="0"/>
          <w:bCs w:val="0"/>
          <w:szCs w:val="24"/>
        </w:rPr>
        <w:t>(see Wirick, p. 193)</w:t>
      </w:r>
      <w:r w:rsidR="003F6327">
        <w:rPr>
          <w:b w:val="0"/>
          <w:bCs w:val="0"/>
          <w:szCs w:val="24"/>
        </w:rPr>
        <w:t>.</w:t>
      </w:r>
    </w:p>
    <w:p w:rsidR="00282481" w:rsidRPr="00AC6D12" w:rsidRDefault="00282481" w:rsidP="006054AE">
      <w:pPr>
        <w:pStyle w:val="Title"/>
        <w:widowControl/>
        <w:numPr>
          <w:ilvl w:val="2"/>
          <w:numId w:val="10"/>
        </w:numPr>
        <w:autoSpaceDE/>
        <w:autoSpaceDN/>
        <w:adjustRightInd/>
        <w:spacing w:before="120"/>
        <w:ind w:left="1080" w:hanging="360"/>
        <w:jc w:val="left"/>
        <w:rPr>
          <w:b w:val="0"/>
          <w:bCs w:val="0"/>
          <w:szCs w:val="24"/>
        </w:rPr>
      </w:pPr>
      <w:r>
        <w:rPr>
          <w:bCs w:val="0"/>
          <w:szCs w:val="24"/>
        </w:rPr>
        <w:t>Outlining a Procurement</w:t>
      </w:r>
      <w:r w:rsidR="0025231E">
        <w:rPr>
          <w:bCs w:val="0"/>
          <w:szCs w:val="24"/>
        </w:rPr>
        <w:t xml:space="preserve"> Plan:</w:t>
      </w:r>
    </w:p>
    <w:p w:rsidR="00AC6D12" w:rsidRDefault="00AC6D12" w:rsidP="006054AE">
      <w:pPr>
        <w:pStyle w:val="Title"/>
        <w:widowControl/>
        <w:numPr>
          <w:ilvl w:val="3"/>
          <w:numId w:val="10"/>
        </w:numPr>
        <w:autoSpaceDE/>
        <w:autoSpaceDN/>
        <w:adjustRightInd/>
        <w:spacing w:before="120"/>
        <w:ind w:left="1440"/>
        <w:jc w:val="left"/>
        <w:rPr>
          <w:b w:val="0"/>
          <w:bCs w:val="0"/>
          <w:szCs w:val="24"/>
        </w:rPr>
      </w:pPr>
      <w:r>
        <w:rPr>
          <w:b w:val="0"/>
          <w:bCs w:val="0"/>
          <w:szCs w:val="24"/>
        </w:rPr>
        <w:t xml:space="preserve">Identify purchasing processes and rules that may constrain the </w:t>
      </w:r>
      <w:r w:rsidR="001125CA">
        <w:rPr>
          <w:b w:val="0"/>
          <w:bCs w:val="0"/>
          <w:szCs w:val="24"/>
        </w:rPr>
        <w:t>program</w:t>
      </w:r>
      <w:r w:rsidR="0024358A">
        <w:rPr>
          <w:b w:val="0"/>
          <w:bCs w:val="0"/>
          <w:szCs w:val="24"/>
        </w:rPr>
        <w:t>.</w:t>
      </w:r>
    </w:p>
    <w:p w:rsidR="00AC6D12" w:rsidRDefault="00AC6D12" w:rsidP="006054AE">
      <w:pPr>
        <w:pStyle w:val="Title"/>
        <w:widowControl/>
        <w:numPr>
          <w:ilvl w:val="3"/>
          <w:numId w:val="10"/>
        </w:numPr>
        <w:autoSpaceDE/>
        <w:autoSpaceDN/>
        <w:adjustRightInd/>
        <w:spacing w:before="120"/>
        <w:ind w:left="1440"/>
        <w:jc w:val="left"/>
        <w:rPr>
          <w:b w:val="0"/>
          <w:bCs w:val="0"/>
          <w:szCs w:val="24"/>
        </w:rPr>
      </w:pPr>
      <w:r>
        <w:rPr>
          <w:b w:val="0"/>
          <w:bCs w:val="0"/>
          <w:szCs w:val="24"/>
        </w:rPr>
        <w:t>Identify the types of contracts that can be used</w:t>
      </w:r>
      <w:r w:rsidR="0024358A">
        <w:rPr>
          <w:b w:val="0"/>
          <w:bCs w:val="0"/>
          <w:szCs w:val="24"/>
        </w:rPr>
        <w:t>.</w:t>
      </w:r>
    </w:p>
    <w:p w:rsidR="00AC6D12" w:rsidRDefault="00AC6D12" w:rsidP="006054AE">
      <w:pPr>
        <w:pStyle w:val="Title"/>
        <w:widowControl/>
        <w:numPr>
          <w:ilvl w:val="3"/>
          <w:numId w:val="10"/>
        </w:numPr>
        <w:autoSpaceDE/>
        <w:autoSpaceDN/>
        <w:adjustRightInd/>
        <w:spacing w:before="120"/>
        <w:ind w:left="1440"/>
        <w:jc w:val="left"/>
        <w:rPr>
          <w:b w:val="0"/>
          <w:bCs w:val="0"/>
          <w:szCs w:val="24"/>
        </w:rPr>
      </w:pPr>
      <w:r>
        <w:rPr>
          <w:b w:val="0"/>
          <w:bCs w:val="0"/>
          <w:szCs w:val="24"/>
        </w:rPr>
        <w:t>Identify methods and criteria to be used for vendor selection</w:t>
      </w:r>
      <w:r w:rsidR="0024358A">
        <w:rPr>
          <w:b w:val="0"/>
          <w:bCs w:val="0"/>
          <w:szCs w:val="24"/>
        </w:rPr>
        <w:t>.</w:t>
      </w:r>
    </w:p>
    <w:p w:rsidR="002A2EDB" w:rsidRDefault="002A2EDB" w:rsidP="002A2EDB">
      <w:pPr>
        <w:pStyle w:val="Title"/>
        <w:widowControl/>
        <w:autoSpaceDE/>
        <w:autoSpaceDN/>
        <w:adjustRightInd/>
        <w:spacing w:before="120"/>
        <w:ind w:left="1440"/>
        <w:jc w:val="left"/>
        <w:rPr>
          <w:b w:val="0"/>
          <w:bCs w:val="0"/>
          <w:szCs w:val="24"/>
        </w:rPr>
      </w:pPr>
    </w:p>
    <w:p w:rsidR="007B00EF" w:rsidRDefault="007B00EF" w:rsidP="002A2EDB">
      <w:pPr>
        <w:pStyle w:val="Title"/>
        <w:widowControl/>
        <w:autoSpaceDE/>
        <w:autoSpaceDN/>
        <w:adjustRightInd/>
        <w:spacing w:before="120"/>
        <w:ind w:left="1440"/>
        <w:jc w:val="left"/>
        <w:rPr>
          <w:b w:val="0"/>
          <w:bCs w:val="0"/>
          <w:szCs w:val="24"/>
        </w:rPr>
      </w:pPr>
    </w:p>
    <w:p w:rsidR="002F78AE" w:rsidRDefault="001125CA" w:rsidP="006054AE">
      <w:pPr>
        <w:pStyle w:val="Title"/>
        <w:widowControl/>
        <w:numPr>
          <w:ilvl w:val="1"/>
          <w:numId w:val="30"/>
        </w:numPr>
        <w:autoSpaceDE/>
        <w:autoSpaceDN/>
        <w:adjustRightInd/>
        <w:spacing w:before="120"/>
        <w:jc w:val="left"/>
        <w:rPr>
          <w:b w:val="0"/>
          <w:bCs w:val="0"/>
          <w:szCs w:val="24"/>
        </w:rPr>
      </w:pPr>
      <w:r>
        <w:rPr>
          <w:bCs w:val="0"/>
          <w:szCs w:val="24"/>
        </w:rPr>
        <w:lastRenderedPageBreak/>
        <w:t>Program</w:t>
      </w:r>
      <w:r w:rsidR="0001187C">
        <w:rPr>
          <w:bCs w:val="0"/>
          <w:szCs w:val="24"/>
        </w:rPr>
        <w:t xml:space="preserve"> Management</w:t>
      </w:r>
      <w:r w:rsidR="00A0703C" w:rsidRPr="00282481">
        <w:rPr>
          <w:bCs w:val="0"/>
          <w:szCs w:val="24"/>
        </w:rPr>
        <w:t xml:space="preserve"> Plan Presentation (</w:t>
      </w:r>
      <w:r w:rsidR="009B639A">
        <w:rPr>
          <w:bCs w:val="0"/>
          <w:szCs w:val="24"/>
        </w:rPr>
        <w:t>15</w:t>
      </w:r>
      <w:r w:rsidR="00A0703C" w:rsidRPr="00282481">
        <w:rPr>
          <w:bCs w:val="0"/>
          <w:szCs w:val="24"/>
        </w:rPr>
        <w:t>%)</w:t>
      </w:r>
      <w:r w:rsidR="00E872AB">
        <w:rPr>
          <w:bCs w:val="0"/>
          <w:szCs w:val="24"/>
        </w:rPr>
        <w:t>:</w:t>
      </w:r>
      <w:r w:rsidR="00E872AB">
        <w:rPr>
          <w:b w:val="0"/>
          <w:bCs w:val="0"/>
          <w:szCs w:val="24"/>
        </w:rPr>
        <w:t xml:space="preserve"> </w:t>
      </w:r>
    </w:p>
    <w:p w:rsidR="00A824AE" w:rsidRPr="00A824AE" w:rsidRDefault="00E872AB" w:rsidP="006054AE">
      <w:pPr>
        <w:pStyle w:val="Title"/>
        <w:widowControl/>
        <w:numPr>
          <w:ilvl w:val="0"/>
          <w:numId w:val="31"/>
        </w:numPr>
        <w:autoSpaceDE/>
        <w:autoSpaceDN/>
        <w:adjustRightInd/>
        <w:spacing w:before="120"/>
        <w:jc w:val="left"/>
        <w:rPr>
          <w:b w:val="0"/>
          <w:bCs w:val="0"/>
          <w:szCs w:val="24"/>
        </w:rPr>
      </w:pPr>
      <w:r>
        <w:rPr>
          <w:b w:val="0"/>
          <w:bCs w:val="0"/>
          <w:szCs w:val="24"/>
        </w:rPr>
        <w:t xml:space="preserve">Each team will present their </w:t>
      </w:r>
      <w:r w:rsidR="001125CA">
        <w:rPr>
          <w:b w:val="0"/>
          <w:bCs w:val="0"/>
          <w:szCs w:val="24"/>
        </w:rPr>
        <w:t>Program</w:t>
      </w:r>
      <w:r>
        <w:rPr>
          <w:b w:val="0"/>
          <w:bCs w:val="0"/>
          <w:szCs w:val="24"/>
        </w:rPr>
        <w:t xml:space="preserve"> Management Plan</w:t>
      </w:r>
      <w:r w:rsidR="00A638D3">
        <w:rPr>
          <w:b w:val="0"/>
          <w:bCs w:val="0"/>
          <w:szCs w:val="24"/>
        </w:rPr>
        <w:t xml:space="preserve"> to the class </w:t>
      </w:r>
      <w:r w:rsidR="00A638D3" w:rsidRPr="00270BEA">
        <w:rPr>
          <w:rFonts w:eastAsia="Calibri"/>
          <w:b w:val="0"/>
          <w:szCs w:val="24"/>
        </w:rPr>
        <w:t>using a PowerPoint presentation, accompanied by a summary</w:t>
      </w:r>
      <w:r w:rsidR="00A638D3">
        <w:rPr>
          <w:rFonts w:eastAsia="Calibri"/>
          <w:b w:val="0"/>
          <w:szCs w:val="24"/>
        </w:rPr>
        <w:t xml:space="preserve"> </w:t>
      </w:r>
      <w:r w:rsidR="00A638D3" w:rsidRPr="00270BEA">
        <w:rPr>
          <w:rFonts w:eastAsia="Calibri"/>
          <w:b w:val="0"/>
          <w:szCs w:val="24"/>
        </w:rPr>
        <w:t>h</w:t>
      </w:r>
      <w:r w:rsidR="00A638D3">
        <w:rPr>
          <w:rFonts w:eastAsia="Calibri"/>
          <w:b w:val="0"/>
          <w:szCs w:val="24"/>
        </w:rPr>
        <w:t>and</w:t>
      </w:r>
      <w:r w:rsidR="00A638D3" w:rsidRPr="00270BEA">
        <w:rPr>
          <w:rFonts w:eastAsia="Calibri"/>
          <w:b w:val="0"/>
          <w:szCs w:val="24"/>
        </w:rPr>
        <w:t>out.</w:t>
      </w:r>
      <w:r w:rsidR="007B00EF">
        <w:rPr>
          <w:rFonts w:eastAsia="Calibri"/>
          <w:b w:val="0"/>
          <w:szCs w:val="24"/>
        </w:rPr>
        <w:t xml:space="preserve">  </w:t>
      </w:r>
      <w:r w:rsidR="00A638D3">
        <w:rPr>
          <w:rFonts w:eastAsia="Calibri"/>
          <w:b w:val="0"/>
          <w:szCs w:val="24"/>
        </w:rPr>
        <w:t>The</w:t>
      </w:r>
      <w:r w:rsidR="00A638D3" w:rsidRPr="00270BEA">
        <w:rPr>
          <w:rFonts w:eastAsia="Calibri"/>
          <w:b w:val="0"/>
          <w:szCs w:val="24"/>
        </w:rPr>
        <w:t xml:space="preserve"> presentation should not </w:t>
      </w:r>
      <w:r w:rsidR="004C581C">
        <w:rPr>
          <w:rFonts w:eastAsia="Calibri"/>
          <w:b w:val="0"/>
          <w:szCs w:val="24"/>
        </w:rPr>
        <w:t>take</w:t>
      </w:r>
      <w:r w:rsidR="00A638D3" w:rsidRPr="00270BEA">
        <w:rPr>
          <w:rFonts w:eastAsia="Calibri"/>
          <w:b w:val="0"/>
          <w:szCs w:val="24"/>
        </w:rPr>
        <w:t xml:space="preserve"> more than </w:t>
      </w:r>
      <w:r w:rsidR="00A638D3">
        <w:rPr>
          <w:rFonts w:eastAsia="Calibri"/>
          <w:b w:val="0"/>
          <w:szCs w:val="24"/>
        </w:rPr>
        <w:t>20 minutes and the summary hand</w:t>
      </w:r>
      <w:r w:rsidR="00A638D3" w:rsidRPr="00270BEA">
        <w:rPr>
          <w:rFonts w:eastAsia="Calibri"/>
          <w:b w:val="0"/>
          <w:szCs w:val="24"/>
        </w:rPr>
        <w:t xml:space="preserve">out should capture main points and comprise </w:t>
      </w:r>
      <w:proofErr w:type="gramStart"/>
      <w:r w:rsidR="00A638D3">
        <w:rPr>
          <w:rFonts w:eastAsia="Calibri"/>
          <w:b w:val="0"/>
          <w:szCs w:val="24"/>
        </w:rPr>
        <w:t>1</w:t>
      </w:r>
      <w:proofErr w:type="gramEnd"/>
      <w:r w:rsidR="00A638D3" w:rsidRPr="00270BEA">
        <w:rPr>
          <w:rFonts w:eastAsia="Calibri"/>
          <w:b w:val="0"/>
          <w:szCs w:val="24"/>
        </w:rPr>
        <w:t xml:space="preserve"> page.</w:t>
      </w:r>
      <w:r w:rsidR="007B00EF">
        <w:rPr>
          <w:rFonts w:eastAsia="Calibri"/>
          <w:b w:val="0"/>
          <w:szCs w:val="24"/>
        </w:rPr>
        <w:t xml:space="preserve">  </w:t>
      </w:r>
      <w:r w:rsidR="00A638D3" w:rsidRPr="00F31136">
        <w:rPr>
          <w:b w:val="0"/>
        </w:rPr>
        <w:t xml:space="preserve">Following the presentation, </w:t>
      </w:r>
      <w:r w:rsidR="004C581C">
        <w:rPr>
          <w:b w:val="0"/>
        </w:rPr>
        <w:t>teams</w:t>
      </w:r>
      <w:r w:rsidR="00A638D3" w:rsidRPr="00F31136">
        <w:rPr>
          <w:b w:val="0"/>
        </w:rPr>
        <w:t xml:space="preserve"> will have 5 additional minutes for questions.</w:t>
      </w:r>
    </w:p>
    <w:p w:rsidR="00E872AB" w:rsidRPr="00E872AB" w:rsidRDefault="00A638D3" w:rsidP="006054AE">
      <w:pPr>
        <w:pStyle w:val="Title"/>
        <w:widowControl/>
        <w:numPr>
          <w:ilvl w:val="0"/>
          <w:numId w:val="31"/>
        </w:numPr>
        <w:autoSpaceDE/>
        <w:autoSpaceDN/>
        <w:adjustRightInd/>
        <w:spacing w:before="120"/>
        <w:jc w:val="left"/>
        <w:rPr>
          <w:b w:val="0"/>
          <w:bCs w:val="0"/>
          <w:szCs w:val="24"/>
        </w:rPr>
      </w:pPr>
      <w:r w:rsidRPr="00F31136">
        <w:rPr>
          <w:b w:val="0"/>
        </w:rPr>
        <w:t xml:space="preserve">The presentation format will mirror that of the </w:t>
      </w:r>
      <w:r w:rsidR="0001187C">
        <w:rPr>
          <w:b w:val="0"/>
        </w:rPr>
        <w:t>Prog</w:t>
      </w:r>
      <w:r w:rsidR="001125CA">
        <w:rPr>
          <w:b w:val="0"/>
        </w:rPr>
        <w:t>ram</w:t>
      </w:r>
      <w:r>
        <w:rPr>
          <w:b w:val="0"/>
        </w:rPr>
        <w:t xml:space="preserve"> Management Plan</w:t>
      </w:r>
      <w:r w:rsidRPr="00F31136">
        <w:rPr>
          <w:b w:val="0"/>
        </w:rPr>
        <w:t>.</w:t>
      </w:r>
      <w:r w:rsidR="007B00EF">
        <w:rPr>
          <w:b w:val="0"/>
        </w:rPr>
        <w:t xml:space="preserve">  </w:t>
      </w:r>
      <w:r w:rsidR="00E25234">
        <w:rPr>
          <w:b w:val="0"/>
        </w:rPr>
        <w:t xml:space="preserve">All team members </w:t>
      </w:r>
      <w:proofErr w:type="gramStart"/>
      <w:r w:rsidR="00E25234">
        <w:rPr>
          <w:b w:val="0"/>
        </w:rPr>
        <w:t>are expected</w:t>
      </w:r>
      <w:proofErr w:type="gramEnd"/>
      <w:r w:rsidR="00E25234">
        <w:rPr>
          <w:b w:val="0"/>
        </w:rPr>
        <w:t xml:space="preserve"> to have an equal role in </w:t>
      </w:r>
      <w:r w:rsidR="0021289F">
        <w:rPr>
          <w:b w:val="0"/>
        </w:rPr>
        <w:t xml:space="preserve">development and </w:t>
      </w:r>
      <w:r w:rsidR="00E25234">
        <w:rPr>
          <w:b w:val="0"/>
        </w:rPr>
        <w:t>presentation of the plan.</w:t>
      </w:r>
      <w:r w:rsidR="007B00EF">
        <w:rPr>
          <w:b w:val="0"/>
        </w:rPr>
        <w:t xml:space="preserve">  </w:t>
      </w:r>
      <w:r>
        <w:rPr>
          <w:b w:val="0"/>
        </w:rPr>
        <w:t>Presentations and the accompanying one-page summary handout are due in electronic format to the instructor no later than 6:00 p.m. on the night before the Week 14 class.</w:t>
      </w:r>
    </w:p>
    <w:p w:rsidR="0054072C" w:rsidRPr="0054072C" w:rsidRDefault="00EB1A01" w:rsidP="006054AE">
      <w:pPr>
        <w:pStyle w:val="Title"/>
        <w:widowControl/>
        <w:numPr>
          <w:ilvl w:val="3"/>
          <w:numId w:val="30"/>
        </w:numPr>
        <w:autoSpaceDE/>
        <w:autoSpaceDN/>
        <w:adjustRightInd/>
        <w:spacing w:before="120"/>
        <w:jc w:val="left"/>
        <w:rPr>
          <w:b w:val="0"/>
          <w:bCs w:val="0"/>
          <w:szCs w:val="24"/>
        </w:rPr>
      </w:pPr>
      <w:r w:rsidRPr="00270BEA">
        <w:rPr>
          <w:szCs w:val="24"/>
        </w:rPr>
        <w:t>General Class P</w:t>
      </w:r>
      <w:r w:rsidR="00240507" w:rsidRPr="00270BEA">
        <w:rPr>
          <w:szCs w:val="24"/>
        </w:rPr>
        <w:t>articipation</w:t>
      </w:r>
      <w:r w:rsidR="005D62B0">
        <w:rPr>
          <w:szCs w:val="24"/>
        </w:rPr>
        <w:t xml:space="preserve"> (5%)</w:t>
      </w:r>
      <w:r w:rsidR="00240507" w:rsidRPr="00270BEA">
        <w:rPr>
          <w:szCs w:val="24"/>
        </w:rPr>
        <w:t xml:space="preserve">: </w:t>
      </w:r>
    </w:p>
    <w:p w:rsidR="00816104" w:rsidRDefault="007E3E85" w:rsidP="008C684D">
      <w:pPr>
        <w:pStyle w:val="Title"/>
        <w:widowControl/>
        <w:autoSpaceDE/>
        <w:autoSpaceDN/>
        <w:adjustRightInd/>
        <w:spacing w:before="120"/>
        <w:jc w:val="left"/>
        <w:rPr>
          <w:b w:val="0"/>
          <w:szCs w:val="24"/>
        </w:rPr>
      </w:pPr>
      <w:r>
        <w:rPr>
          <w:b w:val="0"/>
          <w:szCs w:val="24"/>
        </w:rPr>
        <w:t xml:space="preserve">Each participant is expected to fully prepare and contribute </w:t>
      </w:r>
      <w:r w:rsidR="007201E3" w:rsidRPr="00270BEA">
        <w:rPr>
          <w:b w:val="0"/>
          <w:szCs w:val="24"/>
        </w:rPr>
        <w:t xml:space="preserve">conscientious and professional </w:t>
      </w:r>
      <w:r>
        <w:rPr>
          <w:b w:val="0"/>
          <w:szCs w:val="24"/>
        </w:rPr>
        <w:t>input</w:t>
      </w:r>
      <w:r w:rsidR="007201E3" w:rsidRPr="00270BEA">
        <w:rPr>
          <w:b w:val="0"/>
          <w:szCs w:val="24"/>
        </w:rPr>
        <w:t xml:space="preserve"> to the course dialogue, including demonstrated knowledge of assigned readings and journal questions/exercises.</w:t>
      </w:r>
      <w:r w:rsidR="000A6180">
        <w:rPr>
          <w:b w:val="0"/>
          <w:szCs w:val="24"/>
        </w:rPr>
        <w:t xml:space="preserve">  In addition, learners will assess their</w:t>
      </w:r>
      <w:r w:rsidR="0021289F">
        <w:rPr>
          <w:b w:val="0"/>
          <w:szCs w:val="24"/>
        </w:rPr>
        <w:t xml:space="preserve"> own and their teammate’s participation and con</w:t>
      </w:r>
      <w:r w:rsidR="00C133FB">
        <w:rPr>
          <w:b w:val="0"/>
          <w:szCs w:val="24"/>
        </w:rPr>
        <w:t>tribution towa</w:t>
      </w:r>
      <w:r w:rsidR="001125CA">
        <w:rPr>
          <w:b w:val="0"/>
          <w:szCs w:val="24"/>
        </w:rPr>
        <w:t>rds their team’s Program</w:t>
      </w:r>
      <w:r w:rsidR="00C133FB">
        <w:rPr>
          <w:b w:val="0"/>
          <w:szCs w:val="24"/>
        </w:rPr>
        <w:t xml:space="preserve"> Management P</w:t>
      </w:r>
      <w:r w:rsidR="0021289F">
        <w:rPr>
          <w:b w:val="0"/>
          <w:szCs w:val="24"/>
        </w:rPr>
        <w:t>lan</w:t>
      </w:r>
      <w:r w:rsidR="00C133FB">
        <w:rPr>
          <w:b w:val="0"/>
          <w:szCs w:val="24"/>
        </w:rPr>
        <w:t xml:space="preserve"> deliverable</w:t>
      </w:r>
      <w:r w:rsidR="0021289F">
        <w:rPr>
          <w:b w:val="0"/>
          <w:szCs w:val="24"/>
        </w:rPr>
        <w:t xml:space="preserve"> and their</w:t>
      </w:r>
      <w:r w:rsidR="000A6180">
        <w:rPr>
          <w:b w:val="0"/>
          <w:szCs w:val="24"/>
        </w:rPr>
        <w:t xml:space="preserve"> peer’s oral </w:t>
      </w:r>
      <w:r w:rsidR="001125CA">
        <w:rPr>
          <w:b w:val="0"/>
          <w:szCs w:val="24"/>
        </w:rPr>
        <w:t>Program</w:t>
      </w:r>
      <w:r w:rsidR="00A13CC1">
        <w:rPr>
          <w:b w:val="0"/>
          <w:szCs w:val="24"/>
        </w:rPr>
        <w:t xml:space="preserve"> Management</w:t>
      </w:r>
      <w:r w:rsidR="000A6180">
        <w:rPr>
          <w:b w:val="0"/>
          <w:szCs w:val="24"/>
        </w:rPr>
        <w:t xml:space="preserve"> Plan presentations</w:t>
      </w:r>
      <w:r w:rsidR="00A40229">
        <w:rPr>
          <w:b w:val="0"/>
          <w:szCs w:val="24"/>
        </w:rPr>
        <w:t xml:space="preserve"> and summary handouts</w:t>
      </w:r>
      <w:r w:rsidR="000A6180">
        <w:rPr>
          <w:b w:val="0"/>
          <w:szCs w:val="24"/>
        </w:rPr>
        <w:t xml:space="preserve"> and provide respectful and honest feedback.</w:t>
      </w:r>
    </w:p>
    <w:p w:rsidR="00816104" w:rsidRPr="00816104" w:rsidRDefault="00816104" w:rsidP="008C684D">
      <w:pPr>
        <w:pStyle w:val="Title"/>
        <w:widowControl/>
        <w:autoSpaceDE/>
        <w:autoSpaceDN/>
        <w:adjustRightInd/>
        <w:spacing w:before="120"/>
        <w:jc w:val="left"/>
        <w:rPr>
          <w:b w:val="0"/>
          <w:szCs w:val="24"/>
        </w:rPr>
      </w:pPr>
      <w:bookmarkStart w:id="0" w:name="_GoBack"/>
      <w:bookmarkEnd w:id="0"/>
    </w:p>
    <w:p w:rsidR="00FD015A" w:rsidRPr="002261B6" w:rsidRDefault="00314B42" w:rsidP="008C684D">
      <w:pPr>
        <w:pStyle w:val="Title"/>
        <w:widowControl/>
        <w:autoSpaceDE/>
        <w:autoSpaceDN/>
        <w:adjustRightInd/>
        <w:spacing w:before="120"/>
        <w:jc w:val="left"/>
        <w:rPr>
          <w:b w:val="0"/>
          <w:bCs w:val="0"/>
          <w:szCs w:val="24"/>
          <w:u w:val="single"/>
        </w:rPr>
      </w:pPr>
      <w:r>
        <w:rPr>
          <w:rFonts w:ascii="Times New (W1)" w:hAnsi="Times New (W1)"/>
          <w:smallCaps/>
          <w:szCs w:val="24"/>
          <w:u w:val="single"/>
        </w:rPr>
        <w:t>g</w:t>
      </w:r>
      <w:r w:rsidR="002261B6" w:rsidRPr="00314B42">
        <w:rPr>
          <w:rFonts w:ascii="Times New (W1)" w:hAnsi="Times New (W1)"/>
          <w:smallCaps/>
          <w:szCs w:val="24"/>
          <w:u w:val="single"/>
        </w:rPr>
        <w:t xml:space="preserve">eneral </w:t>
      </w:r>
      <w:r>
        <w:rPr>
          <w:rFonts w:ascii="Times New (W1)" w:hAnsi="Times New (W1)"/>
          <w:smallCaps/>
          <w:szCs w:val="24"/>
          <w:u w:val="single"/>
        </w:rPr>
        <w:t>c</w:t>
      </w:r>
      <w:r w:rsidR="002261B6" w:rsidRPr="00314B42">
        <w:rPr>
          <w:rFonts w:ascii="Times New (W1)" w:hAnsi="Times New (W1)"/>
          <w:smallCaps/>
          <w:szCs w:val="24"/>
          <w:u w:val="single"/>
        </w:rPr>
        <w:t xml:space="preserve">ourse </w:t>
      </w:r>
      <w:r>
        <w:rPr>
          <w:rFonts w:ascii="Times New (W1)" w:hAnsi="Times New (W1)"/>
          <w:smallCaps/>
          <w:szCs w:val="24"/>
          <w:u w:val="single"/>
        </w:rPr>
        <w:t>r</w:t>
      </w:r>
      <w:r w:rsidR="002261B6" w:rsidRPr="00314B42">
        <w:rPr>
          <w:rFonts w:ascii="Times New (W1)" w:hAnsi="Times New (W1)"/>
          <w:smallCaps/>
          <w:szCs w:val="24"/>
          <w:u w:val="single"/>
        </w:rPr>
        <w:t>equirements</w:t>
      </w:r>
      <w:r w:rsidR="002261B6" w:rsidRPr="002261B6">
        <w:rPr>
          <w:szCs w:val="24"/>
          <w:u w:val="single"/>
        </w:rPr>
        <w:t>:</w:t>
      </w:r>
    </w:p>
    <w:p w:rsidR="006B38FC" w:rsidRPr="002261B6" w:rsidRDefault="006B38FC" w:rsidP="00457FCC">
      <w:pPr>
        <w:widowControl/>
        <w:numPr>
          <w:ilvl w:val="0"/>
          <w:numId w:val="3"/>
        </w:numPr>
        <w:overflowPunct w:val="0"/>
        <w:autoSpaceDE/>
        <w:autoSpaceDN/>
        <w:spacing w:before="120"/>
        <w:contextualSpacing/>
        <w:rPr>
          <w:b/>
          <w:smallCaps/>
          <w:szCs w:val="24"/>
        </w:rPr>
      </w:pPr>
      <w:r w:rsidRPr="002261B6">
        <w:rPr>
          <w:b/>
          <w:bCs/>
          <w:szCs w:val="24"/>
        </w:rPr>
        <w:t>Attendance:</w:t>
      </w:r>
      <w:r w:rsidR="007B00EF">
        <w:rPr>
          <w:b/>
          <w:bCs/>
          <w:szCs w:val="24"/>
        </w:rPr>
        <w:t xml:space="preserve">  </w:t>
      </w:r>
      <w:r w:rsidR="002261B6" w:rsidRPr="002261B6">
        <w:rPr>
          <w:szCs w:val="24"/>
        </w:rPr>
        <w:t>Class attendance is bo</w:t>
      </w:r>
      <w:r w:rsidR="00652704">
        <w:rPr>
          <w:szCs w:val="24"/>
        </w:rPr>
        <w:t>th important and required.</w:t>
      </w:r>
      <w:r w:rsidR="007B00EF">
        <w:rPr>
          <w:szCs w:val="24"/>
        </w:rPr>
        <w:t xml:space="preserve">  </w:t>
      </w:r>
      <w:r w:rsidR="00652704">
        <w:rPr>
          <w:szCs w:val="24"/>
        </w:rPr>
        <w:t xml:space="preserve">If </w:t>
      </w:r>
      <w:r w:rsidR="002261B6">
        <w:rPr>
          <w:szCs w:val="24"/>
        </w:rPr>
        <w:t>a learner</w:t>
      </w:r>
      <w:r w:rsidR="002261B6" w:rsidRPr="002261B6">
        <w:rPr>
          <w:szCs w:val="24"/>
        </w:rPr>
        <w:t xml:space="preserve"> will not be in class, </w:t>
      </w:r>
      <w:r w:rsidR="002261B6">
        <w:rPr>
          <w:szCs w:val="24"/>
        </w:rPr>
        <w:t>they</w:t>
      </w:r>
      <w:r w:rsidR="002261B6" w:rsidRPr="002261B6">
        <w:rPr>
          <w:szCs w:val="24"/>
        </w:rPr>
        <w:t xml:space="preserve"> must contact </w:t>
      </w:r>
      <w:r w:rsidR="002261B6">
        <w:rPr>
          <w:szCs w:val="24"/>
        </w:rPr>
        <w:t>the instructor</w:t>
      </w:r>
      <w:r w:rsidR="002261B6" w:rsidRPr="002261B6">
        <w:rPr>
          <w:szCs w:val="24"/>
        </w:rPr>
        <w:t xml:space="preserve"> via phone or email</w:t>
      </w:r>
      <w:r w:rsidR="00F83A1F">
        <w:rPr>
          <w:szCs w:val="24"/>
        </w:rPr>
        <w:t>, prior to the start of class</w:t>
      </w:r>
      <w:r w:rsidR="002261B6" w:rsidRPr="002261B6">
        <w:rPr>
          <w:szCs w:val="24"/>
        </w:rPr>
        <w:t>.  Learners with more than two absences may drop a letter grade or lose course credit.</w:t>
      </w:r>
    </w:p>
    <w:p w:rsidR="006B38FC" w:rsidRPr="002261B6" w:rsidRDefault="006B38FC" w:rsidP="00457FCC">
      <w:pPr>
        <w:pStyle w:val="Subtitle"/>
        <w:numPr>
          <w:ilvl w:val="0"/>
          <w:numId w:val="3"/>
        </w:numPr>
        <w:spacing w:before="120"/>
        <w:rPr>
          <w:bCs w:val="0"/>
        </w:rPr>
      </w:pPr>
      <w:r w:rsidRPr="002261B6">
        <w:rPr>
          <w:bCs w:val="0"/>
        </w:rPr>
        <w:t>Late Work:</w:t>
      </w:r>
      <w:r w:rsidR="007B00EF">
        <w:rPr>
          <w:bCs w:val="0"/>
        </w:rPr>
        <w:t xml:space="preserve">  </w:t>
      </w:r>
      <w:r w:rsidR="002261B6">
        <w:rPr>
          <w:b w:val="0"/>
          <w:bCs w:val="0"/>
        </w:rPr>
        <w:t>Learners</w:t>
      </w:r>
      <w:r w:rsidRPr="002261B6">
        <w:rPr>
          <w:b w:val="0"/>
          <w:bCs w:val="0"/>
        </w:rPr>
        <w:t xml:space="preserve"> </w:t>
      </w:r>
      <w:proofErr w:type="gramStart"/>
      <w:r w:rsidRPr="002261B6">
        <w:rPr>
          <w:b w:val="0"/>
          <w:bCs w:val="0"/>
        </w:rPr>
        <w:t>may only be excused</w:t>
      </w:r>
      <w:proofErr w:type="gramEnd"/>
      <w:r w:rsidRPr="002261B6">
        <w:rPr>
          <w:b w:val="0"/>
          <w:bCs w:val="0"/>
        </w:rPr>
        <w:t xml:space="preserve"> from deadlines under </w:t>
      </w:r>
      <w:r w:rsidRPr="00F83A1F">
        <w:rPr>
          <w:b w:val="0"/>
          <w:bCs w:val="0"/>
        </w:rPr>
        <w:t>extreme</w:t>
      </w:r>
      <w:r w:rsidRPr="002261B6">
        <w:rPr>
          <w:b w:val="0"/>
          <w:bCs w:val="0"/>
        </w:rPr>
        <w:t xml:space="preserve"> circumstances that </w:t>
      </w:r>
      <w:r w:rsidR="002261B6">
        <w:rPr>
          <w:b w:val="0"/>
          <w:bCs w:val="0"/>
        </w:rPr>
        <w:t>the instructor</w:t>
      </w:r>
      <w:r w:rsidRPr="002261B6">
        <w:rPr>
          <w:b w:val="0"/>
          <w:bCs w:val="0"/>
        </w:rPr>
        <w:t xml:space="preserve"> will evaluate on a case-by-case basis with appropriate documentation.  </w:t>
      </w:r>
      <w:r w:rsidR="002261B6">
        <w:rPr>
          <w:b w:val="0"/>
          <w:bCs w:val="0"/>
        </w:rPr>
        <w:t>Learners are responsible for notifying the instructor</w:t>
      </w:r>
      <w:r w:rsidRPr="002261B6">
        <w:rPr>
          <w:b w:val="0"/>
          <w:bCs w:val="0"/>
        </w:rPr>
        <w:t xml:space="preserve"> in advance of any potential problems.</w:t>
      </w:r>
    </w:p>
    <w:p w:rsidR="006B38FC" w:rsidRPr="002261B6" w:rsidRDefault="006B38FC" w:rsidP="00457FCC">
      <w:pPr>
        <w:pStyle w:val="Title"/>
        <w:widowControl/>
        <w:numPr>
          <w:ilvl w:val="0"/>
          <w:numId w:val="3"/>
        </w:numPr>
        <w:autoSpaceDE/>
        <w:autoSpaceDN/>
        <w:adjustRightInd/>
        <w:spacing w:before="120"/>
        <w:jc w:val="left"/>
        <w:rPr>
          <w:szCs w:val="24"/>
        </w:rPr>
      </w:pPr>
      <w:r w:rsidRPr="002261B6">
        <w:rPr>
          <w:szCs w:val="24"/>
        </w:rPr>
        <w:t>Paper Guidelines:</w:t>
      </w:r>
    </w:p>
    <w:p w:rsidR="006B38FC" w:rsidRPr="002261B6" w:rsidRDefault="006B38FC" w:rsidP="00457FCC">
      <w:pPr>
        <w:pStyle w:val="Title"/>
        <w:widowControl/>
        <w:numPr>
          <w:ilvl w:val="1"/>
          <w:numId w:val="4"/>
        </w:numPr>
        <w:autoSpaceDE/>
        <w:autoSpaceDN/>
        <w:adjustRightInd/>
        <w:spacing w:before="120"/>
        <w:ind w:left="1080"/>
        <w:jc w:val="left"/>
        <w:rPr>
          <w:b w:val="0"/>
          <w:szCs w:val="24"/>
        </w:rPr>
      </w:pPr>
      <w:r w:rsidRPr="002261B6">
        <w:rPr>
          <w:b w:val="0"/>
          <w:bCs w:val="0"/>
          <w:szCs w:val="24"/>
        </w:rPr>
        <w:t xml:space="preserve">Papers must be typed, </w:t>
      </w:r>
      <w:r w:rsidRPr="00285A4D">
        <w:rPr>
          <w:b w:val="0"/>
          <w:bCs w:val="0"/>
          <w:szCs w:val="24"/>
        </w:rPr>
        <w:t>double-spaced</w:t>
      </w:r>
      <w:r w:rsidRPr="002261B6">
        <w:rPr>
          <w:b w:val="0"/>
          <w:bCs w:val="0"/>
          <w:szCs w:val="24"/>
        </w:rPr>
        <w:t xml:space="preserve"> in 12 pt. font with one-inch margins on all sides.</w:t>
      </w:r>
    </w:p>
    <w:p w:rsidR="006B38FC" w:rsidRPr="002261B6" w:rsidRDefault="00F83A1F" w:rsidP="00457FCC">
      <w:pPr>
        <w:pStyle w:val="Title"/>
        <w:widowControl/>
        <w:numPr>
          <w:ilvl w:val="1"/>
          <w:numId w:val="4"/>
        </w:numPr>
        <w:autoSpaceDE/>
        <w:autoSpaceDN/>
        <w:adjustRightInd/>
        <w:spacing w:before="120"/>
        <w:ind w:left="1080"/>
        <w:jc w:val="left"/>
        <w:rPr>
          <w:b w:val="0"/>
          <w:szCs w:val="24"/>
        </w:rPr>
      </w:pPr>
      <w:r>
        <w:rPr>
          <w:b w:val="0"/>
          <w:bCs w:val="0"/>
          <w:szCs w:val="24"/>
        </w:rPr>
        <w:t xml:space="preserve">Papers should </w:t>
      </w:r>
      <w:r w:rsidR="00285A4D">
        <w:rPr>
          <w:b w:val="0"/>
          <w:bCs w:val="0"/>
          <w:szCs w:val="24"/>
        </w:rPr>
        <w:t>not be in</w:t>
      </w:r>
      <w:r w:rsidR="006B38FC" w:rsidRPr="002261B6">
        <w:rPr>
          <w:b w:val="0"/>
          <w:bCs w:val="0"/>
          <w:szCs w:val="24"/>
        </w:rPr>
        <w:t xml:space="preserve"> a binder or protector </w:t>
      </w:r>
      <w:r w:rsidR="00362BED">
        <w:rPr>
          <w:b w:val="0"/>
          <w:bCs w:val="0"/>
          <w:szCs w:val="24"/>
        </w:rPr>
        <w:t>—</w:t>
      </w:r>
      <w:r w:rsidR="006B38FC" w:rsidRPr="002261B6">
        <w:rPr>
          <w:b w:val="0"/>
          <w:bCs w:val="0"/>
          <w:szCs w:val="24"/>
        </w:rPr>
        <w:t xml:space="preserve"> simply staple in the upper-left corner.</w:t>
      </w:r>
    </w:p>
    <w:p w:rsidR="006B38FC" w:rsidRPr="002261B6" w:rsidRDefault="00285A4D" w:rsidP="00457FCC">
      <w:pPr>
        <w:pStyle w:val="Title"/>
        <w:widowControl/>
        <w:numPr>
          <w:ilvl w:val="1"/>
          <w:numId w:val="4"/>
        </w:numPr>
        <w:autoSpaceDE/>
        <w:autoSpaceDN/>
        <w:adjustRightInd/>
        <w:spacing w:before="120"/>
        <w:ind w:left="1080"/>
        <w:jc w:val="left"/>
        <w:rPr>
          <w:b w:val="0"/>
          <w:szCs w:val="24"/>
        </w:rPr>
      </w:pPr>
      <w:r>
        <w:rPr>
          <w:b w:val="0"/>
          <w:bCs w:val="0"/>
          <w:szCs w:val="24"/>
        </w:rPr>
        <w:t>Papers should have</w:t>
      </w:r>
      <w:r w:rsidR="006B38FC" w:rsidRPr="002261B6">
        <w:rPr>
          <w:b w:val="0"/>
          <w:bCs w:val="0"/>
          <w:szCs w:val="24"/>
        </w:rPr>
        <w:t xml:space="preserve"> a cover page with the </w:t>
      </w:r>
      <w:r>
        <w:rPr>
          <w:b w:val="0"/>
          <w:bCs w:val="0"/>
          <w:szCs w:val="24"/>
        </w:rPr>
        <w:t xml:space="preserve">title, learner’s </w:t>
      </w:r>
      <w:r w:rsidR="006B38FC" w:rsidRPr="002261B6">
        <w:rPr>
          <w:b w:val="0"/>
          <w:bCs w:val="0"/>
          <w:szCs w:val="24"/>
        </w:rPr>
        <w:t xml:space="preserve">name, course name, </w:t>
      </w:r>
      <w:r w:rsidR="006B38FC" w:rsidRPr="00285A4D">
        <w:rPr>
          <w:b w:val="0"/>
          <w:bCs w:val="0"/>
          <w:szCs w:val="24"/>
        </w:rPr>
        <w:t xml:space="preserve">publication style </w:t>
      </w:r>
      <w:r>
        <w:rPr>
          <w:b w:val="0"/>
          <w:bCs w:val="0"/>
          <w:szCs w:val="24"/>
        </w:rPr>
        <w:t>used</w:t>
      </w:r>
      <w:r w:rsidR="006B38FC" w:rsidRPr="002261B6">
        <w:rPr>
          <w:b w:val="0"/>
          <w:bCs w:val="0"/>
          <w:szCs w:val="24"/>
        </w:rPr>
        <w:t>, and the date.</w:t>
      </w:r>
    </w:p>
    <w:p w:rsidR="006B38FC" w:rsidRPr="002261B6" w:rsidRDefault="00285A4D" w:rsidP="00457FCC">
      <w:pPr>
        <w:pStyle w:val="Title"/>
        <w:widowControl/>
        <w:numPr>
          <w:ilvl w:val="1"/>
          <w:numId w:val="4"/>
        </w:numPr>
        <w:autoSpaceDE/>
        <w:autoSpaceDN/>
        <w:adjustRightInd/>
        <w:spacing w:before="120"/>
        <w:ind w:left="1080"/>
        <w:jc w:val="left"/>
        <w:rPr>
          <w:b w:val="0"/>
          <w:szCs w:val="24"/>
        </w:rPr>
      </w:pPr>
      <w:r>
        <w:rPr>
          <w:b w:val="0"/>
          <w:szCs w:val="24"/>
        </w:rPr>
        <w:t>Learners</w:t>
      </w:r>
      <w:r w:rsidR="006B38FC" w:rsidRPr="002261B6">
        <w:rPr>
          <w:b w:val="0"/>
          <w:szCs w:val="24"/>
        </w:rPr>
        <w:t xml:space="preserve"> may use APA</w:t>
      </w:r>
      <w:r>
        <w:rPr>
          <w:b w:val="0"/>
          <w:szCs w:val="24"/>
        </w:rPr>
        <w:t>, Chicago, Turabian, or MLA format but they must pick one and be consistent.</w:t>
      </w:r>
    </w:p>
    <w:p w:rsidR="006B38FC" w:rsidRPr="002261B6" w:rsidRDefault="00285A4D" w:rsidP="00457FCC">
      <w:pPr>
        <w:pStyle w:val="Title"/>
        <w:widowControl/>
        <w:numPr>
          <w:ilvl w:val="1"/>
          <w:numId w:val="4"/>
        </w:numPr>
        <w:autoSpaceDE/>
        <w:autoSpaceDN/>
        <w:adjustRightInd/>
        <w:spacing w:before="120"/>
        <w:ind w:left="1080"/>
        <w:jc w:val="left"/>
        <w:rPr>
          <w:b w:val="0"/>
          <w:szCs w:val="24"/>
        </w:rPr>
      </w:pPr>
      <w:r>
        <w:rPr>
          <w:b w:val="0"/>
          <w:szCs w:val="24"/>
        </w:rPr>
        <w:t>Learners</w:t>
      </w:r>
      <w:r w:rsidR="006B38FC" w:rsidRPr="002261B6">
        <w:rPr>
          <w:b w:val="0"/>
          <w:szCs w:val="24"/>
        </w:rPr>
        <w:t xml:space="preserve"> are responsible for knowing how </w:t>
      </w:r>
      <w:proofErr w:type="gramStart"/>
      <w:r w:rsidR="006B38FC" w:rsidRPr="002261B6">
        <w:rPr>
          <w:b w:val="0"/>
          <w:szCs w:val="24"/>
        </w:rPr>
        <w:t>to properly cite</w:t>
      </w:r>
      <w:proofErr w:type="gramEnd"/>
      <w:r w:rsidR="006B38FC" w:rsidRPr="002261B6">
        <w:rPr>
          <w:b w:val="0"/>
          <w:szCs w:val="24"/>
        </w:rPr>
        <w:t xml:space="preserve"> referenced material.</w:t>
      </w:r>
      <w:r w:rsidR="007B00EF">
        <w:rPr>
          <w:b w:val="0"/>
          <w:szCs w:val="24"/>
        </w:rPr>
        <w:t xml:space="preserve">  </w:t>
      </w:r>
      <w:r w:rsidR="006B38FC" w:rsidRPr="002261B6">
        <w:rPr>
          <w:b w:val="0"/>
          <w:szCs w:val="24"/>
        </w:rPr>
        <w:t xml:space="preserve">If more than </w:t>
      </w:r>
      <w:r w:rsidR="006B38FC" w:rsidRPr="002261B6">
        <w:rPr>
          <w:b w:val="0"/>
          <w:bCs w:val="0"/>
          <w:szCs w:val="24"/>
        </w:rPr>
        <w:t>three consecutive words</w:t>
      </w:r>
      <w:r>
        <w:rPr>
          <w:b w:val="0"/>
          <w:bCs w:val="0"/>
          <w:szCs w:val="24"/>
        </w:rPr>
        <w:t xml:space="preserve"> </w:t>
      </w:r>
      <w:r w:rsidR="000A6180">
        <w:rPr>
          <w:b w:val="0"/>
          <w:bCs w:val="0"/>
          <w:szCs w:val="24"/>
        </w:rPr>
        <w:t xml:space="preserve">of someone else’s work </w:t>
      </w:r>
      <w:proofErr w:type="gramStart"/>
      <w:r w:rsidR="000A6180">
        <w:rPr>
          <w:b w:val="0"/>
          <w:bCs w:val="0"/>
          <w:szCs w:val="24"/>
        </w:rPr>
        <w:t>is</w:t>
      </w:r>
      <w:proofErr w:type="gramEnd"/>
      <w:r w:rsidR="000A6180">
        <w:rPr>
          <w:b w:val="0"/>
          <w:bCs w:val="0"/>
          <w:szCs w:val="24"/>
        </w:rPr>
        <w:t xml:space="preserve"> used</w:t>
      </w:r>
      <w:r w:rsidR="006B38FC" w:rsidRPr="002261B6">
        <w:rPr>
          <w:b w:val="0"/>
          <w:szCs w:val="24"/>
        </w:rPr>
        <w:t xml:space="preserve">, </w:t>
      </w:r>
      <w:r w:rsidR="000A6180">
        <w:rPr>
          <w:b w:val="0"/>
          <w:szCs w:val="24"/>
        </w:rPr>
        <w:t>it</w:t>
      </w:r>
      <w:r w:rsidR="006B38FC" w:rsidRPr="002261B6">
        <w:rPr>
          <w:b w:val="0"/>
          <w:szCs w:val="24"/>
        </w:rPr>
        <w:t xml:space="preserve"> must be in quotes and cited appropriately.</w:t>
      </w:r>
      <w:r w:rsidR="007B00EF">
        <w:rPr>
          <w:b w:val="0"/>
          <w:szCs w:val="24"/>
        </w:rPr>
        <w:t xml:space="preserve">  </w:t>
      </w:r>
      <w:r w:rsidR="006B38FC" w:rsidRPr="002261B6">
        <w:rPr>
          <w:b w:val="0"/>
          <w:szCs w:val="24"/>
        </w:rPr>
        <w:t>If five lines or more</w:t>
      </w:r>
      <w:r w:rsidR="000A6180">
        <w:rPr>
          <w:b w:val="0"/>
          <w:szCs w:val="24"/>
        </w:rPr>
        <w:t xml:space="preserve"> </w:t>
      </w:r>
      <w:proofErr w:type="gramStart"/>
      <w:r w:rsidR="000A6180">
        <w:rPr>
          <w:b w:val="0"/>
          <w:szCs w:val="24"/>
        </w:rPr>
        <w:t>are cited</w:t>
      </w:r>
      <w:proofErr w:type="gramEnd"/>
      <w:r w:rsidR="006B38FC" w:rsidRPr="002261B6">
        <w:rPr>
          <w:b w:val="0"/>
          <w:szCs w:val="24"/>
        </w:rPr>
        <w:t>, the quote should be single-spaced and indented.</w:t>
      </w:r>
      <w:r w:rsidR="007B00EF">
        <w:rPr>
          <w:b w:val="0"/>
          <w:bCs w:val="0"/>
          <w:szCs w:val="24"/>
        </w:rPr>
        <w:t xml:space="preserve">  </w:t>
      </w:r>
      <w:r w:rsidR="006B38FC" w:rsidRPr="002261B6">
        <w:rPr>
          <w:b w:val="0"/>
          <w:bCs w:val="0"/>
          <w:szCs w:val="24"/>
        </w:rPr>
        <w:t xml:space="preserve">However, remember that quotes are </w:t>
      </w:r>
      <w:r w:rsidR="000A6180" w:rsidRPr="000A6180">
        <w:rPr>
          <w:b w:val="0"/>
          <w:bCs w:val="0"/>
          <w:szCs w:val="24"/>
        </w:rPr>
        <w:t>someone else’s</w:t>
      </w:r>
      <w:r w:rsidR="006B38FC" w:rsidRPr="002261B6">
        <w:rPr>
          <w:b w:val="0"/>
          <w:bCs w:val="0"/>
          <w:szCs w:val="24"/>
        </w:rPr>
        <w:t xml:space="preserve"> work and therefore should be minimized in this type of paper.</w:t>
      </w:r>
    </w:p>
    <w:p w:rsidR="005B52FD" w:rsidRPr="00D44CBD" w:rsidRDefault="006B38FC" w:rsidP="008C684D">
      <w:pPr>
        <w:pStyle w:val="Title"/>
        <w:widowControl/>
        <w:numPr>
          <w:ilvl w:val="0"/>
          <w:numId w:val="3"/>
        </w:numPr>
        <w:autoSpaceDE/>
        <w:autoSpaceDN/>
        <w:adjustRightInd/>
        <w:spacing w:before="120"/>
        <w:jc w:val="left"/>
        <w:rPr>
          <w:b w:val="0"/>
          <w:szCs w:val="24"/>
        </w:rPr>
      </w:pPr>
      <w:r w:rsidRPr="002261B6">
        <w:rPr>
          <w:szCs w:val="24"/>
        </w:rPr>
        <w:t>Academic Integrity:</w:t>
      </w:r>
      <w:r w:rsidR="007B00EF">
        <w:rPr>
          <w:szCs w:val="24"/>
        </w:rPr>
        <w:t xml:space="preserve">  </w:t>
      </w:r>
      <w:r w:rsidR="000A6180">
        <w:rPr>
          <w:b w:val="0"/>
          <w:szCs w:val="24"/>
        </w:rPr>
        <w:t>All learners should be</w:t>
      </w:r>
      <w:r w:rsidRPr="002261B6">
        <w:rPr>
          <w:b w:val="0"/>
          <w:szCs w:val="24"/>
        </w:rPr>
        <w:t xml:space="preserve"> familiar with and adhere to the </w:t>
      </w:r>
      <w:r w:rsidR="000A6180">
        <w:rPr>
          <w:b w:val="0"/>
          <w:szCs w:val="24"/>
        </w:rPr>
        <w:t>University’s honor code system</w:t>
      </w:r>
      <w:r w:rsidRPr="002261B6">
        <w:rPr>
          <w:b w:val="0"/>
          <w:szCs w:val="24"/>
        </w:rPr>
        <w:t>.</w:t>
      </w:r>
    </w:p>
    <w:p w:rsidR="00D92FD7" w:rsidRDefault="00D92FD7" w:rsidP="008C684D">
      <w:pPr>
        <w:widowControl/>
        <w:autoSpaceDE/>
        <w:autoSpaceDN/>
        <w:adjustRightInd/>
        <w:spacing w:before="120"/>
        <w:rPr>
          <w:rFonts w:ascii="Times New (W1)" w:hAnsi="Times New (W1)"/>
          <w:b/>
          <w:smallCaps/>
          <w:szCs w:val="24"/>
          <w:u w:val="single"/>
        </w:rPr>
      </w:pPr>
    </w:p>
    <w:p w:rsidR="003F317C" w:rsidRPr="00897FE2" w:rsidRDefault="00D87EA7" w:rsidP="008C684D">
      <w:pPr>
        <w:widowControl/>
        <w:autoSpaceDE/>
        <w:autoSpaceDN/>
        <w:adjustRightInd/>
        <w:spacing w:before="120"/>
        <w:rPr>
          <w:b/>
          <w:szCs w:val="24"/>
          <w:u w:val="single"/>
        </w:rPr>
      </w:pPr>
      <w:r>
        <w:rPr>
          <w:rFonts w:ascii="Times New (W1)" w:hAnsi="Times New (W1)"/>
          <w:b/>
          <w:smallCaps/>
          <w:szCs w:val="24"/>
          <w:u w:val="single"/>
        </w:rPr>
        <w:t>g</w:t>
      </w:r>
      <w:r w:rsidR="008407D4" w:rsidRPr="00D87EA7">
        <w:rPr>
          <w:rFonts w:ascii="Times New (W1)" w:hAnsi="Times New (W1)"/>
          <w:b/>
          <w:smallCaps/>
          <w:szCs w:val="24"/>
          <w:u w:val="single"/>
        </w:rPr>
        <w:t xml:space="preserve">rading </w:t>
      </w:r>
      <w:r>
        <w:rPr>
          <w:rFonts w:ascii="Times New (W1)" w:hAnsi="Times New (W1)"/>
          <w:b/>
          <w:smallCaps/>
          <w:szCs w:val="24"/>
          <w:u w:val="single"/>
        </w:rPr>
        <w:t>m</w:t>
      </w:r>
      <w:r w:rsidR="008407D4" w:rsidRPr="00D87EA7">
        <w:rPr>
          <w:rFonts w:ascii="Times New (W1)" w:hAnsi="Times New (W1)"/>
          <w:b/>
          <w:smallCaps/>
          <w:szCs w:val="24"/>
          <w:u w:val="single"/>
        </w:rPr>
        <w:t>ethod</w:t>
      </w:r>
      <w:r w:rsidR="005877E4" w:rsidRPr="00EB1A01">
        <w:rPr>
          <w:b/>
          <w:szCs w:val="24"/>
        </w:rPr>
        <w:t xml:space="preserve">:  </w:t>
      </w:r>
    </w:p>
    <w:p w:rsidR="00C81A43" w:rsidRDefault="005877E4" w:rsidP="008C684D">
      <w:pPr>
        <w:widowControl/>
        <w:spacing w:before="120"/>
        <w:rPr>
          <w:szCs w:val="24"/>
        </w:rPr>
      </w:pPr>
      <w:r>
        <w:rPr>
          <w:szCs w:val="24"/>
        </w:rPr>
        <w:t>The final grade f</w:t>
      </w:r>
      <w:r w:rsidR="00C81A43">
        <w:rPr>
          <w:szCs w:val="24"/>
        </w:rPr>
        <w:t>or this course will be based on:</w:t>
      </w:r>
    </w:p>
    <w:p w:rsidR="00C2427A" w:rsidRDefault="00C81A43" w:rsidP="00C2427A">
      <w:pPr>
        <w:pStyle w:val="Title"/>
        <w:widowControl/>
        <w:tabs>
          <w:tab w:val="left" w:pos="360"/>
        </w:tabs>
        <w:spacing w:before="120"/>
        <w:contextualSpacing/>
        <w:jc w:val="left"/>
        <w:rPr>
          <w:szCs w:val="24"/>
        </w:rPr>
      </w:pPr>
      <w:r w:rsidRPr="00F83A1F">
        <w:rPr>
          <w:szCs w:val="24"/>
        </w:rPr>
        <w:t>Substantive Course Requirements</w:t>
      </w:r>
      <w:r w:rsidR="002261B6" w:rsidRPr="00F83A1F">
        <w:rPr>
          <w:szCs w:val="24"/>
        </w:rPr>
        <w:t>:</w:t>
      </w:r>
    </w:p>
    <w:p w:rsidR="00C2427A" w:rsidRDefault="00C81A43" w:rsidP="00C2427A">
      <w:pPr>
        <w:pStyle w:val="Title"/>
        <w:widowControl/>
        <w:tabs>
          <w:tab w:val="left" w:pos="360"/>
        </w:tabs>
        <w:spacing w:before="120"/>
        <w:contextualSpacing/>
        <w:jc w:val="left"/>
        <w:rPr>
          <w:szCs w:val="24"/>
        </w:rPr>
      </w:pPr>
      <w:r w:rsidRPr="00C81A43">
        <w:rPr>
          <w:b w:val="0"/>
          <w:bCs w:val="0"/>
          <w:szCs w:val="24"/>
        </w:rPr>
        <w:t>Course Journal</w:t>
      </w:r>
      <w:r w:rsidRPr="00C81A43">
        <w:rPr>
          <w:b w:val="0"/>
          <w:bCs w:val="0"/>
          <w:szCs w:val="24"/>
        </w:rPr>
        <w:tab/>
      </w:r>
      <w:r w:rsidRPr="00C81A43">
        <w:rPr>
          <w:b w:val="0"/>
          <w:bCs w:val="0"/>
          <w:szCs w:val="24"/>
        </w:rPr>
        <w:tab/>
      </w:r>
      <w:r w:rsidR="00C2427A">
        <w:rPr>
          <w:b w:val="0"/>
          <w:bCs w:val="0"/>
          <w:szCs w:val="24"/>
        </w:rPr>
        <w:tab/>
      </w:r>
      <w:r w:rsidR="00C2427A">
        <w:rPr>
          <w:b w:val="0"/>
          <w:bCs w:val="0"/>
          <w:szCs w:val="24"/>
        </w:rPr>
        <w:tab/>
      </w:r>
      <w:r w:rsidR="00E25234">
        <w:rPr>
          <w:b w:val="0"/>
          <w:bCs w:val="0"/>
          <w:szCs w:val="24"/>
        </w:rPr>
        <w:t>2</w:t>
      </w:r>
      <w:r w:rsidR="00A824AE">
        <w:rPr>
          <w:b w:val="0"/>
          <w:bCs w:val="0"/>
          <w:szCs w:val="24"/>
        </w:rPr>
        <w:t>0</w:t>
      </w:r>
      <w:r w:rsidRPr="00C81A43">
        <w:rPr>
          <w:b w:val="0"/>
          <w:bCs w:val="0"/>
          <w:szCs w:val="24"/>
        </w:rPr>
        <w:t>%</w:t>
      </w:r>
    </w:p>
    <w:p w:rsidR="00C2427A" w:rsidRDefault="001125CA" w:rsidP="00C2427A">
      <w:pPr>
        <w:pStyle w:val="Title"/>
        <w:widowControl/>
        <w:tabs>
          <w:tab w:val="left" w:pos="360"/>
        </w:tabs>
        <w:spacing w:before="120"/>
        <w:contextualSpacing/>
        <w:jc w:val="left"/>
        <w:rPr>
          <w:szCs w:val="24"/>
        </w:rPr>
      </w:pPr>
      <w:r>
        <w:rPr>
          <w:b w:val="0"/>
          <w:bCs w:val="0"/>
          <w:szCs w:val="24"/>
        </w:rPr>
        <w:t>Program</w:t>
      </w:r>
      <w:r w:rsidR="005F3523">
        <w:rPr>
          <w:b w:val="0"/>
          <w:bCs w:val="0"/>
          <w:szCs w:val="24"/>
        </w:rPr>
        <w:t xml:space="preserve"> Management Plan Proposal</w:t>
      </w:r>
      <w:r w:rsidR="005F3523">
        <w:rPr>
          <w:b w:val="0"/>
          <w:bCs w:val="0"/>
          <w:szCs w:val="24"/>
        </w:rPr>
        <w:tab/>
      </w:r>
      <w:r w:rsidR="005F3523">
        <w:rPr>
          <w:b w:val="0"/>
          <w:bCs w:val="0"/>
          <w:szCs w:val="24"/>
        </w:rPr>
        <w:tab/>
        <w:t>10</w:t>
      </w:r>
      <w:r w:rsidR="00A824AE">
        <w:rPr>
          <w:b w:val="0"/>
          <w:bCs w:val="0"/>
          <w:szCs w:val="24"/>
        </w:rPr>
        <w:t>%</w:t>
      </w:r>
    </w:p>
    <w:p w:rsidR="00C2427A" w:rsidRDefault="001125CA" w:rsidP="00C2427A">
      <w:pPr>
        <w:pStyle w:val="Title"/>
        <w:widowControl/>
        <w:tabs>
          <w:tab w:val="left" w:pos="360"/>
        </w:tabs>
        <w:spacing w:before="120"/>
        <w:contextualSpacing/>
        <w:jc w:val="left"/>
        <w:rPr>
          <w:szCs w:val="24"/>
        </w:rPr>
      </w:pPr>
      <w:r>
        <w:rPr>
          <w:b w:val="0"/>
          <w:bCs w:val="0"/>
          <w:szCs w:val="24"/>
        </w:rPr>
        <w:t>Program</w:t>
      </w:r>
      <w:r w:rsidR="005F3523">
        <w:rPr>
          <w:b w:val="0"/>
          <w:bCs w:val="0"/>
          <w:szCs w:val="24"/>
        </w:rPr>
        <w:t xml:space="preserve"> Management Plan</w:t>
      </w:r>
      <w:r w:rsidR="005F3523">
        <w:rPr>
          <w:b w:val="0"/>
          <w:bCs w:val="0"/>
          <w:szCs w:val="24"/>
        </w:rPr>
        <w:tab/>
      </w:r>
      <w:r w:rsidR="005F3523">
        <w:rPr>
          <w:b w:val="0"/>
          <w:bCs w:val="0"/>
          <w:szCs w:val="24"/>
        </w:rPr>
        <w:tab/>
      </w:r>
      <w:r w:rsidR="00C2427A">
        <w:rPr>
          <w:b w:val="0"/>
          <w:bCs w:val="0"/>
          <w:szCs w:val="24"/>
        </w:rPr>
        <w:tab/>
      </w:r>
      <w:r w:rsidR="005F3523">
        <w:rPr>
          <w:b w:val="0"/>
          <w:bCs w:val="0"/>
          <w:szCs w:val="24"/>
        </w:rPr>
        <w:t>50</w:t>
      </w:r>
      <w:r w:rsidR="00A824AE">
        <w:rPr>
          <w:b w:val="0"/>
          <w:bCs w:val="0"/>
          <w:szCs w:val="24"/>
        </w:rPr>
        <w:t>%</w:t>
      </w:r>
    </w:p>
    <w:p w:rsidR="00A824AE" w:rsidRPr="00C2427A" w:rsidRDefault="001125CA" w:rsidP="00C2427A">
      <w:pPr>
        <w:pStyle w:val="Title"/>
        <w:widowControl/>
        <w:tabs>
          <w:tab w:val="left" w:pos="360"/>
        </w:tabs>
        <w:spacing w:before="120"/>
        <w:contextualSpacing/>
        <w:jc w:val="left"/>
        <w:rPr>
          <w:szCs w:val="24"/>
        </w:rPr>
      </w:pPr>
      <w:r>
        <w:rPr>
          <w:b w:val="0"/>
          <w:bCs w:val="0"/>
          <w:szCs w:val="24"/>
        </w:rPr>
        <w:t>Program</w:t>
      </w:r>
      <w:r w:rsidR="005F3523">
        <w:rPr>
          <w:b w:val="0"/>
          <w:bCs w:val="0"/>
          <w:szCs w:val="24"/>
        </w:rPr>
        <w:t xml:space="preserve"> Management Plan Presentation</w:t>
      </w:r>
      <w:r w:rsidR="005F3523">
        <w:rPr>
          <w:b w:val="0"/>
          <w:bCs w:val="0"/>
          <w:szCs w:val="24"/>
        </w:rPr>
        <w:tab/>
        <w:t>15</w:t>
      </w:r>
      <w:r w:rsidR="00A824AE">
        <w:rPr>
          <w:b w:val="0"/>
          <w:bCs w:val="0"/>
          <w:szCs w:val="24"/>
        </w:rPr>
        <w:t>%</w:t>
      </w:r>
    </w:p>
    <w:p w:rsidR="00C2427A" w:rsidRDefault="00C81A43" w:rsidP="00C2427A">
      <w:pPr>
        <w:pStyle w:val="Title"/>
        <w:widowControl/>
        <w:tabs>
          <w:tab w:val="left" w:pos="720"/>
          <w:tab w:val="right" w:pos="3600"/>
          <w:tab w:val="left" w:pos="5040"/>
        </w:tabs>
        <w:spacing w:before="120"/>
        <w:contextualSpacing/>
        <w:jc w:val="left"/>
        <w:rPr>
          <w:b w:val="0"/>
          <w:bCs w:val="0"/>
          <w:szCs w:val="24"/>
        </w:rPr>
      </w:pPr>
      <w:r w:rsidRPr="00C2427A">
        <w:rPr>
          <w:bCs w:val="0"/>
          <w:szCs w:val="24"/>
        </w:rPr>
        <w:t>Total</w:t>
      </w:r>
      <w:r w:rsidR="00897FE2" w:rsidRPr="00C2427A">
        <w:rPr>
          <w:bCs w:val="0"/>
          <w:szCs w:val="24"/>
        </w:rPr>
        <w:t xml:space="preserve"> Substantive</w:t>
      </w:r>
      <w:r w:rsidRPr="0023042C">
        <w:rPr>
          <w:b w:val="0"/>
          <w:bCs w:val="0"/>
          <w:szCs w:val="24"/>
        </w:rPr>
        <w:t>:</w:t>
      </w:r>
      <w:r>
        <w:rPr>
          <w:b w:val="0"/>
          <w:bCs w:val="0"/>
          <w:szCs w:val="24"/>
        </w:rPr>
        <w:tab/>
      </w:r>
      <w:r w:rsidR="007B00EF">
        <w:rPr>
          <w:b w:val="0"/>
          <w:bCs w:val="0"/>
          <w:szCs w:val="24"/>
        </w:rPr>
        <w:t xml:space="preserve">                          </w:t>
      </w:r>
      <w:r w:rsidR="00C2427A">
        <w:rPr>
          <w:b w:val="0"/>
          <w:bCs w:val="0"/>
          <w:szCs w:val="24"/>
        </w:rPr>
        <w:t xml:space="preserve">  </w:t>
      </w:r>
      <w:r w:rsidRPr="00C2427A">
        <w:rPr>
          <w:bCs w:val="0"/>
          <w:szCs w:val="24"/>
        </w:rPr>
        <w:t>95% of final grade</w:t>
      </w:r>
    </w:p>
    <w:p w:rsidR="00AF79A9" w:rsidRPr="00C2427A" w:rsidRDefault="00C81A43" w:rsidP="00C2427A">
      <w:pPr>
        <w:pStyle w:val="Title"/>
        <w:widowControl/>
        <w:tabs>
          <w:tab w:val="left" w:pos="720"/>
          <w:tab w:val="right" w:pos="3600"/>
          <w:tab w:val="left" w:pos="5040"/>
        </w:tabs>
        <w:spacing w:before="120"/>
        <w:contextualSpacing/>
        <w:jc w:val="left"/>
        <w:rPr>
          <w:b w:val="0"/>
          <w:bCs w:val="0"/>
          <w:szCs w:val="24"/>
        </w:rPr>
      </w:pPr>
      <w:r w:rsidRPr="00C2427A">
        <w:rPr>
          <w:szCs w:val="24"/>
        </w:rPr>
        <w:t>General Class Participation</w:t>
      </w:r>
      <w:r w:rsidR="002261B6" w:rsidRPr="001808A0">
        <w:rPr>
          <w:b w:val="0"/>
          <w:szCs w:val="24"/>
        </w:rPr>
        <w:t>:</w:t>
      </w:r>
      <w:r w:rsidR="00C2427A">
        <w:rPr>
          <w:szCs w:val="24"/>
        </w:rPr>
        <w:tab/>
      </w:r>
      <w:r w:rsidR="007B00EF">
        <w:rPr>
          <w:szCs w:val="24"/>
        </w:rPr>
        <w:t xml:space="preserve">                </w:t>
      </w:r>
      <w:r w:rsidRPr="001808A0">
        <w:rPr>
          <w:szCs w:val="24"/>
        </w:rPr>
        <w:t>5% of final grade</w:t>
      </w:r>
    </w:p>
    <w:p w:rsidR="00BE0D38" w:rsidRDefault="00BE0D38" w:rsidP="00BE0D38">
      <w:pPr>
        <w:widowControl/>
        <w:autoSpaceDE/>
        <w:autoSpaceDN/>
        <w:adjustRightInd/>
        <w:rPr>
          <w:b/>
          <w:szCs w:val="24"/>
        </w:rPr>
      </w:pPr>
    </w:p>
    <w:p w:rsidR="002261B6" w:rsidRPr="00BE0D38" w:rsidRDefault="0013005E" w:rsidP="00BE0D38">
      <w:pPr>
        <w:widowControl/>
        <w:autoSpaceDE/>
        <w:autoSpaceDN/>
        <w:adjustRightInd/>
        <w:rPr>
          <w:b/>
          <w:szCs w:val="24"/>
        </w:rPr>
      </w:pPr>
      <w:r w:rsidRPr="0013005E">
        <w:rPr>
          <w:b/>
          <w:szCs w:val="24"/>
        </w:rPr>
        <w:t xml:space="preserve">Other </w:t>
      </w:r>
      <w:r w:rsidR="0033608E">
        <w:rPr>
          <w:b/>
          <w:szCs w:val="24"/>
        </w:rPr>
        <w:t xml:space="preserve">Grading </w:t>
      </w:r>
      <w:r w:rsidRPr="0013005E">
        <w:rPr>
          <w:b/>
          <w:szCs w:val="24"/>
        </w:rPr>
        <w:t>Considerations:</w:t>
      </w:r>
    </w:p>
    <w:p w:rsidR="006E4BDA" w:rsidRPr="009D0A81" w:rsidRDefault="006E4BDA" w:rsidP="00457FCC">
      <w:pPr>
        <w:pStyle w:val="ListParagraph"/>
        <w:widowControl/>
        <w:numPr>
          <w:ilvl w:val="0"/>
          <w:numId w:val="3"/>
        </w:numPr>
        <w:tabs>
          <w:tab w:val="left" w:pos="720"/>
        </w:tabs>
        <w:spacing w:before="120"/>
        <w:rPr>
          <w:szCs w:val="24"/>
        </w:rPr>
      </w:pPr>
      <w:proofErr w:type="gramStart"/>
      <w:r w:rsidRPr="00F83A1F">
        <w:rPr>
          <w:b/>
          <w:szCs w:val="24"/>
        </w:rPr>
        <w:t>Writing E</w:t>
      </w:r>
      <w:r w:rsidR="002261B6" w:rsidRPr="00F83A1F">
        <w:rPr>
          <w:b/>
          <w:szCs w:val="24"/>
        </w:rPr>
        <w:t>valuation:</w:t>
      </w:r>
      <w:r w:rsidR="007B00EF">
        <w:rPr>
          <w:szCs w:val="24"/>
        </w:rPr>
        <w:t xml:space="preserve">  </w:t>
      </w:r>
      <w:r w:rsidR="00E20C2D" w:rsidRPr="002261B6">
        <w:rPr>
          <w:szCs w:val="24"/>
        </w:rPr>
        <w:t>L</w:t>
      </w:r>
      <w:r w:rsidR="00E20C2D" w:rsidRPr="002261B6">
        <w:rPr>
          <w:bCs/>
          <w:szCs w:val="24"/>
        </w:rPr>
        <w:t>anguage and the ability to succinctly and clearly present</w:t>
      </w:r>
      <w:r w:rsidR="002A289D">
        <w:rPr>
          <w:bCs/>
          <w:szCs w:val="24"/>
        </w:rPr>
        <w:t xml:space="preserve"> </w:t>
      </w:r>
      <w:r w:rsidR="00E20C2D" w:rsidRPr="002261B6">
        <w:rPr>
          <w:bCs/>
          <w:szCs w:val="24"/>
        </w:rPr>
        <w:t xml:space="preserve">are fundamental to successful program </w:t>
      </w:r>
      <w:r w:rsidR="002A289D">
        <w:rPr>
          <w:bCs/>
          <w:szCs w:val="24"/>
        </w:rPr>
        <w:t>management</w:t>
      </w:r>
      <w:r w:rsidR="00E20C2D" w:rsidRPr="002261B6">
        <w:rPr>
          <w:bCs/>
          <w:szCs w:val="24"/>
        </w:rPr>
        <w:t>.</w:t>
      </w:r>
      <w:proofErr w:type="gramEnd"/>
      <w:r w:rsidR="007B00EF">
        <w:rPr>
          <w:bCs/>
          <w:szCs w:val="24"/>
        </w:rPr>
        <w:t xml:space="preserve">  </w:t>
      </w:r>
      <w:r w:rsidR="00DD4DF2">
        <w:rPr>
          <w:bCs/>
          <w:szCs w:val="24"/>
        </w:rPr>
        <w:t>Learners</w:t>
      </w:r>
      <w:r w:rsidR="00E20C2D" w:rsidRPr="002261B6">
        <w:rPr>
          <w:bCs/>
          <w:szCs w:val="24"/>
        </w:rPr>
        <w:t xml:space="preserve">’ writing assignments </w:t>
      </w:r>
      <w:proofErr w:type="gramStart"/>
      <w:r w:rsidR="00E20C2D" w:rsidRPr="002261B6">
        <w:rPr>
          <w:bCs/>
          <w:szCs w:val="24"/>
        </w:rPr>
        <w:t>will be measured</w:t>
      </w:r>
      <w:proofErr w:type="gramEnd"/>
      <w:r w:rsidR="00E20C2D" w:rsidRPr="002261B6">
        <w:rPr>
          <w:bCs/>
          <w:szCs w:val="24"/>
        </w:rPr>
        <w:t xml:space="preserve"> on</w:t>
      </w:r>
      <w:r w:rsidR="00652704">
        <w:rPr>
          <w:bCs/>
          <w:szCs w:val="24"/>
        </w:rPr>
        <w:t xml:space="preserve"> content,</w:t>
      </w:r>
      <w:r w:rsidR="00E20C2D" w:rsidRPr="002261B6">
        <w:rPr>
          <w:bCs/>
          <w:szCs w:val="24"/>
        </w:rPr>
        <w:t xml:space="preserve"> analysis, adequate depth and breadth</w:t>
      </w:r>
      <w:r w:rsidR="00052F6F" w:rsidRPr="002261B6">
        <w:rPr>
          <w:bCs/>
          <w:szCs w:val="24"/>
        </w:rPr>
        <w:t xml:space="preserve"> of topic</w:t>
      </w:r>
      <w:r w:rsidR="00E20C2D" w:rsidRPr="002261B6">
        <w:rPr>
          <w:bCs/>
          <w:szCs w:val="24"/>
        </w:rPr>
        <w:t>, clarity of concepts, organization, grammar, appearance, and correct publication style usage (e.g., APA, Chicago/</w:t>
      </w:r>
      <w:proofErr w:type="spellStart"/>
      <w:r w:rsidR="00E20C2D" w:rsidRPr="002261B6">
        <w:rPr>
          <w:bCs/>
          <w:szCs w:val="24"/>
        </w:rPr>
        <w:t>Turabian</w:t>
      </w:r>
      <w:proofErr w:type="spellEnd"/>
      <w:r w:rsidR="00E20C2D" w:rsidRPr="002261B6">
        <w:rPr>
          <w:bCs/>
          <w:szCs w:val="24"/>
        </w:rPr>
        <w:t>, or MLA).</w:t>
      </w:r>
      <w:r w:rsidR="007B00EF">
        <w:rPr>
          <w:bCs/>
          <w:szCs w:val="24"/>
        </w:rPr>
        <w:t xml:space="preserve">  </w:t>
      </w:r>
      <w:r w:rsidR="00E20C2D" w:rsidRPr="002261B6">
        <w:rPr>
          <w:bCs/>
          <w:szCs w:val="24"/>
        </w:rPr>
        <w:t>Assignments will not be accepted late</w:t>
      </w:r>
      <w:r w:rsidR="004E4351">
        <w:rPr>
          <w:bCs/>
          <w:szCs w:val="24"/>
        </w:rPr>
        <w:t xml:space="preserve"> except </w:t>
      </w:r>
      <w:r w:rsidR="00DD4DF2">
        <w:rPr>
          <w:bCs/>
          <w:szCs w:val="24"/>
        </w:rPr>
        <w:t>in</w:t>
      </w:r>
      <w:r w:rsidR="004E4351">
        <w:rPr>
          <w:bCs/>
          <w:szCs w:val="24"/>
        </w:rPr>
        <w:t xml:space="preserve"> an emergency situation</w:t>
      </w:r>
      <w:r w:rsidR="00E20C2D" w:rsidRPr="002261B6">
        <w:rPr>
          <w:bCs/>
          <w:szCs w:val="24"/>
        </w:rPr>
        <w:t>.</w:t>
      </w:r>
    </w:p>
    <w:p w:rsidR="009D0A81" w:rsidRPr="0023042C" w:rsidRDefault="009D0A81" w:rsidP="00457FCC">
      <w:pPr>
        <w:pStyle w:val="ListParagraph"/>
        <w:widowControl/>
        <w:numPr>
          <w:ilvl w:val="0"/>
          <w:numId w:val="3"/>
        </w:numPr>
        <w:tabs>
          <w:tab w:val="left" w:pos="720"/>
        </w:tabs>
        <w:spacing w:before="120"/>
        <w:rPr>
          <w:szCs w:val="24"/>
        </w:rPr>
      </w:pPr>
      <w:r>
        <w:rPr>
          <w:b/>
          <w:szCs w:val="24"/>
        </w:rPr>
        <w:t>Team Evaluations:</w:t>
      </w:r>
      <w:r w:rsidR="007B00EF">
        <w:rPr>
          <w:szCs w:val="24"/>
        </w:rPr>
        <w:t xml:space="preserve">  </w:t>
      </w:r>
      <w:r>
        <w:rPr>
          <w:szCs w:val="24"/>
        </w:rPr>
        <w:t xml:space="preserve">Each learner will rate their </w:t>
      </w:r>
      <w:r w:rsidR="002A3577">
        <w:rPr>
          <w:szCs w:val="24"/>
        </w:rPr>
        <w:t xml:space="preserve">own and their </w:t>
      </w:r>
      <w:r>
        <w:rPr>
          <w:szCs w:val="24"/>
        </w:rPr>
        <w:t>teammates’ participation and contribution towards de</w:t>
      </w:r>
      <w:r w:rsidR="001125CA">
        <w:rPr>
          <w:szCs w:val="24"/>
        </w:rPr>
        <w:t>velopment of the Program</w:t>
      </w:r>
      <w:r w:rsidR="00DD4DF2">
        <w:rPr>
          <w:szCs w:val="24"/>
        </w:rPr>
        <w:t xml:space="preserve"> Management </w:t>
      </w:r>
      <w:r>
        <w:rPr>
          <w:szCs w:val="24"/>
        </w:rPr>
        <w:t xml:space="preserve">Plan </w:t>
      </w:r>
      <w:r w:rsidR="002A3577">
        <w:rPr>
          <w:szCs w:val="24"/>
        </w:rPr>
        <w:t>at three different intervals during the course.</w:t>
      </w:r>
      <w:r w:rsidR="007B00EF">
        <w:rPr>
          <w:szCs w:val="24"/>
        </w:rPr>
        <w:t xml:space="preserve">  </w:t>
      </w:r>
      <w:r w:rsidR="002A3577">
        <w:rPr>
          <w:szCs w:val="24"/>
        </w:rPr>
        <w:t xml:space="preserve">The </w:t>
      </w:r>
      <w:r w:rsidR="004C581C">
        <w:rPr>
          <w:szCs w:val="24"/>
        </w:rPr>
        <w:t>instructor</w:t>
      </w:r>
      <w:r w:rsidR="002A3577">
        <w:rPr>
          <w:szCs w:val="24"/>
        </w:rPr>
        <w:t xml:space="preserve"> will provide the evaluation form.</w:t>
      </w:r>
    </w:p>
    <w:p w:rsidR="00ED6E01" w:rsidRPr="00ED6E01" w:rsidRDefault="006E4BDA" w:rsidP="00ED6E01">
      <w:pPr>
        <w:pStyle w:val="ListParagraph"/>
        <w:widowControl/>
        <w:numPr>
          <w:ilvl w:val="0"/>
          <w:numId w:val="3"/>
        </w:numPr>
        <w:tabs>
          <w:tab w:val="left" w:pos="720"/>
        </w:tabs>
        <w:spacing w:before="120"/>
        <w:rPr>
          <w:szCs w:val="24"/>
        </w:rPr>
      </w:pPr>
      <w:r w:rsidRPr="00F83A1F">
        <w:rPr>
          <w:b/>
          <w:szCs w:val="24"/>
        </w:rPr>
        <w:t>Oral Presentation</w:t>
      </w:r>
      <w:r w:rsidR="001808A0">
        <w:rPr>
          <w:b/>
          <w:szCs w:val="24"/>
        </w:rPr>
        <w:t xml:space="preserve"> Evaluation</w:t>
      </w:r>
      <w:r w:rsidRPr="00F83A1F">
        <w:rPr>
          <w:b/>
          <w:szCs w:val="24"/>
        </w:rPr>
        <w:t>:</w:t>
      </w:r>
      <w:r w:rsidR="007B00EF">
        <w:rPr>
          <w:szCs w:val="24"/>
        </w:rPr>
        <w:t xml:space="preserve">  </w:t>
      </w:r>
      <w:r>
        <w:rPr>
          <w:szCs w:val="24"/>
        </w:rPr>
        <w:t xml:space="preserve">Each </w:t>
      </w:r>
      <w:r w:rsidR="00B048DF">
        <w:rPr>
          <w:szCs w:val="24"/>
        </w:rPr>
        <w:t>learner</w:t>
      </w:r>
      <w:r>
        <w:rPr>
          <w:szCs w:val="24"/>
        </w:rPr>
        <w:t xml:space="preserve"> will </w:t>
      </w:r>
      <w:r w:rsidR="00B048DF">
        <w:rPr>
          <w:szCs w:val="24"/>
        </w:rPr>
        <w:t>critique</w:t>
      </w:r>
      <w:r>
        <w:rPr>
          <w:szCs w:val="24"/>
        </w:rPr>
        <w:t xml:space="preserve"> their peers’ presentations</w:t>
      </w:r>
      <w:r w:rsidR="00B048DF">
        <w:rPr>
          <w:szCs w:val="24"/>
        </w:rPr>
        <w:t xml:space="preserve"> and provide feedback</w:t>
      </w:r>
      <w:r>
        <w:rPr>
          <w:szCs w:val="24"/>
        </w:rPr>
        <w:t xml:space="preserve"> </w:t>
      </w:r>
      <w:r w:rsidRPr="006E4BDA">
        <w:rPr>
          <w:szCs w:val="24"/>
        </w:rPr>
        <w:t>in the areas of:</w:t>
      </w:r>
      <w:r w:rsidR="007B00EF">
        <w:rPr>
          <w:szCs w:val="24"/>
        </w:rPr>
        <w:t xml:space="preserve">  </w:t>
      </w:r>
      <w:r w:rsidR="0036675A" w:rsidRPr="00AC29B2">
        <w:rPr>
          <w:szCs w:val="24"/>
        </w:rPr>
        <w:t xml:space="preserve">(a) </w:t>
      </w:r>
      <w:r w:rsidR="0036675A">
        <w:rPr>
          <w:rFonts w:eastAsia="Calibri"/>
          <w:szCs w:val="24"/>
        </w:rPr>
        <w:t xml:space="preserve">content (i.e., were syllabus requirements addressed?); (b) overall cohesiveness; (c) thoroughness; (d) organization; </w:t>
      </w:r>
      <w:r w:rsidR="0036675A" w:rsidRPr="00AC29B2">
        <w:rPr>
          <w:rFonts w:eastAsia="Calibri"/>
          <w:szCs w:val="24"/>
        </w:rPr>
        <w:t xml:space="preserve">(e) presentation </w:t>
      </w:r>
      <w:r w:rsidR="00683173">
        <w:rPr>
          <w:rFonts w:eastAsia="Calibri"/>
          <w:szCs w:val="24"/>
        </w:rPr>
        <w:t xml:space="preserve">and handout </w:t>
      </w:r>
      <w:r w:rsidR="0036675A" w:rsidRPr="00AC29B2">
        <w:rPr>
          <w:rFonts w:eastAsia="Calibri"/>
          <w:szCs w:val="24"/>
        </w:rPr>
        <w:t>appearance</w:t>
      </w:r>
      <w:r w:rsidR="0036675A">
        <w:rPr>
          <w:rFonts w:eastAsia="Calibri"/>
          <w:szCs w:val="24"/>
        </w:rPr>
        <w:t xml:space="preserve">; </w:t>
      </w:r>
      <w:r w:rsidR="0036675A">
        <w:rPr>
          <w:szCs w:val="24"/>
        </w:rPr>
        <w:t xml:space="preserve">(f) grammar; </w:t>
      </w:r>
      <w:r w:rsidR="0036675A">
        <w:rPr>
          <w:rFonts w:eastAsia="Calibri"/>
          <w:szCs w:val="24"/>
        </w:rPr>
        <w:t>(g) oratory skills; and (h</w:t>
      </w:r>
      <w:r w:rsidR="0036675A" w:rsidRPr="00AC29B2">
        <w:rPr>
          <w:rFonts w:eastAsia="Calibri"/>
          <w:szCs w:val="24"/>
        </w:rPr>
        <w:t>) timing</w:t>
      </w:r>
      <w:r>
        <w:rPr>
          <w:rFonts w:eastAsia="Calibri"/>
          <w:szCs w:val="24"/>
        </w:rPr>
        <w:t>.</w:t>
      </w:r>
      <w:r w:rsidR="007B00EF">
        <w:rPr>
          <w:rFonts w:eastAsia="Calibri"/>
          <w:szCs w:val="24"/>
        </w:rPr>
        <w:t xml:space="preserve">  </w:t>
      </w:r>
      <w:r>
        <w:rPr>
          <w:rFonts w:eastAsia="Calibri"/>
          <w:szCs w:val="24"/>
        </w:rPr>
        <w:t>They will also d</w:t>
      </w:r>
      <w:r w:rsidRPr="006E4BDA">
        <w:rPr>
          <w:rFonts w:eastAsia="Calibri"/>
          <w:szCs w:val="24"/>
        </w:rPr>
        <w:t>escribe</w:t>
      </w:r>
      <w:r w:rsidR="003A7BC9">
        <w:rPr>
          <w:rFonts w:eastAsia="Calibri"/>
          <w:szCs w:val="24"/>
        </w:rPr>
        <w:t xml:space="preserve"> at least</w:t>
      </w:r>
      <w:r w:rsidRPr="006E4BDA">
        <w:rPr>
          <w:rFonts w:eastAsia="Calibri"/>
          <w:szCs w:val="24"/>
        </w:rPr>
        <w:t xml:space="preserve"> one thing the presenter did really well and one area for improvement.</w:t>
      </w:r>
      <w:r w:rsidR="002A3577">
        <w:rPr>
          <w:rFonts w:eastAsia="Calibri"/>
          <w:szCs w:val="24"/>
        </w:rPr>
        <w:t xml:space="preserve"> </w:t>
      </w:r>
      <w:r w:rsidR="00923E2C">
        <w:rPr>
          <w:rFonts w:eastAsia="Calibri"/>
          <w:szCs w:val="24"/>
        </w:rPr>
        <w:t xml:space="preserve"> </w:t>
      </w:r>
      <w:r w:rsidR="002A3577">
        <w:rPr>
          <w:rFonts w:eastAsia="Calibri"/>
          <w:szCs w:val="24"/>
        </w:rPr>
        <w:t xml:space="preserve">The </w:t>
      </w:r>
      <w:r w:rsidR="004C581C">
        <w:rPr>
          <w:rFonts w:eastAsia="Calibri"/>
          <w:szCs w:val="24"/>
        </w:rPr>
        <w:t>instructor</w:t>
      </w:r>
      <w:r w:rsidR="002A3577">
        <w:rPr>
          <w:rFonts w:eastAsia="Calibri"/>
          <w:szCs w:val="24"/>
        </w:rPr>
        <w:t xml:space="preserve"> will provide the evaluation form.</w:t>
      </w:r>
    </w:p>
    <w:p w:rsidR="00ED6E01" w:rsidRPr="00ED6E01" w:rsidRDefault="006E4BDA" w:rsidP="00ED6E01">
      <w:pPr>
        <w:pStyle w:val="ListParagraph"/>
        <w:widowControl/>
        <w:numPr>
          <w:ilvl w:val="0"/>
          <w:numId w:val="3"/>
        </w:numPr>
        <w:tabs>
          <w:tab w:val="left" w:pos="720"/>
        </w:tabs>
        <w:spacing w:before="120"/>
        <w:rPr>
          <w:szCs w:val="24"/>
        </w:rPr>
      </w:pPr>
      <w:r w:rsidRPr="00ED6E01">
        <w:rPr>
          <w:b/>
          <w:bCs/>
          <w:szCs w:val="24"/>
        </w:rPr>
        <w:t xml:space="preserve">Course </w:t>
      </w:r>
      <w:r w:rsidR="002261B6" w:rsidRPr="00ED6E01">
        <w:rPr>
          <w:b/>
          <w:bCs/>
          <w:szCs w:val="24"/>
        </w:rPr>
        <w:t>Grading Scale</w:t>
      </w:r>
      <w:r w:rsidR="00F83A1F" w:rsidRPr="00ED6E01">
        <w:rPr>
          <w:b/>
          <w:bCs/>
          <w:szCs w:val="24"/>
        </w:rPr>
        <w:t>:</w:t>
      </w:r>
      <w:r w:rsidR="007A0ED8" w:rsidRPr="00ED6E01">
        <w:rPr>
          <w:b/>
          <w:bCs/>
          <w:szCs w:val="24"/>
        </w:rPr>
        <w:t xml:space="preserve"> </w:t>
      </w:r>
      <w:r w:rsidR="0065459E" w:rsidRPr="00ED6E01">
        <w:rPr>
          <w:b/>
          <w:bCs/>
          <w:szCs w:val="24"/>
        </w:rPr>
        <w:t xml:space="preserve"> </w:t>
      </w:r>
      <w:r w:rsidR="007A0ED8" w:rsidRPr="00ED6E01">
        <w:rPr>
          <w:bCs/>
          <w:szCs w:val="24"/>
        </w:rPr>
        <w:t>Subject to school or university policy</w:t>
      </w:r>
      <w:r w:rsidR="00B048DF" w:rsidRPr="00ED6E01">
        <w:rPr>
          <w:bCs/>
          <w:szCs w:val="24"/>
        </w:rPr>
        <w:t>.</w:t>
      </w:r>
    </w:p>
    <w:p w:rsidR="00ED6E01" w:rsidRDefault="00ED6E01" w:rsidP="00ED6E01">
      <w:pPr>
        <w:widowControl/>
        <w:tabs>
          <w:tab w:val="left" w:pos="720"/>
        </w:tabs>
        <w:spacing w:before="120" w:after="120"/>
        <w:contextualSpacing/>
        <w:rPr>
          <w:rFonts w:ascii="Times New (W1)" w:hAnsi="Times New (W1)"/>
          <w:b/>
          <w:smallCaps/>
          <w:szCs w:val="24"/>
          <w:u w:val="single"/>
        </w:rPr>
      </w:pPr>
    </w:p>
    <w:p w:rsidR="009E5861" w:rsidRPr="00ED6E01" w:rsidRDefault="00553ED3" w:rsidP="00ED6E01">
      <w:pPr>
        <w:widowControl/>
        <w:tabs>
          <w:tab w:val="left" w:pos="720"/>
        </w:tabs>
        <w:spacing w:before="120" w:after="120"/>
        <w:contextualSpacing/>
        <w:rPr>
          <w:b/>
          <w:szCs w:val="24"/>
        </w:rPr>
      </w:pPr>
      <w:r w:rsidRPr="00ED6E01">
        <w:rPr>
          <w:rFonts w:ascii="Times New (W1)" w:hAnsi="Times New (W1)"/>
          <w:b/>
          <w:smallCaps/>
          <w:szCs w:val="24"/>
          <w:u w:val="single"/>
        </w:rPr>
        <w:t>r</w:t>
      </w:r>
      <w:r w:rsidR="005877E4" w:rsidRPr="00ED6E01">
        <w:rPr>
          <w:rFonts w:ascii="Times New (W1)" w:hAnsi="Times New (W1)"/>
          <w:b/>
          <w:smallCaps/>
          <w:szCs w:val="24"/>
          <w:u w:val="single"/>
        </w:rPr>
        <w:t xml:space="preserve">equired </w:t>
      </w:r>
      <w:r w:rsidRPr="00ED6E01">
        <w:rPr>
          <w:rFonts w:ascii="Times New (W1)" w:hAnsi="Times New (W1)"/>
          <w:b/>
          <w:smallCaps/>
          <w:szCs w:val="24"/>
          <w:u w:val="single"/>
        </w:rPr>
        <w:t>c</w:t>
      </w:r>
      <w:r w:rsidR="0020646E" w:rsidRPr="00ED6E01">
        <w:rPr>
          <w:rFonts w:ascii="Times New (W1)" w:hAnsi="Times New (W1)"/>
          <w:b/>
          <w:smallCaps/>
          <w:szCs w:val="24"/>
          <w:u w:val="single"/>
        </w:rPr>
        <w:t xml:space="preserve">ourse </w:t>
      </w:r>
      <w:r w:rsidRPr="00ED6E01">
        <w:rPr>
          <w:rFonts w:ascii="Times New (W1)" w:hAnsi="Times New (W1)"/>
          <w:b/>
          <w:smallCaps/>
          <w:szCs w:val="24"/>
          <w:u w:val="single"/>
        </w:rPr>
        <w:t>m</w:t>
      </w:r>
      <w:r w:rsidR="0020646E" w:rsidRPr="00ED6E01">
        <w:rPr>
          <w:rFonts w:ascii="Times New (W1)" w:hAnsi="Times New (W1)"/>
          <w:b/>
          <w:smallCaps/>
          <w:szCs w:val="24"/>
          <w:u w:val="single"/>
        </w:rPr>
        <w:t>aterials</w:t>
      </w:r>
      <w:r w:rsidRPr="00ED6E01">
        <w:rPr>
          <w:rFonts w:ascii="Times New (W1)" w:hAnsi="Times New (W1)"/>
          <w:b/>
          <w:smallCaps/>
          <w:szCs w:val="24"/>
          <w:u w:val="single"/>
        </w:rPr>
        <w:t>:</w:t>
      </w:r>
      <w:r w:rsidR="00E82DF4" w:rsidRPr="00ED6E01">
        <w:rPr>
          <w:rFonts w:ascii="Times New (W1)" w:hAnsi="Times New (W1)"/>
          <w:b/>
          <w:smallCaps/>
          <w:szCs w:val="24"/>
          <w:u w:val="single"/>
        </w:rPr>
        <w:t xml:space="preserve"> </w:t>
      </w:r>
    </w:p>
    <w:p w:rsidR="003F317C" w:rsidRPr="00B048DF" w:rsidRDefault="009E5861" w:rsidP="008C684D">
      <w:pPr>
        <w:widowControl/>
        <w:spacing w:before="120"/>
        <w:rPr>
          <w:b/>
          <w:i/>
          <w:szCs w:val="24"/>
        </w:rPr>
      </w:pPr>
      <w:r w:rsidRPr="00B048DF">
        <w:rPr>
          <w:i/>
          <w:szCs w:val="24"/>
        </w:rPr>
        <w:t>Note:</w:t>
      </w:r>
      <w:r w:rsidRPr="00B048DF">
        <w:rPr>
          <w:b/>
          <w:i/>
          <w:szCs w:val="24"/>
        </w:rPr>
        <w:tab/>
      </w:r>
      <w:r w:rsidR="0036198A" w:rsidRPr="00B048DF">
        <w:rPr>
          <w:i/>
          <w:szCs w:val="24"/>
        </w:rPr>
        <w:t xml:space="preserve">Select </w:t>
      </w:r>
      <w:r w:rsidR="00E82DF4" w:rsidRPr="00B048DF">
        <w:rPr>
          <w:i/>
          <w:szCs w:val="24"/>
        </w:rPr>
        <w:t xml:space="preserve">Ctrl+link to </w:t>
      </w:r>
      <w:r w:rsidR="0036198A" w:rsidRPr="00B048DF">
        <w:rPr>
          <w:i/>
          <w:szCs w:val="24"/>
        </w:rPr>
        <w:t>navigate to</w:t>
      </w:r>
      <w:r w:rsidR="00E82DF4" w:rsidRPr="00B048DF">
        <w:rPr>
          <w:i/>
          <w:szCs w:val="24"/>
        </w:rPr>
        <w:t xml:space="preserve"> </w:t>
      </w:r>
      <w:r w:rsidR="00DD69E3">
        <w:rPr>
          <w:i/>
          <w:szCs w:val="24"/>
        </w:rPr>
        <w:t>a source</w:t>
      </w:r>
      <w:r w:rsidR="00B048DF" w:rsidRPr="00B048DF">
        <w:rPr>
          <w:i/>
          <w:szCs w:val="24"/>
        </w:rPr>
        <w:t xml:space="preserve"> </w:t>
      </w:r>
      <w:r w:rsidR="00E82DF4" w:rsidRPr="00B048DF">
        <w:rPr>
          <w:i/>
          <w:szCs w:val="24"/>
        </w:rPr>
        <w:t>rather than typing</w:t>
      </w:r>
      <w:r w:rsidR="00B048DF">
        <w:rPr>
          <w:i/>
          <w:szCs w:val="24"/>
        </w:rPr>
        <w:t xml:space="preserve"> a</w:t>
      </w:r>
      <w:r w:rsidR="00E82DF4" w:rsidRPr="00B048DF">
        <w:rPr>
          <w:i/>
          <w:szCs w:val="24"/>
        </w:rPr>
        <w:t xml:space="preserve"> </w:t>
      </w:r>
      <w:r w:rsidR="009C2FA2" w:rsidRPr="00B048DF">
        <w:rPr>
          <w:i/>
          <w:szCs w:val="24"/>
        </w:rPr>
        <w:t>URL</w:t>
      </w:r>
      <w:r w:rsidRPr="00B048DF">
        <w:rPr>
          <w:i/>
          <w:szCs w:val="24"/>
        </w:rPr>
        <w:t xml:space="preserve"> </w:t>
      </w:r>
      <w:r w:rsidR="00B048DF">
        <w:rPr>
          <w:i/>
          <w:szCs w:val="24"/>
        </w:rPr>
        <w:t xml:space="preserve">directly in </w:t>
      </w:r>
      <w:r w:rsidR="00DD69E3">
        <w:rPr>
          <w:i/>
          <w:szCs w:val="24"/>
        </w:rPr>
        <w:t>a</w:t>
      </w:r>
      <w:r w:rsidRPr="00B048DF">
        <w:rPr>
          <w:i/>
          <w:szCs w:val="24"/>
        </w:rPr>
        <w:t xml:space="preserve"> browser</w:t>
      </w:r>
      <w:r w:rsidR="005B3B50">
        <w:rPr>
          <w:i/>
          <w:szCs w:val="24"/>
        </w:rPr>
        <w:t xml:space="preserve">.  </w:t>
      </w:r>
      <w:r w:rsidR="00DD69E3">
        <w:rPr>
          <w:i/>
          <w:szCs w:val="24"/>
        </w:rPr>
        <w:t xml:space="preserve">Inform the </w:t>
      </w:r>
      <w:r w:rsidR="004C581C">
        <w:rPr>
          <w:i/>
          <w:szCs w:val="24"/>
        </w:rPr>
        <w:t>instructor</w:t>
      </w:r>
      <w:r w:rsidR="00DD69E3">
        <w:rPr>
          <w:i/>
          <w:szCs w:val="24"/>
        </w:rPr>
        <w:t xml:space="preserve"> of any difficulties.</w:t>
      </w:r>
      <w:r w:rsidR="005877E4" w:rsidRPr="00B048DF">
        <w:rPr>
          <w:b/>
          <w:i/>
          <w:szCs w:val="24"/>
        </w:rPr>
        <w:t xml:space="preserve">  </w:t>
      </w:r>
    </w:p>
    <w:p w:rsidR="004538A5" w:rsidRPr="0046052B" w:rsidRDefault="00292EF9" w:rsidP="00A421BA">
      <w:pPr>
        <w:widowControl/>
        <w:spacing w:before="120"/>
        <w:rPr>
          <w:szCs w:val="24"/>
        </w:rPr>
      </w:pPr>
      <w:r>
        <w:rPr>
          <w:szCs w:val="24"/>
        </w:rPr>
        <w:t xml:space="preserve">D. </w:t>
      </w:r>
      <w:r w:rsidR="00801734" w:rsidRPr="0046052B">
        <w:rPr>
          <w:szCs w:val="24"/>
        </w:rPr>
        <w:t xml:space="preserve">Wirick, </w:t>
      </w:r>
      <w:r w:rsidR="00801734" w:rsidRPr="00A421BA">
        <w:rPr>
          <w:i/>
          <w:szCs w:val="24"/>
        </w:rPr>
        <w:t>Public-</w:t>
      </w:r>
      <w:r w:rsidR="0061664A" w:rsidRPr="00A421BA">
        <w:rPr>
          <w:i/>
          <w:szCs w:val="24"/>
        </w:rPr>
        <w:t>S</w:t>
      </w:r>
      <w:r w:rsidR="00801734" w:rsidRPr="00A421BA">
        <w:rPr>
          <w:i/>
          <w:szCs w:val="24"/>
        </w:rPr>
        <w:t xml:space="preserve">ector </w:t>
      </w:r>
      <w:r w:rsidR="0061664A" w:rsidRPr="00A421BA">
        <w:rPr>
          <w:i/>
          <w:szCs w:val="24"/>
        </w:rPr>
        <w:t>P</w:t>
      </w:r>
      <w:r w:rsidR="00801734" w:rsidRPr="00A421BA">
        <w:rPr>
          <w:i/>
          <w:szCs w:val="24"/>
        </w:rPr>
        <w:t xml:space="preserve">roject </w:t>
      </w:r>
      <w:r w:rsidR="0061664A" w:rsidRPr="00A421BA">
        <w:rPr>
          <w:i/>
          <w:szCs w:val="24"/>
        </w:rPr>
        <w:t>M</w:t>
      </w:r>
      <w:r w:rsidR="00801734" w:rsidRPr="00A421BA">
        <w:rPr>
          <w:i/>
          <w:szCs w:val="24"/>
        </w:rPr>
        <w:t>anagement</w:t>
      </w:r>
      <w:r w:rsidR="00CA1619" w:rsidRPr="00A421BA">
        <w:rPr>
          <w:i/>
          <w:szCs w:val="24"/>
        </w:rPr>
        <w:t>:</w:t>
      </w:r>
      <w:r w:rsidR="00012A32" w:rsidRPr="00A421BA">
        <w:rPr>
          <w:i/>
          <w:szCs w:val="24"/>
        </w:rPr>
        <w:t xml:space="preserve"> Meeting the Challenges and Achieving Results</w:t>
      </w:r>
      <w:r w:rsidR="003B40E3" w:rsidRPr="00A421BA">
        <w:rPr>
          <w:i/>
          <w:szCs w:val="24"/>
        </w:rPr>
        <w:t xml:space="preserve">, </w:t>
      </w:r>
      <w:r w:rsidR="008015FF">
        <w:rPr>
          <w:szCs w:val="24"/>
        </w:rPr>
        <w:t>(</w:t>
      </w:r>
      <w:r w:rsidR="00801734" w:rsidRPr="0046052B">
        <w:rPr>
          <w:szCs w:val="24"/>
        </w:rPr>
        <w:t>Wiley: New York</w:t>
      </w:r>
      <w:r w:rsidR="0061664A" w:rsidRPr="0046052B">
        <w:rPr>
          <w:szCs w:val="24"/>
        </w:rPr>
        <w:t>, 2009).</w:t>
      </w:r>
    </w:p>
    <w:p w:rsidR="00CA6A55" w:rsidRPr="0061664A" w:rsidRDefault="0061664A" w:rsidP="0061664A">
      <w:pPr>
        <w:widowControl/>
        <w:spacing w:before="120"/>
        <w:rPr>
          <w:szCs w:val="24"/>
        </w:rPr>
      </w:pPr>
      <w:r>
        <w:rPr>
          <w:szCs w:val="24"/>
        </w:rPr>
        <w:t xml:space="preserve">J. </w:t>
      </w:r>
      <w:r w:rsidR="004538A5" w:rsidRPr="0061664A">
        <w:rPr>
          <w:szCs w:val="24"/>
        </w:rPr>
        <w:t xml:space="preserve">Brown, </w:t>
      </w:r>
      <w:r w:rsidR="004538A5" w:rsidRPr="0061664A">
        <w:rPr>
          <w:i/>
          <w:szCs w:val="24"/>
        </w:rPr>
        <w:t xml:space="preserve">The </w:t>
      </w:r>
      <w:r>
        <w:rPr>
          <w:i/>
          <w:szCs w:val="24"/>
        </w:rPr>
        <w:t>H</w:t>
      </w:r>
      <w:r w:rsidR="004538A5" w:rsidRPr="0061664A">
        <w:rPr>
          <w:i/>
          <w:szCs w:val="24"/>
        </w:rPr>
        <w:t xml:space="preserve">andbook of </w:t>
      </w:r>
      <w:r>
        <w:rPr>
          <w:i/>
          <w:szCs w:val="24"/>
        </w:rPr>
        <w:t>P</w:t>
      </w:r>
      <w:r w:rsidR="004538A5" w:rsidRPr="0061664A">
        <w:rPr>
          <w:i/>
          <w:szCs w:val="24"/>
        </w:rPr>
        <w:t xml:space="preserve">rogram </w:t>
      </w:r>
      <w:r>
        <w:rPr>
          <w:i/>
          <w:szCs w:val="24"/>
        </w:rPr>
        <w:t>M</w:t>
      </w:r>
      <w:r w:rsidR="004538A5" w:rsidRPr="0061664A">
        <w:rPr>
          <w:i/>
          <w:szCs w:val="24"/>
        </w:rPr>
        <w:t xml:space="preserve">anagement: How to </w:t>
      </w:r>
      <w:r>
        <w:rPr>
          <w:i/>
          <w:szCs w:val="24"/>
        </w:rPr>
        <w:t>F</w:t>
      </w:r>
      <w:r w:rsidR="004538A5" w:rsidRPr="0061664A">
        <w:rPr>
          <w:i/>
          <w:szCs w:val="24"/>
        </w:rPr>
        <w:t xml:space="preserve">acilitate </w:t>
      </w:r>
      <w:r>
        <w:rPr>
          <w:i/>
          <w:szCs w:val="24"/>
        </w:rPr>
        <w:t>P</w:t>
      </w:r>
      <w:r w:rsidR="004538A5" w:rsidRPr="0061664A">
        <w:rPr>
          <w:i/>
          <w:szCs w:val="24"/>
        </w:rPr>
        <w:t xml:space="preserve">roject </w:t>
      </w:r>
      <w:r>
        <w:rPr>
          <w:i/>
          <w:szCs w:val="24"/>
        </w:rPr>
        <w:t>S</w:t>
      </w:r>
      <w:r w:rsidR="004538A5" w:rsidRPr="0061664A">
        <w:rPr>
          <w:i/>
          <w:szCs w:val="24"/>
        </w:rPr>
        <w:t xml:space="preserve">uccess with </w:t>
      </w:r>
      <w:r>
        <w:rPr>
          <w:i/>
          <w:szCs w:val="24"/>
        </w:rPr>
        <w:t>O</w:t>
      </w:r>
      <w:r w:rsidR="004538A5" w:rsidRPr="0061664A">
        <w:rPr>
          <w:i/>
          <w:szCs w:val="24"/>
        </w:rPr>
        <w:t xml:space="preserve">ptimal </w:t>
      </w:r>
      <w:r>
        <w:rPr>
          <w:i/>
          <w:szCs w:val="24"/>
        </w:rPr>
        <w:t>P</w:t>
      </w:r>
      <w:r w:rsidR="004538A5" w:rsidRPr="0061664A">
        <w:rPr>
          <w:i/>
          <w:szCs w:val="24"/>
        </w:rPr>
        <w:t xml:space="preserve">rogram </w:t>
      </w:r>
      <w:r>
        <w:rPr>
          <w:i/>
          <w:szCs w:val="24"/>
        </w:rPr>
        <w:t>M</w:t>
      </w:r>
      <w:r w:rsidR="004538A5" w:rsidRPr="0061664A">
        <w:rPr>
          <w:i/>
          <w:szCs w:val="24"/>
        </w:rPr>
        <w:t xml:space="preserve">anagement, </w:t>
      </w:r>
      <w:r w:rsidR="008015FF">
        <w:rPr>
          <w:szCs w:val="24"/>
        </w:rPr>
        <w:t>(</w:t>
      </w:r>
      <w:r w:rsidR="00265BFA" w:rsidRPr="0061664A">
        <w:rPr>
          <w:szCs w:val="24"/>
        </w:rPr>
        <w:t>McGraw Hill: New York</w:t>
      </w:r>
      <w:r>
        <w:rPr>
          <w:szCs w:val="24"/>
        </w:rPr>
        <w:t>, 2008).</w:t>
      </w:r>
    </w:p>
    <w:p w:rsidR="004538A5" w:rsidRPr="0061664A" w:rsidRDefault="0061664A" w:rsidP="0061664A">
      <w:pPr>
        <w:widowControl/>
        <w:spacing w:before="120"/>
        <w:rPr>
          <w:szCs w:val="24"/>
        </w:rPr>
      </w:pPr>
      <w:r>
        <w:rPr>
          <w:szCs w:val="24"/>
        </w:rPr>
        <w:t xml:space="preserve">E. Norman, S. Brotherton, </w:t>
      </w:r>
      <w:r w:rsidR="004538A5" w:rsidRPr="0061664A">
        <w:rPr>
          <w:szCs w:val="24"/>
        </w:rPr>
        <w:t xml:space="preserve">and </w:t>
      </w:r>
      <w:r>
        <w:rPr>
          <w:szCs w:val="24"/>
        </w:rPr>
        <w:t xml:space="preserve">R. Fried, </w:t>
      </w:r>
      <w:r w:rsidR="005F3523" w:rsidRPr="0061664A">
        <w:rPr>
          <w:i/>
          <w:szCs w:val="24"/>
        </w:rPr>
        <w:t xml:space="preserve">Work </w:t>
      </w:r>
      <w:r>
        <w:rPr>
          <w:i/>
          <w:szCs w:val="24"/>
        </w:rPr>
        <w:t>B</w:t>
      </w:r>
      <w:r w:rsidR="004538A5" w:rsidRPr="0061664A">
        <w:rPr>
          <w:i/>
          <w:szCs w:val="24"/>
        </w:rPr>
        <w:t>rea</w:t>
      </w:r>
      <w:r w:rsidR="005F3523" w:rsidRPr="0061664A">
        <w:rPr>
          <w:i/>
          <w:szCs w:val="24"/>
        </w:rPr>
        <w:t xml:space="preserve">kdown </w:t>
      </w:r>
      <w:r>
        <w:rPr>
          <w:i/>
          <w:szCs w:val="24"/>
        </w:rPr>
        <w:t>S</w:t>
      </w:r>
      <w:r w:rsidR="004538A5" w:rsidRPr="0061664A">
        <w:rPr>
          <w:i/>
          <w:szCs w:val="24"/>
        </w:rPr>
        <w:t xml:space="preserve">tructures: The </w:t>
      </w:r>
      <w:r>
        <w:rPr>
          <w:i/>
          <w:szCs w:val="24"/>
        </w:rPr>
        <w:t>F</w:t>
      </w:r>
      <w:r w:rsidR="004538A5" w:rsidRPr="0061664A">
        <w:rPr>
          <w:i/>
          <w:szCs w:val="24"/>
        </w:rPr>
        <w:t xml:space="preserve">oundation for </w:t>
      </w:r>
      <w:r>
        <w:rPr>
          <w:i/>
          <w:szCs w:val="24"/>
        </w:rPr>
        <w:t>P</w:t>
      </w:r>
      <w:r w:rsidR="004538A5" w:rsidRPr="0061664A">
        <w:rPr>
          <w:i/>
          <w:szCs w:val="24"/>
        </w:rPr>
        <w:t xml:space="preserve">roject </w:t>
      </w:r>
      <w:r>
        <w:rPr>
          <w:i/>
          <w:szCs w:val="24"/>
        </w:rPr>
        <w:t>M</w:t>
      </w:r>
      <w:r w:rsidR="004538A5" w:rsidRPr="0061664A">
        <w:rPr>
          <w:i/>
          <w:szCs w:val="24"/>
        </w:rPr>
        <w:t xml:space="preserve">anagement </w:t>
      </w:r>
      <w:r>
        <w:rPr>
          <w:i/>
          <w:szCs w:val="24"/>
        </w:rPr>
        <w:t>E</w:t>
      </w:r>
      <w:r w:rsidR="004538A5" w:rsidRPr="0061664A">
        <w:rPr>
          <w:i/>
          <w:szCs w:val="24"/>
        </w:rPr>
        <w:t>xcellence</w:t>
      </w:r>
      <w:r w:rsidR="004538A5" w:rsidRPr="0061664A">
        <w:rPr>
          <w:szCs w:val="24"/>
        </w:rPr>
        <w:t>,</w:t>
      </w:r>
      <w:r w:rsidR="004538A5" w:rsidRPr="0061664A">
        <w:rPr>
          <w:i/>
          <w:szCs w:val="24"/>
        </w:rPr>
        <w:t xml:space="preserve"> </w:t>
      </w:r>
      <w:r w:rsidR="008015FF">
        <w:rPr>
          <w:szCs w:val="24"/>
        </w:rPr>
        <w:t>(</w:t>
      </w:r>
      <w:r w:rsidR="00265BFA" w:rsidRPr="0061664A">
        <w:rPr>
          <w:szCs w:val="24"/>
        </w:rPr>
        <w:t>Wiley: Hoboken, New Jersey</w:t>
      </w:r>
      <w:r>
        <w:rPr>
          <w:szCs w:val="24"/>
        </w:rPr>
        <w:t>, 2008).</w:t>
      </w:r>
    </w:p>
    <w:p w:rsidR="00366E16" w:rsidRPr="00BA395D" w:rsidRDefault="00EE76FD" w:rsidP="00BA395D">
      <w:pPr>
        <w:widowControl/>
        <w:spacing w:before="120"/>
        <w:rPr>
          <w:szCs w:val="24"/>
        </w:rPr>
      </w:pPr>
      <w:r w:rsidRPr="00BA395D">
        <w:rPr>
          <w:szCs w:val="24"/>
        </w:rPr>
        <w:t xml:space="preserve">Project Management Institute, </w:t>
      </w:r>
      <w:r w:rsidRPr="00BA395D">
        <w:rPr>
          <w:i/>
          <w:szCs w:val="24"/>
        </w:rPr>
        <w:t xml:space="preserve">A </w:t>
      </w:r>
      <w:r w:rsidR="007F2B63">
        <w:rPr>
          <w:i/>
          <w:szCs w:val="24"/>
        </w:rPr>
        <w:t>S</w:t>
      </w:r>
      <w:r w:rsidRPr="00BA395D">
        <w:rPr>
          <w:i/>
          <w:szCs w:val="24"/>
        </w:rPr>
        <w:t xml:space="preserve">tandard for </w:t>
      </w:r>
      <w:r w:rsidR="007F2B63">
        <w:rPr>
          <w:i/>
          <w:szCs w:val="24"/>
        </w:rPr>
        <w:t>P</w:t>
      </w:r>
      <w:r w:rsidRPr="00BA395D">
        <w:rPr>
          <w:i/>
          <w:szCs w:val="24"/>
        </w:rPr>
        <w:t xml:space="preserve">rogram </w:t>
      </w:r>
      <w:r w:rsidR="007F2B63">
        <w:rPr>
          <w:i/>
          <w:szCs w:val="24"/>
        </w:rPr>
        <w:t>M</w:t>
      </w:r>
      <w:r w:rsidRPr="00BA395D">
        <w:rPr>
          <w:i/>
          <w:szCs w:val="24"/>
        </w:rPr>
        <w:t>anagement (2</w:t>
      </w:r>
      <w:r w:rsidRPr="00A421BA">
        <w:rPr>
          <w:rFonts w:ascii="Times New Roman Italic" w:hAnsi="Times New Roman Italic"/>
          <w:i/>
          <w:szCs w:val="24"/>
          <w:vertAlign w:val="superscript"/>
        </w:rPr>
        <w:t>nd</w:t>
      </w:r>
      <w:r w:rsidRPr="00BA395D">
        <w:rPr>
          <w:i/>
          <w:szCs w:val="24"/>
        </w:rPr>
        <w:t xml:space="preserve"> e</w:t>
      </w:r>
      <w:r w:rsidR="008015FF">
        <w:rPr>
          <w:i/>
          <w:szCs w:val="24"/>
        </w:rPr>
        <w:t>dition</w:t>
      </w:r>
      <w:r w:rsidRPr="00BA395D">
        <w:rPr>
          <w:i/>
          <w:szCs w:val="24"/>
        </w:rPr>
        <w:t>)</w:t>
      </w:r>
      <w:r w:rsidR="00302710" w:rsidRPr="00BA395D">
        <w:rPr>
          <w:szCs w:val="24"/>
        </w:rPr>
        <w:t xml:space="preserve">, </w:t>
      </w:r>
      <w:r w:rsidR="008015FF">
        <w:rPr>
          <w:szCs w:val="24"/>
        </w:rPr>
        <w:t>(</w:t>
      </w:r>
      <w:r w:rsidR="00302710" w:rsidRPr="00BA395D">
        <w:rPr>
          <w:szCs w:val="24"/>
        </w:rPr>
        <w:t>P</w:t>
      </w:r>
      <w:r w:rsidR="007F2B63">
        <w:rPr>
          <w:szCs w:val="24"/>
        </w:rPr>
        <w:t>MI: Newton Square, Pennsylvania, 2008),</w:t>
      </w:r>
      <w:r w:rsidR="00302710" w:rsidRPr="00BA395D">
        <w:rPr>
          <w:szCs w:val="24"/>
        </w:rPr>
        <w:t xml:space="preserve"> a</w:t>
      </w:r>
      <w:r w:rsidRPr="00BA395D">
        <w:rPr>
          <w:szCs w:val="24"/>
        </w:rPr>
        <w:t xml:space="preserve">vailable electronically through </w:t>
      </w:r>
      <w:r w:rsidR="007124F3">
        <w:rPr>
          <w:szCs w:val="24"/>
        </w:rPr>
        <w:t xml:space="preserve">university libraries for registered students. </w:t>
      </w:r>
    </w:p>
    <w:p w:rsidR="007E2AED" w:rsidRPr="00BA395D" w:rsidRDefault="00B35F52" w:rsidP="007E2AED">
      <w:pPr>
        <w:widowControl/>
        <w:spacing w:before="120"/>
        <w:rPr>
          <w:szCs w:val="24"/>
        </w:rPr>
      </w:pPr>
      <w:r w:rsidRPr="00BA395D">
        <w:rPr>
          <w:szCs w:val="24"/>
        </w:rPr>
        <w:lastRenderedPageBreak/>
        <w:t xml:space="preserve">Project Management Institute, </w:t>
      </w:r>
      <w:r w:rsidRPr="00BA395D">
        <w:rPr>
          <w:i/>
          <w:szCs w:val="24"/>
        </w:rPr>
        <w:t xml:space="preserve">A </w:t>
      </w:r>
      <w:r w:rsidR="007E2AED">
        <w:rPr>
          <w:i/>
          <w:szCs w:val="24"/>
        </w:rPr>
        <w:t>G</w:t>
      </w:r>
      <w:r w:rsidRPr="00BA395D">
        <w:rPr>
          <w:i/>
          <w:szCs w:val="24"/>
        </w:rPr>
        <w:t xml:space="preserve">uide to the </w:t>
      </w:r>
      <w:r w:rsidR="007E2AED">
        <w:rPr>
          <w:i/>
          <w:szCs w:val="24"/>
        </w:rPr>
        <w:t>P</w:t>
      </w:r>
      <w:r w:rsidRPr="00BA395D">
        <w:rPr>
          <w:i/>
          <w:szCs w:val="24"/>
        </w:rPr>
        <w:t xml:space="preserve">roject </w:t>
      </w:r>
      <w:r w:rsidR="007E2AED">
        <w:rPr>
          <w:i/>
          <w:szCs w:val="24"/>
        </w:rPr>
        <w:t>M</w:t>
      </w:r>
      <w:r w:rsidRPr="00BA395D">
        <w:rPr>
          <w:i/>
          <w:szCs w:val="24"/>
        </w:rPr>
        <w:t xml:space="preserve">anagement </w:t>
      </w:r>
      <w:r w:rsidR="007E2AED">
        <w:rPr>
          <w:i/>
          <w:szCs w:val="24"/>
        </w:rPr>
        <w:t>B</w:t>
      </w:r>
      <w:r w:rsidRPr="00BA395D">
        <w:rPr>
          <w:i/>
          <w:szCs w:val="24"/>
        </w:rPr>
        <w:t xml:space="preserve">ody of </w:t>
      </w:r>
      <w:r w:rsidR="007E2AED">
        <w:rPr>
          <w:i/>
          <w:szCs w:val="24"/>
        </w:rPr>
        <w:t>K</w:t>
      </w:r>
      <w:r w:rsidRPr="00BA395D">
        <w:rPr>
          <w:i/>
          <w:szCs w:val="24"/>
        </w:rPr>
        <w:t>nowledge (PMBOK Guide) (4</w:t>
      </w:r>
      <w:r w:rsidRPr="00BA395D">
        <w:rPr>
          <w:i/>
          <w:szCs w:val="24"/>
          <w:vertAlign w:val="superscript"/>
        </w:rPr>
        <w:t>th</w:t>
      </w:r>
      <w:r w:rsidRPr="00BA395D">
        <w:rPr>
          <w:i/>
          <w:szCs w:val="24"/>
        </w:rPr>
        <w:t xml:space="preserve"> ed</w:t>
      </w:r>
      <w:r w:rsidR="008015FF">
        <w:rPr>
          <w:i/>
          <w:szCs w:val="24"/>
        </w:rPr>
        <w:t>ition</w:t>
      </w:r>
      <w:r w:rsidRPr="00BA395D">
        <w:rPr>
          <w:i/>
          <w:szCs w:val="24"/>
        </w:rPr>
        <w:t>)</w:t>
      </w:r>
      <w:r w:rsidRPr="00BA395D">
        <w:rPr>
          <w:szCs w:val="24"/>
        </w:rPr>
        <w:t xml:space="preserve">, </w:t>
      </w:r>
      <w:r w:rsidR="008015FF">
        <w:rPr>
          <w:szCs w:val="24"/>
        </w:rPr>
        <w:t>(</w:t>
      </w:r>
      <w:r w:rsidRPr="00BA395D">
        <w:rPr>
          <w:szCs w:val="24"/>
        </w:rPr>
        <w:t xml:space="preserve">PMI: Newton Square, Pennsylvania, </w:t>
      </w:r>
      <w:r w:rsidR="007E2AED">
        <w:rPr>
          <w:szCs w:val="24"/>
        </w:rPr>
        <w:t xml:space="preserve">2008), </w:t>
      </w:r>
      <w:r w:rsidR="007E2AED" w:rsidRPr="00BA395D">
        <w:rPr>
          <w:szCs w:val="24"/>
        </w:rPr>
        <w:t xml:space="preserve">available electronically through </w:t>
      </w:r>
      <w:r w:rsidR="007E2AED">
        <w:rPr>
          <w:szCs w:val="24"/>
        </w:rPr>
        <w:t xml:space="preserve">university libraries for registered students. </w:t>
      </w:r>
    </w:p>
    <w:p w:rsidR="004B2D53" w:rsidRPr="00BA395D" w:rsidRDefault="009952A6" w:rsidP="00BA395D">
      <w:pPr>
        <w:widowControl/>
        <w:spacing w:before="120"/>
        <w:rPr>
          <w:szCs w:val="24"/>
        </w:rPr>
      </w:pPr>
      <w:r>
        <w:rPr>
          <w:szCs w:val="24"/>
        </w:rPr>
        <w:t xml:space="preserve">U.S. Government Accountability Office, </w:t>
      </w:r>
      <w:r w:rsidR="004B2D53" w:rsidRPr="00BA395D">
        <w:rPr>
          <w:i/>
          <w:szCs w:val="24"/>
        </w:rPr>
        <w:t>GAO Cost Estimating and Assessment Guide</w:t>
      </w:r>
      <w:r>
        <w:rPr>
          <w:szCs w:val="24"/>
        </w:rPr>
        <w:t xml:space="preserve">, </w:t>
      </w:r>
      <w:r w:rsidRPr="00BA395D">
        <w:rPr>
          <w:szCs w:val="24"/>
        </w:rPr>
        <w:t xml:space="preserve">GAO-09-3SP, </w:t>
      </w:r>
      <w:r w:rsidR="004B2D53" w:rsidRPr="00BA395D">
        <w:rPr>
          <w:szCs w:val="24"/>
        </w:rPr>
        <w:t>(2009)</w:t>
      </w:r>
      <w:r>
        <w:rPr>
          <w:szCs w:val="24"/>
        </w:rPr>
        <w:t xml:space="preserve">, </w:t>
      </w:r>
      <w:hyperlink r:id="rId9" w:history="1">
        <w:r w:rsidR="00366E16" w:rsidRPr="00BA395D">
          <w:rPr>
            <w:rStyle w:val="Hyperlink"/>
            <w:szCs w:val="24"/>
          </w:rPr>
          <w:t>http://www.gao.gov/new.items/d093sp.pdf</w:t>
        </w:r>
      </w:hyperlink>
      <w:r>
        <w:t>.</w:t>
      </w:r>
      <w:r w:rsidR="00366E16" w:rsidRPr="00BA395D">
        <w:rPr>
          <w:szCs w:val="24"/>
        </w:rPr>
        <w:t xml:space="preserve"> </w:t>
      </w:r>
    </w:p>
    <w:p w:rsidR="00606985" w:rsidRPr="00BA395D" w:rsidRDefault="00606985" w:rsidP="00BA395D">
      <w:pPr>
        <w:widowControl/>
        <w:spacing w:before="120"/>
        <w:rPr>
          <w:szCs w:val="24"/>
        </w:rPr>
      </w:pPr>
      <w:r w:rsidRPr="00BA395D">
        <w:rPr>
          <w:szCs w:val="24"/>
        </w:rPr>
        <w:t>Kennedy School of Government Case Study (see the Weekly Class Schedule for specific requirement)</w:t>
      </w:r>
      <w:r w:rsidR="001F405C">
        <w:rPr>
          <w:szCs w:val="24"/>
        </w:rPr>
        <w:t xml:space="preserve">, </w:t>
      </w:r>
      <w:hyperlink r:id="rId10" w:history="1">
        <w:r w:rsidRPr="00BA395D">
          <w:rPr>
            <w:rStyle w:val="Hyperlink"/>
            <w:szCs w:val="24"/>
          </w:rPr>
          <w:t>http://www.ksgcase.harvard.edu/</w:t>
        </w:r>
      </w:hyperlink>
      <w:r w:rsidR="001F405C">
        <w:t>.</w:t>
      </w:r>
    </w:p>
    <w:p w:rsidR="00265BFA" w:rsidRDefault="00116CA5" w:rsidP="00265BFA">
      <w:pPr>
        <w:widowControl/>
        <w:spacing w:before="120"/>
        <w:rPr>
          <w:szCs w:val="24"/>
        </w:rPr>
      </w:pPr>
      <w:r w:rsidRPr="00BA395D">
        <w:rPr>
          <w:szCs w:val="24"/>
        </w:rPr>
        <w:t xml:space="preserve">Various peer reviewed journal articles and government reports (see </w:t>
      </w:r>
      <w:r w:rsidR="00652704" w:rsidRPr="00BA395D">
        <w:rPr>
          <w:szCs w:val="24"/>
        </w:rPr>
        <w:t xml:space="preserve">Weekly </w:t>
      </w:r>
      <w:r w:rsidR="00353E66" w:rsidRPr="00BA395D">
        <w:rPr>
          <w:szCs w:val="24"/>
        </w:rPr>
        <w:t>Class Schedule</w:t>
      </w:r>
      <w:r w:rsidR="00DD4DF2" w:rsidRPr="00BA395D">
        <w:rPr>
          <w:szCs w:val="24"/>
        </w:rPr>
        <w:t xml:space="preserve"> section</w:t>
      </w:r>
      <w:r w:rsidR="00353E66" w:rsidRPr="00BA395D">
        <w:rPr>
          <w:szCs w:val="24"/>
        </w:rPr>
        <w:t xml:space="preserve"> </w:t>
      </w:r>
      <w:r w:rsidRPr="00BA395D">
        <w:rPr>
          <w:szCs w:val="24"/>
        </w:rPr>
        <w:t xml:space="preserve">for </w:t>
      </w:r>
      <w:r w:rsidR="00BB63CA" w:rsidRPr="00BA395D">
        <w:rPr>
          <w:szCs w:val="24"/>
        </w:rPr>
        <w:t xml:space="preserve">specific </w:t>
      </w:r>
      <w:r w:rsidRPr="00BA395D">
        <w:rPr>
          <w:szCs w:val="24"/>
        </w:rPr>
        <w:t>requirements)</w:t>
      </w:r>
      <w:r w:rsidR="001F405C">
        <w:rPr>
          <w:szCs w:val="24"/>
        </w:rPr>
        <w:t>.</w:t>
      </w:r>
    </w:p>
    <w:p w:rsidR="00BA395D" w:rsidRPr="00BA395D" w:rsidRDefault="00BA395D" w:rsidP="00265BFA">
      <w:pPr>
        <w:widowControl/>
        <w:spacing w:before="120"/>
        <w:rPr>
          <w:szCs w:val="24"/>
        </w:rPr>
      </w:pPr>
    </w:p>
    <w:p w:rsidR="00265BFA" w:rsidRPr="00BA395D" w:rsidRDefault="00BA395D" w:rsidP="00265BFA">
      <w:pPr>
        <w:widowControl/>
        <w:autoSpaceDE/>
        <w:autoSpaceDN/>
        <w:adjustRightInd/>
        <w:rPr>
          <w:rFonts w:ascii="Times New (W1)" w:hAnsi="Times New (W1)"/>
          <w:b/>
          <w:smallCaps/>
          <w:szCs w:val="24"/>
          <w:u w:val="single"/>
        </w:rPr>
      </w:pPr>
      <w:r>
        <w:rPr>
          <w:rFonts w:ascii="Times New (W1)" w:hAnsi="Times New (W1)"/>
          <w:b/>
          <w:smallCaps/>
          <w:szCs w:val="24"/>
          <w:u w:val="single"/>
        </w:rPr>
        <w:t>r</w:t>
      </w:r>
      <w:r w:rsidR="00265BFA" w:rsidRPr="00BA395D">
        <w:rPr>
          <w:rFonts w:ascii="Times New (W1)" w:hAnsi="Times New (W1)"/>
          <w:b/>
          <w:smallCaps/>
          <w:szCs w:val="24"/>
          <w:u w:val="single"/>
        </w:rPr>
        <w:t xml:space="preserve">ecommended </w:t>
      </w:r>
      <w:r>
        <w:rPr>
          <w:rFonts w:ascii="Times New (W1)" w:hAnsi="Times New (W1)"/>
          <w:b/>
          <w:smallCaps/>
          <w:szCs w:val="24"/>
          <w:u w:val="single"/>
        </w:rPr>
        <w:t>c</w:t>
      </w:r>
      <w:r w:rsidR="00265BFA" w:rsidRPr="00BA395D">
        <w:rPr>
          <w:rFonts w:ascii="Times New (W1)" w:hAnsi="Times New (W1)"/>
          <w:b/>
          <w:smallCaps/>
          <w:szCs w:val="24"/>
          <w:u w:val="single"/>
        </w:rPr>
        <w:t xml:space="preserve">ourse </w:t>
      </w:r>
      <w:r>
        <w:rPr>
          <w:rFonts w:ascii="Times New (W1)" w:hAnsi="Times New (W1)"/>
          <w:b/>
          <w:smallCaps/>
          <w:szCs w:val="24"/>
          <w:u w:val="single"/>
        </w:rPr>
        <w:t>m</w:t>
      </w:r>
      <w:r w:rsidR="00265BFA" w:rsidRPr="00BA395D">
        <w:rPr>
          <w:rFonts w:ascii="Times New (W1)" w:hAnsi="Times New (W1)"/>
          <w:b/>
          <w:smallCaps/>
          <w:szCs w:val="24"/>
          <w:u w:val="single"/>
        </w:rPr>
        <w:t xml:space="preserve">aterials </w:t>
      </w:r>
    </w:p>
    <w:p w:rsidR="00E76809" w:rsidRPr="006B45F6" w:rsidRDefault="002746BD" w:rsidP="006B45F6">
      <w:pPr>
        <w:widowControl/>
        <w:spacing w:before="120"/>
        <w:rPr>
          <w:szCs w:val="24"/>
        </w:rPr>
      </w:pPr>
      <w:r>
        <w:rPr>
          <w:szCs w:val="24"/>
        </w:rPr>
        <w:t xml:space="preserve">G. Levin </w:t>
      </w:r>
      <w:r w:rsidR="00E76809" w:rsidRPr="006B45F6">
        <w:rPr>
          <w:szCs w:val="24"/>
        </w:rPr>
        <w:t xml:space="preserve">and </w:t>
      </w:r>
      <w:r>
        <w:rPr>
          <w:szCs w:val="24"/>
        </w:rPr>
        <w:t xml:space="preserve">A. Green, </w:t>
      </w:r>
      <w:r w:rsidR="00E76809" w:rsidRPr="006B45F6">
        <w:rPr>
          <w:i/>
          <w:szCs w:val="24"/>
        </w:rPr>
        <w:t xml:space="preserve">Implementing </w:t>
      </w:r>
      <w:r w:rsidR="00D82E79">
        <w:rPr>
          <w:i/>
          <w:szCs w:val="24"/>
        </w:rPr>
        <w:t>P</w:t>
      </w:r>
      <w:r w:rsidR="00E76809" w:rsidRPr="006B45F6">
        <w:rPr>
          <w:i/>
          <w:szCs w:val="24"/>
        </w:rPr>
        <w:t xml:space="preserve">rogram </w:t>
      </w:r>
      <w:r w:rsidR="00D82E79">
        <w:rPr>
          <w:i/>
          <w:szCs w:val="24"/>
        </w:rPr>
        <w:t>M</w:t>
      </w:r>
      <w:r w:rsidR="00E76809" w:rsidRPr="006B45F6">
        <w:rPr>
          <w:i/>
          <w:szCs w:val="24"/>
        </w:rPr>
        <w:t xml:space="preserve">anagement: Templates and </w:t>
      </w:r>
      <w:r w:rsidR="00D82E79">
        <w:rPr>
          <w:i/>
          <w:szCs w:val="24"/>
        </w:rPr>
        <w:t>F</w:t>
      </w:r>
      <w:r w:rsidR="00E76809" w:rsidRPr="006B45F6">
        <w:rPr>
          <w:i/>
          <w:szCs w:val="24"/>
        </w:rPr>
        <w:t xml:space="preserve">orms </w:t>
      </w:r>
      <w:r w:rsidR="00D82E79">
        <w:rPr>
          <w:i/>
          <w:szCs w:val="24"/>
        </w:rPr>
        <w:t>A</w:t>
      </w:r>
      <w:r w:rsidR="00E76809" w:rsidRPr="006B45F6">
        <w:rPr>
          <w:i/>
          <w:szCs w:val="24"/>
        </w:rPr>
        <w:t xml:space="preserve">ligned with the Standard for Program Management Second Edition (2008), </w:t>
      </w:r>
      <w:r w:rsidR="008015FF">
        <w:rPr>
          <w:szCs w:val="24"/>
        </w:rPr>
        <w:t>(</w:t>
      </w:r>
      <w:r w:rsidR="00E76809" w:rsidRPr="006B45F6">
        <w:rPr>
          <w:szCs w:val="24"/>
        </w:rPr>
        <w:t>CRC Press: Boca Raton, Flori</w:t>
      </w:r>
      <w:r w:rsidR="004248ED" w:rsidRPr="006B45F6">
        <w:rPr>
          <w:szCs w:val="24"/>
        </w:rPr>
        <w:t>d</w:t>
      </w:r>
      <w:r w:rsidR="00E76809" w:rsidRPr="006B45F6">
        <w:rPr>
          <w:szCs w:val="24"/>
        </w:rPr>
        <w:t>a</w:t>
      </w:r>
      <w:r w:rsidR="00230D00">
        <w:rPr>
          <w:szCs w:val="24"/>
        </w:rPr>
        <w:t xml:space="preserve">, </w:t>
      </w:r>
      <w:r w:rsidR="00230D00" w:rsidRPr="006B45F6">
        <w:rPr>
          <w:szCs w:val="24"/>
        </w:rPr>
        <w:t>2010).</w:t>
      </w:r>
    </w:p>
    <w:p w:rsidR="005F3523" w:rsidRPr="006B45F6" w:rsidRDefault="00062BE0" w:rsidP="006B45F6">
      <w:pPr>
        <w:widowControl/>
        <w:spacing w:before="120"/>
        <w:rPr>
          <w:szCs w:val="24"/>
        </w:rPr>
      </w:pPr>
      <w:r>
        <w:rPr>
          <w:szCs w:val="24"/>
        </w:rPr>
        <w:t xml:space="preserve">P. </w:t>
      </w:r>
      <w:r w:rsidR="005F3523" w:rsidRPr="006B45F6">
        <w:rPr>
          <w:szCs w:val="24"/>
        </w:rPr>
        <w:t xml:space="preserve">Sanghera, </w:t>
      </w:r>
      <w:r w:rsidR="005F3523" w:rsidRPr="006B45F6">
        <w:rPr>
          <w:i/>
          <w:szCs w:val="24"/>
        </w:rPr>
        <w:t xml:space="preserve">Fundamentals of </w:t>
      </w:r>
      <w:r w:rsidR="009F7AFE">
        <w:rPr>
          <w:i/>
          <w:szCs w:val="24"/>
        </w:rPr>
        <w:t>E</w:t>
      </w:r>
      <w:r w:rsidR="005F3523" w:rsidRPr="006B45F6">
        <w:rPr>
          <w:i/>
          <w:szCs w:val="24"/>
        </w:rPr>
        <w:t xml:space="preserve">ffective </w:t>
      </w:r>
      <w:r w:rsidR="009F7AFE">
        <w:rPr>
          <w:i/>
          <w:szCs w:val="24"/>
        </w:rPr>
        <w:t>P</w:t>
      </w:r>
      <w:r w:rsidR="005F3523" w:rsidRPr="006B45F6">
        <w:rPr>
          <w:i/>
          <w:szCs w:val="24"/>
        </w:rPr>
        <w:t xml:space="preserve">rogram </w:t>
      </w:r>
      <w:r w:rsidR="009F7AFE">
        <w:rPr>
          <w:i/>
          <w:szCs w:val="24"/>
        </w:rPr>
        <w:t>M</w:t>
      </w:r>
      <w:r w:rsidR="005F3523" w:rsidRPr="006B45F6">
        <w:rPr>
          <w:i/>
          <w:szCs w:val="24"/>
        </w:rPr>
        <w:t xml:space="preserve">anagement, </w:t>
      </w:r>
      <w:r w:rsidR="008015FF">
        <w:rPr>
          <w:szCs w:val="24"/>
        </w:rPr>
        <w:t>(</w:t>
      </w:r>
      <w:r w:rsidR="005F3523" w:rsidRPr="006B45F6">
        <w:rPr>
          <w:szCs w:val="24"/>
        </w:rPr>
        <w:t>J. Ross Publishing, Inc.: Fort Lauderdale, Florida</w:t>
      </w:r>
      <w:r>
        <w:rPr>
          <w:szCs w:val="24"/>
        </w:rPr>
        <w:t>, 2008).</w:t>
      </w:r>
    </w:p>
    <w:p w:rsidR="005B52FD" w:rsidRPr="00265BFA" w:rsidRDefault="005B52FD" w:rsidP="00265BFA">
      <w:pPr>
        <w:pStyle w:val="ListParagraph"/>
        <w:widowControl/>
        <w:numPr>
          <w:ilvl w:val="0"/>
          <w:numId w:val="5"/>
        </w:numPr>
        <w:spacing w:before="120"/>
        <w:ind w:left="720"/>
        <w:rPr>
          <w:szCs w:val="24"/>
        </w:rPr>
      </w:pPr>
      <w:r w:rsidRPr="00265BFA">
        <w:rPr>
          <w:b/>
          <w:szCs w:val="24"/>
          <w:u w:val="single"/>
        </w:rPr>
        <w:br w:type="page"/>
      </w:r>
    </w:p>
    <w:p w:rsidR="007831E7" w:rsidRDefault="00DC76F4" w:rsidP="006B45F6">
      <w:pPr>
        <w:widowControl/>
        <w:spacing w:before="120"/>
        <w:jc w:val="center"/>
        <w:rPr>
          <w:b/>
          <w:szCs w:val="24"/>
          <w:u w:val="single"/>
        </w:rPr>
      </w:pPr>
      <w:r>
        <w:rPr>
          <w:rFonts w:ascii="Times New (W1)" w:hAnsi="Times New (W1)"/>
          <w:b/>
          <w:smallCaps/>
          <w:szCs w:val="24"/>
          <w:u w:val="single"/>
        </w:rPr>
        <w:lastRenderedPageBreak/>
        <w:t>o</w:t>
      </w:r>
      <w:r w:rsidR="00FB54CB" w:rsidRPr="00DC76F4">
        <w:rPr>
          <w:rFonts w:ascii="Times New (W1)" w:hAnsi="Times New (W1)"/>
          <w:b/>
          <w:smallCaps/>
          <w:szCs w:val="24"/>
          <w:u w:val="single"/>
        </w:rPr>
        <w:t xml:space="preserve">verview of </w:t>
      </w:r>
      <w:r>
        <w:rPr>
          <w:rFonts w:ascii="Times New (W1)" w:hAnsi="Times New (W1)"/>
          <w:b/>
          <w:smallCaps/>
          <w:szCs w:val="24"/>
          <w:u w:val="single"/>
        </w:rPr>
        <w:t>c</w:t>
      </w:r>
      <w:r w:rsidR="007831E7" w:rsidRPr="00DC76F4">
        <w:rPr>
          <w:rFonts w:ascii="Times New (W1)" w:hAnsi="Times New (W1)"/>
          <w:b/>
          <w:smallCaps/>
          <w:szCs w:val="24"/>
          <w:u w:val="single"/>
        </w:rPr>
        <w:t xml:space="preserve">ourse </w:t>
      </w:r>
      <w:r>
        <w:rPr>
          <w:rFonts w:ascii="Times New (W1)" w:hAnsi="Times New (W1)"/>
          <w:b/>
          <w:smallCaps/>
          <w:szCs w:val="24"/>
          <w:u w:val="single"/>
        </w:rPr>
        <w:t>t</w:t>
      </w:r>
      <w:r w:rsidR="007831E7" w:rsidRPr="00DC76F4">
        <w:rPr>
          <w:rFonts w:ascii="Times New (W1)" w:hAnsi="Times New (W1)"/>
          <w:b/>
          <w:smallCaps/>
          <w:szCs w:val="24"/>
          <w:u w:val="single"/>
        </w:rPr>
        <w:t>opics</w:t>
      </w:r>
      <w:r w:rsidR="003A7BC9" w:rsidRPr="00DC76F4">
        <w:rPr>
          <w:rFonts w:ascii="Times New (W1)" w:hAnsi="Times New (W1)"/>
          <w:b/>
          <w:smallCaps/>
          <w:szCs w:val="24"/>
          <w:u w:val="single"/>
        </w:rPr>
        <w:t xml:space="preserve"> and </w:t>
      </w:r>
      <w:r>
        <w:rPr>
          <w:rFonts w:ascii="Times New (W1)" w:hAnsi="Times New (W1)"/>
          <w:b/>
          <w:smallCaps/>
          <w:szCs w:val="24"/>
          <w:u w:val="single"/>
        </w:rPr>
        <w:t>c</w:t>
      </w:r>
      <w:r w:rsidR="003A7BC9" w:rsidRPr="00DC76F4">
        <w:rPr>
          <w:rFonts w:ascii="Times New (W1)" w:hAnsi="Times New (W1)"/>
          <w:b/>
          <w:smallCaps/>
          <w:szCs w:val="24"/>
          <w:u w:val="single"/>
        </w:rPr>
        <w:t xml:space="preserve">ourse </w:t>
      </w:r>
      <w:r>
        <w:rPr>
          <w:rFonts w:ascii="Times New (W1)" w:hAnsi="Times New (W1)"/>
          <w:b/>
          <w:smallCaps/>
          <w:szCs w:val="24"/>
          <w:u w:val="single"/>
        </w:rPr>
        <w:t>r</w:t>
      </w:r>
      <w:r w:rsidR="003A7BC9" w:rsidRPr="00DC76F4">
        <w:rPr>
          <w:rFonts w:ascii="Times New (W1)" w:hAnsi="Times New (W1)"/>
          <w:b/>
          <w:smallCaps/>
          <w:szCs w:val="24"/>
          <w:u w:val="single"/>
        </w:rPr>
        <w:t xml:space="preserve">equirement </w:t>
      </w:r>
      <w:r>
        <w:rPr>
          <w:rFonts w:ascii="Times New (W1)" w:hAnsi="Times New (W1)"/>
          <w:b/>
          <w:smallCaps/>
          <w:szCs w:val="24"/>
          <w:u w:val="single"/>
        </w:rPr>
        <w:t>d</w:t>
      </w:r>
      <w:r w:rsidR="003A7BC9" w:rsidRPr="00DC76F4">
        <w:rPr>
          <w:rFonts w:ascii="Times New (W1)" w:hAnsi="Times New (W1)"/>
          <w:b/>
          <w:smallCaps/>
          <w:szCs w:val="24"/>
          <w:u w:val="single"/>
        </w:rPr>
        <w:t xml:space="preserve">ue </w:t>
      </w:r>
      <w:r>
        <w:rPr>
          <w:rFonts w:ascii="Times New (W1)" w:hAnsi="Times New (W1)"/>
          <w:b/>
          <w:smallCaps/>
          <w:szCs w:val="24"/>
          <w:u w:val="single"/>
        </w:rPr>
        <w:t>d</w:t>
      </w:r>
      <w:r w:rsidR="003A7BC9" w:rsidRPr="00DC76F4">
        <w:rPr>
          <w:rFonts w:ascii="Times New (W1)" w:hAnsi="Times New (W1)"/>
          <w:b/>
          <w:smallCaps/>
          <w:szCs w:val="24"/>
          <w:u w:val="single"/>
        </w:rPr>
        <w:t>ates</w:t>
      </w:r>
      <w:r w:rsidR="007831E7" w:rsidRPr="007831E7">
        <w:rPr>
          <w:b/>
          <w:szCs w:val="24"/>
          <w:u w:val="single"/>
        </w:rPr>
        <w:t>:</w:t>
      </w:r>
    </w:p>
    <w:p w:rsidR="00A83753" w:rsidRPr="007831E7" w:rsidRDefault="00A83753" w:rsidP="007831E7">
      <w:pPr>
        <w:widowControl/>
        <w:spacing w:before="120"/>
        <w:rPr>
          <w:b/>
          <w:szCs w:val="24"/>
          <w:u w:val="single"/>
        </w:rPr>
      </w:pPr>
    </w:p>
    <w:tbl>
      <w:tblPr>
        <w:tblStyle w:val="LightGrid-Accent11"/>
        <w:tblW w:w="0" w:type="auto"/>
        <w:jc w:val="center"/>
        <w:tblLook w:val="04A0" w:firstRow="1" w:lastRow="0" w:firstColumn="1" w:lastColumn="0" w:noHBand="0" w:noVBand="1"/>
      </w:tblPr>
      <w:tblGrid>
        <w:gridCol w:w="1278"/>
        <w:gridCol w:w="3600"/>
        <w:gridCol w:w="4698"/>
      </w:tblGrid>
      <w:tr w:rsidR="003A7BC9" w:rsidTr="00066DF1">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78" w:type="dxa"/>
            <w:vAlign w:val="center"/>
          </w:tcPr>
          <w:p w:rsidR="003A7BC9" w:rsidRPr="00EF51F0" w:rsidRDefault="003A7BC9" w:rsidP="001A3DCC">
            <w:pPr>
              <w:widowControl/>
              <w:spacing w:before="120"/>
              <w:jc w:val="center"/>
              <w:rPr>
                <w:rFonts w:ascii="Times New Roman" w:hAnsi="Times New Roman" w:cs="Times New Roman"/>
                <w:szCs w:val="24"/>
              </w:rPr>
            </w:pPr>
            <w:r w:rsidRPr="00EF51F0">
              <w:rPr>
                <w:rFonts w:ascii="Times New Roman" w:hAnsi="Times New Roman" w:cs="Times New Roman"/>
                <w:szCs w:val="24"/>
              </w:rPr>
              <w:t>Week</w:t>
            </w:r>
          </w:p>
        </w:tc>
        <w:tc>
          <w:tcPr>
            <w:tcW w:w="3600" w:type="dxa"/>
            <w:vAlign w:val="center"/>
          </w:tcPr>
          <w:p w:rsidR="003A7BC9" w:rsidRPr="00EF51F0" w:rsidRDefault="0069236A" w:rsidP="001A3DCC">
            <w:pPr>
              <w:widowControl/>
              <w:spacing w:before="12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EF51F0">
              <w:rPr>
                <w:rFonts w:ascii="Times New Roman" w:hAnsi="Times New Roman" w:cs="Times New Roman"/>
                <w:szCs w:val="24"/>
              </w:rPr>
              <w:t xml:space="preserve">Course </w:t>
            </w:r>
            <w:r w:rsidR="003A7BC9" w:rsidRPr="00EF51F0">
              <w:rPr>
                <w:rFonts w:ascii="Times New Roman" w:hAnsi="Times New Roman" w:cs="Times New Roman"/>
                <w:szCs w:val="24"/>
              </w:rPr>
              <w:t>Topic</w:t>
            </w:r>
          </w:p>
        </w:tc>
        <w:tc>
          <w:tcPr>
            <w:tcW w:w="4698" w:type="dxa"/>
            <w:vAlign w:val="center"/>
          </w:tcPr>
          <w:p w:rsidR="003A7BC9" w:rsidRPr="00EF51F0" w:rsidRDefault="006B1E72" w:rsidP="007206EE">
            <w:pPr>
              <w:widowControl/>
              <w:spacing w:before="120"/>
              <w:ind w:left="162" w:hanging="162"/>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EF51F0">
              <w:rPr>
                <w:rFonts w:ascii="Times New Roman" w:hAnsi="Times New Roman" w:cs="Times New Roman"/>
                <w:szCs w:val="24"/>
              </w:rPr>
              <w:t xml:space="preserve">Course </w:t>
            </w:r>
            <w:r w:rsidR="003A7BC9" w:rsidRPr="00EF51F0">
              <w:rPr>
                <w:rFonts w:ascii="Times New Roman" w:hAnsi="Times New Roman" w:cs="Times New Roman"/>
                <w:szCs w:val="24"/>
              </w:rPr>
              <w:t>Requirement</w:t>
            </w:r>
            <w:r w:rsidR="003A7BC9" w:rsidRPr="00EF51F0">
              <w:rPr>
                <w:rFonts w:ascii="Times New Roman" w:hAnsi="Times New Roman" w:cs="Times New Roman"/>
                <w:szCs w:val="24"/>
              </w:rPr>
              <w:br/>
              <w:t>Due</w:t>
            </w:r>
            <w:r w:rsidR="00520AA7" w:rsidRPr="00EF51F0">
              <w:rPr>
                <w:rFonts w:ascii="Times New Roman" w:hAnsi="Times New Roman" w:cs="Times New Roman"/>
                <w:szCs w:val="24"/>
              </w:rPr>
              <w:t xml:space="preserve"> By Start of Class</w:t>
            </w:r>
          </w:p>
        </w:tc>
      </w:tr>
      <w:tr w:rsidR="003A7BC9" w:rsidTr="00093DF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78" w:type="dxa"/>
            <w:vAlign w:val="center"/>
          </w:tcPr>
          <w:p w:rsidR="003A7BC9" w:rsidRPr="00EF51F0" w:rsidRDefault="003A7BC9" w:rsidP="001A3DCC">
            <w:pPr>
              <w:widowControl/>
              <w:spacing w:before="120"/>
              <w:jc w:val="center"/>
              <w:rPr>
                <w:rFonts w:ascii="Times New Roman" w:hAnsi="Times New Roman" w:cs="Times New Roman"/>
                <w:szCs w:val="24"/>
              </w:rPr>
            </w:pPr>
            <w:r w:rsidRPr="00EF51F0">
              <w:rPr>
                <w:rFonts w:ascii="Times New Roman" w:hAnsi="Times New Roman" w:cs="Times New Roman"/>
                <w:szCs w:val="24"/>
              </w:rPr>
              <w:t>Week 1</w:t>
            </w:r>
          </w:p>
        </w:tc>
        <w:tc>
          <w:tcPr>
            <w:tcW w:w="3600" w:type="dxa"/>
            <w:vAlign w:val="center"/>
          </w:tcPr>
          <w:p w:rsidR="003A7BC9" w:rsidRPr="00EF51F0" w:rsidRDefault="003A7BC9" w:rsidP="004463F7">
            <w:pPr>
              <w:widowControl/>
              <w:spacing w:before="120"/>
              <w:jc w:val="center"/>
              <w:cnfStyle w:val="000000100000" w:firstRow="0" w:lastRow="0" w:firstColumn="0" w:lastColumn="0" w:oddVBand="0" w:evenVBand="0" w:oddHBand="1" w:evenHBand="0" w:firstRowFirstColumn="0" w:firstRowLastColumn="0" w:lastRowFirstColumn="0" w:lastRowLastColumn="0"/>
              <w:rPr>
                <w:szCs w:val="24"/>
              </w:rPr>
            </w:pPr>
            <w:r w:rsidRPr="00EF51F0">
              <w:rPr>
                <w:szCs w:val="24"/>
              </w:rPr>
              <w:t xml:space="preserve">Course Overview and Introduction to Program </w:t>
            </w:r>
            <w:r w:rsidR="002A289D" w:rsidRPr="00EF51F0">
              <w:rPr>
                <w:szCs w:val="24"/>
              </w:rPr>
              <w:t>Management</w:t>
            </w:r>
            <w:r w:rsidR="00BE1EC0" w:rsidRPr="00EF51F0">
              <w:rPr>
                <w:szCs w:val="24"/>
              </w:rPr>
              <w:t xml:space="preserve"> in the Public Sector</w:t>
            </w:r>
          </w:p>
        </w:tc>
        <w:tc>
          <w:tcPr>
            <w:tcW w:w="4698" w:type="dxa"/>
            <w:vAlign w:val="center"/>
          </w:tcPr>
          <w:p w:rsidR="003A7BC9" w:rsidRPr="00695A9C" w:rsidRDefault="00870323" w:rsidP="006054AE">
            <w:pPr>
              <w:pStyle w:val="ListParagraph"/>
              <w:widowControl/>
              <w:numPr>
                <w:ilvl w:val="0"/>
                <w:numId w:val="16"/>
              </w:numPr>
              <w:spacing w:before="120"/>
              <w:ind w:left="252" w:hanging="252"/>
              <w:jc w:val="center"/>
              <w:cnfStyle w:val="000000100000" w:firstRow="0" w:lastRow="0" w:firstColumn="0" w:lastColumn="0" w:oddVBand="0" w:evenVBand="0" w:oddHBand="1" w:evenHBand="0" w:firstRowFirstColumn="0" w:firstRowLastColumn="0" w:lastRowFirstColumn="0" w:lastRowLastColumn="0"/>
              <w:rPr>
                <w:szCs w:val="24"/>
              </w:rPr>
            </w:pPr>
            <w:r w:rsidRPr="00EF51F0">
              <w:rPr>
                <w:rFonts w:eastAsia="Calibri"/>
                <w:szCs w:val="24"/>
              </w:rPr>
              <w:t>Select</w:t>
            </w:r>
            <w:r w:rsidRPr="00EF51F0">
              <w:rPr>
                <w:bCs/>
                <w:szCs w:val="24"/>
              </w:rPr>
              <w:t xml:space="preserve"> </w:t>
            </w:r>
            <w:r w:rsidR="001125CA" w:rsidRPr="00EF51F0">
              <w:rPr>
                <w:bCs/>
                <w:szCs w:val="24"/>
              </w:rPr>
              <w:t>a small team for program</w:t>
            </w:r>
            <w:r w:rsidRPr="00EF51F0">
              <w:rPr>
                <w:bCs/>
                <w:szCs w:val="24"/>
              </w:rPr>
              <w:t xml:space="preserve"> management plan assignment</w:t>
            </w:r>
          </w:p>
          <w:p w:rsidR="00695A9C" w:rsidRPr="00EF51F0" w:rsidRDefault="00695A9C" w:rsidP="006054AE">
            <w:pPr>
              <w:pStyle w:val="ListParagraph"/>
              <w:widowControl/>
              <w:numPr>
                <w:ilvl w:val="0"/>
                <w:numId w:val="16"/>
              </w:numPr>
              <w:spacing w:before="120"/>
              <w:ind w:left="252" w:hanging="252"/>
              <w:jc w:val="center"/>
              <w:cnfStyle w:val="000000100000" w:firstRow="0" w:lastRow="0" w:firstColumn="0" w:lastColumn="0" w:oddVBand="0" w:evenVBand="0" w:oddHBand="1" w:evenHBand="0" w:firstRowFirstColumn="0" w:firstRowLastColumn="0" w:lastRowFirstColumn="0" w:lastRowLastColumn="0"/>
              <w:rPr>
                <w:szCs w:val="24"/>
              </w:rPr>
            </w:pPr>
            <w:r>
              <w:rPr>
                <w:rFonts w:eastAsia="Calibri"/>
                <w:szCs w:val="24"/>
              </w:rPr>
              <w:t>T</w:t>
            </w:r>
            <w:r w:rsidRPr="00EF51F0">
              <w:rPr>
                <w:rFonts w:eastAsia="Calibri"/>
                <w:szCs w:val="24"/>
              </w:rPr>
              <w:t>eam name and list of team members</w:t>
            </w:r>
            <w:r>
              <w:rPr>
                <w:rFonts w:eastAsia="Calibri"/>
                <w:szCs w:val="24"/>
              </w:rPr>
              <w:t xml:space="preserve"> due by end of class</w:t>
            </w:r>
          </w:p>
        </w:tc>
      </w:tr>
      <w:tr w:rsidR="00F1275D" w:rsidTr="00093DFD">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78" w:type="dxa"/>
            <w:vAlign w:val="center"/>
          </w:tcPr>
          <w:p w:rsidR="00F1275D" w:rsidRPr="00EF51F0" w:rsidRDefault="00F1275D" w:rsidP="001A3DCC">
            <w:pPr>
              <w:widowControl/>
              <w:spacing w:before="120"/>
              <w:jc w:val="center"/>
              <w:rPr>
                <w:rFonts w:ascii="Times New Roman" w:hAnsi="Times New Roman" w:cs="Times New Roman"/>
                <w:szCs w:val="24"/>
              </w:rPr>
            </w:pPr>
            <w:r w:rsidRPr="00EF51F0">
              <w:rPr>
                <w:rFonts w:ascii="Times New Roman" w:hAnsi="Times New Roman" w:cs="Times New Roman"/>
                <w:szCs w:val="24"/>
              </w:rPr>
              <w:t>Week 2</w:t>
            </w:r>
          </w:p>
        </w:tc>
        <w:tc>
          <w:tcPr>
            <w:tcW w:w="3600" w:type="dxa"/>
            <w:vAlign w:val="center"/>
          </w:tcPr>
          <w:p w:rsidR="00F1275D" w:rsidRPr="00EF51F0" w:rsidRDefault="001125CA" w:rsidP="004463F7">
            <w:pPr>
              <w:widowControl/>
              <w:spacing w:before="120"/>
              <w:jc w:val="center"/>
              <w:cnfStyle w:val="000000010000" w:firstRow="0" w:lastRow="0" w:firstColumn="0" w:lastColumn="0" w:oddVBand="0" w:evenVBand="0" w:oddHBand="0" w:evenHBand="1" w:firstRowFirstColumn="0" w:firstRowLastColumn="0" w:lastRowFirstColumn="0" w:lastRowLastColumn="0"/>
              <w:rPr>
                <w:szCs w:val="24"/>
              </w:rPr>
            </w:pPr>
            <w:r w:rsidRPr="00EF51F0">
              <w:rPr>
                <w:szCs w:val="24"/>
              </w:rPr>
              <w:t>Program</w:t>
            </w:r>
            <w:r w:rsidR="00115C2B" w:rsidRPr="00EF51F0">
              <w:rPr>
                <w:szCs w:val="24"/>
              </w:rPr>
              <w:t xml:space="preserve"> Management </w:t>
            </w:r>
            <w:r w:rsidRPr="00EF51F0">
              <w:rPr>
                <w:szCs w:val="24"/>
              </w:rPr>
              <w:t>Lifecycle</w:t>
            </w:r>
            <w:r w:rsidR="005A2CA5" w:rsidRPr="00EF51F0">
              <w:rPr>
                <w:szCs w:val="24"/>
              </w:rPr>
              <w:t xml:space="preserve"> and Processes</w:t>
            </w:r>
          </w:p>
        </w:tc>
        <w:tc>
          <w:tcPr>
            <w:tcW w:w="4698" w:type="dxa"/>
            <w:vAlign w:val="center"/>
          </w:tcPr>
          <w:p w:rsidR="00F1275D" w:rsidRPr="00EF51F0" w:rsidRDefault="00F1275D" w:rsidP="004463F7">
            <w:pPr>
              <w:pStyle w:val="ListParagraph"/>
              <w:widowControl/>
              <w:spacing w:before="120"/>
              <w:ind w:left="252"/>
              <w:jc w:val="center"/>
              <w:cnfStyle w:val="000000010000" w:firstRow="0" w:lastRow="0" w:firstColumn="0" w:lastColumn="0" w:oddVBand="0" w:evenVBand="0" w:oddHBand="0" w:evenHBand="1" w:firstRowFirstColumn="0" w:firstRowLastColumn="0" w:lastRowFirstColumn="0" w:lastRowLastColumn="0"/>
              <w:rPr>
                <w:szCs w:val="24"/>
              </w:rPr>
            </w:pPr>
          </w:p>
        </w:tc>
      </w:tr>
      <w:tr w:rsidR="00115C2B" w:rsidTr="00093DF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78" w:type="dxa"/>
            <w:vAlign w:val="center"/>
          </w:tcPr>
          <w:p w:rsidR="00115C2B" w:rsidRPr="00EF51F0" w:rsidRDefault="00115C2B" w:rsidP="001A3DCC">
            <w:pPr>
              <w:widowControl/>
              <w:spacing w:before="120"/>
              <w:jc w:val="center"/>
              <w:rPr>
                <w:rFonts w:ascii="Times New Roman" w:hAnsi="Times New Roman" w:cs="Times New Roman"/>
                <w:szCs w:val="24"/>
              </w:rPr>
            </w:pPr>
            <w:r w:rsidRPr="00EF51F0">
              <w:rPr>
                <w:rFonts w:ascii="Times New Roman" w:hAnsi="Times New Roman" w:cs="Times New Roman"/>
                <w:szCs w:val="24"/>
              </w:rPr>
              <w:t>Week 3</w:t>
            </w:r>
          </w:p>
        </w:tc>
        <w:tc>
          <w:tcPr>
            <w:tcW w:w="3600" w:type="dxa"/>
            <w:vAlign w:val="center"/>
          </w:tcPr>
          <w:p w:rsidR="00115C2B" w:rsidRPr="00EF51F0" w:rsidRDefault="00115C2B" w:rsidP="004463F7">
            <w:pPr>
              <w:widowControl/>
              <w:spacing w:before="120"/>
              <w:jc w:val="center"/>
              <w:cnfStyle w:val="000000100000" w:firstRow="0" w:lastRow="0" w:firstColumn="0" w:lastColumn="0" w:oddVBand="0" w:evenVBand="0" w:oddHBand="1" w:evenHBand="0" w:firstRowFirstColumn="0" w:firstRowLastColumn="0" w:lastRowFirstColumn="0" w:lastRowLastColumn="0"/>
              <w:rPr>
                <w:szCs w:val="24"/>
              </w:rPr>
            </w:pPr>
            <w:r w:rsidRPr="00EF51F0">
              <w:rPr>
                <w:szCs w:val="24"/>
              </w:rPr>
              <w:t>Managing Integration</w:t>
            </w:r>
            <w:r w:rsidR="005015BD" w:rsidRPr="00EF51F0">
              <w:rPr>
                <w:szCs w:val="24"/>
              </w:rPr>
              <w:t xml:space="preserve"> and Governance</w:t>
            </w:r>
          </w:p>
        </w:tc>
        <w:tc>
          <w:tcPr>
            <w:tcW w:w="4698" w:type="dxa"/>
            <w:vAlign w:val="center"/>
          </w:tcPr>
          <w:p w:rsidR="00115C2B" w:rsidRPr="00EF51F0" w:rsidRDefault="00115C2B" w:rsidP="004463F7">
            <w:pPr>
              <w:widowControl/>
              <w:spacing w:before="120"/>
              <w:ind w:left="252" w:hanging="252"/>
              <w:jc w:val="center"/>
              <w:cnfStyle w:val="000000100000" w:firstRow="0" w:lastRow="0" w:firstColumn="0" w:lastColumn="0" w:oddVBand="0" w:evenVBand="0" w:oddHBand="1" w:evenHBand="0" w:firstRowFirstColumn="0" w:firstRowLastColumn="0" w:lastRowFirstColumn="0" w:lastRowLastColumn="0"/>
              <w:rPr>
                <w:szCs w:val="24"/>
              </w:rPr>
            </w:pPr>
          </w:p>
        </w:tc>
      </w:tr>
      <w:tr w:rsidR="00115C2B" w:rsidTr="00093DFD">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78" w:type="dxa"/>
            <w:vAlign w:val="center"/>
          </w:tcPr>
          <w:p w:rsidR="00115C2B" w:rsidRPr="00EF51F0" w:rsidRDefault="00115C2B" w:rsidP="001A3DCC">
            <w:pPr>
              <w:widowControl/>
              <w:spacing w:before="120"/>
              <w:jc w:val="center"/>
              <w:rPr>
                <w:rFonts w:ascii="Times New Roman" w:hAnsi="Times New Roman" w:cs="Times New Roman"/>
                <w:szCs w:val="24"/>
              </w:rPr>
            </w:pPr>
            <w:r w:rsidRPr="00EF51F0">
              <w:rPr>
                <w:rFonts w:ascii="Times New Roman" w:hAnsi="Times New Roman" w:cs="Times New Roman"/>
                <w:szCs w:val="24"/>
              </w:rPr>
              <w:t>Week 4</w:t>
            </w:r>
          </w:p>
        </w:tc>
        <w:tc>
          <w:tcPr>
            <w:tcW w:w="3600" w:type="dxa"/>
            <w:vAlign w:val="center"/>
          </w:tcPr>
          <w:p w:rsidR="00115C2B" w:rsidRPr="00EF51F0" w:rsidRDefault="00115C2B" w:rsidP="004463F7">
            <w:pPr>
              <w:widowControl/>
              <w:spacing w:before="120"/>
              <w:jc w:val="center"/>
              <w:cnfStyle w:val="000000010000" w:firstRow="0" w:lastRow="0" w:firstColumn="0" w:lastColumn="0" w:oddVBand="0" w:evenVBand="0" w:oddHBand="0" w:evenHBand="1" w:firstRowFirstColumn="0" w:firstRowLastColumn="0" w:lastRowFirstColumn="0" w:lastRowLastColumn="0"/>
              <w:rPr>
                <w:szCs w:val="24"/>
              </w:rPr>
            </w:pPr>
            <w:r w:rsidRPr="00EF51F0">
              <w:rPr>
                <w:szCs w:val="24"/>
              </w:rPr>
              <w:t>Managing Scope</w:t>
            </w:r>
            <w:r w:rsidR="001B1863" w:rsidRPr="00EF51F0">
              <w:rPr>
                <w:szCs w:val="24"/>
              </w:rPr>
              <w:t xml:space="preserve"> and Creating the WBS</w:t>
            </w:r>
          </w:p>
        </w:tc>
        <w:tc>
          <w:tcPr>
            <w:tcW w:w="4698" w:type="dxa"/>
            <w:vAlign w:val="center"/>
          </w:tcPr>
          <w:p w:rsidR="00115C2B" w:rsidRPr="00EF51F0" w:rsidRDefault="007206EE" w:rsidP="006054AE">
            <w:pPr>
              <w:pStyle w:val="ListParagraph"/>
              <w:widowControl/>
              <w:numPr>
                <w:ilvl w:val="0"/>
                <w:numId w:val="13"/>
              </w:numPr>
              <w:spacing w:before="120"/>
              <w:ind w:left="252" w:hanging="252"/>
              <w:jc w:val="center"/>
              <w:cnfStyle w:val="000000010000" w:firstRow="0" w:lastRow="0" w:firstColumn="0" w:lastColumn="0" w:oddVBand="0" w:evenVBand="0" w:oddHBand="0" w:evenHBand="1" w:firstRowFirstColumn="0" w:firstRowLastColumn="0" w:lastRowFirstColumn="0" w:lastRowLastColumn="0"/>
              <w:rPr>
                <w:szCs w:val="24"/>
              </w:rPr>
            </w:pPr>
            <w:r w:rsidRPr="00EF51F0">
              <w:rPr>
                <w:szCs w:val="24"/>
              </w:rPr>
              <w:t>1</w:t>
            </w:r>
            <w:r w:rsidRPr="008E444D">
              <w:rPr>
                <w:rFonts w:ascii="Times New (W1)" w:hAnsi="Times New (W1)"/>
                <w:szCs w:val="24"/>
                <w:vertAlign w:val="superscript"/>
              </w:rPr>
              <w:t>st</w:t>
            </w:r>
            <w:r w:rsidR="00F4422E" w:rsidRPr="00EF51F0">
              <w:rPr>
                <w:szCs w:val="24"/>
              </w:rPr>
              <w:t xml:space="preserve"> team</w:t>
            </w:r>
            <w:r w:rsidR="00901D60" w:rsidRPr="00EF51F0">
              <w:rPr>
                <w:szCs w:val="24"/>
              </w:rPr>
              <w:t xml:space="preserve"> progress</w:t>
            </w:r>
            <w:r w:rsidR="00F4422E" w:rsidRPr="00EF51F0">
              <w:rPr>
                <w:szCs w:val="24"/>
              </w:rPr>
              <w:t xml:space="preserve"> assessment due</w:t>
            </w:r>
            <w:r w:rsidR="00C86817" w:rsidRPr="00EF51F0">
              <w:rPr>
                <w:szCs w:val="24"/>
              </w:rPr>
              <w:t xml:space="preserve"> by class start (</w:t>
            </w:r>
            <w:r w:rsidR="004C581C" w:rsidRPr="00EF51F0">
              <w:rPr>
                <w:szCs w:val="24"/>
              </w:rPr>
              <w:t>instructor</w:t>
            </w:r>
            <w:r w:rsidR="00C86817" w:rsidRPr="00EF51F0">
              <w:rPr>
                <w:szCs w:val="24"/>
              </w:rPr>
              <w:t xml:space="preserve"> will provide evaluation form)</w:t>
            </w:r>
          </w:p>
        </w:tc>
      </w:tr>
      <w:tr w:rsidR="00115C2B" w:rsidTr="00093DF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78" w:type="dxa"/>
            <w:vAlign w:val="center"/>
          </w:tcPr>
          <w:p w:rsidR="00115C2B" w:rsidRPr="00EF51F0" w:rsidRDefault="00115C2B" w:rsidP="001A3DCC">
            <w:pPr>
              <w:widowControl/>
              <w:spacing w:before="120"/>
              <w:jc w:val="center"/>
              <w:rPr>
                <w:rFonts w:ascii="Times New Roman" w:hAnsi="Times New Roman" w:cs="Times New Roman"/>
                <w:szCs w:val="24"/>
              </w:rPr>
            </w:pPr>
            <w:r w:rsidRPr="00EF51F0">
              <w:rPr>
                <w:rFonts w:ascii="Times New Roman" w:hAnsi="Times New Roman" w:cs="Times New Roman"/>
                <w:szCs w:val="24"/>
              </w:rPr>
              <w:t>Week 5</w:t>
            </w:r>
          </w:p>
        </w:tc>
        <w:tc>
          <w:tcPr>
            <w:tcW w:w="3600" w:type="dxa"/>
            <w:vAlign w:val="center"/>
          </w:tcPr>
          <w:p w:rsidR="00115C2B" w:rsidRPr="00EF51F0" w:rsidRDefault="00115C2B" w:rsidP="004463F7">
            <w:pPr>
              <w:widowControl/>
              <w:spacing w:before="120"/>
              <w:jc w:val="center"/>
              <w:cnfStyle w:val="000000100000" w:firstRow="0" w:lastRow="0" w:firstColumn="0" w:lastColumn="0" w:oddVBand="0" w:evenVBand="0" w:oddHBand="1" w:evenHBand="0" w:firstRowFirstColumn="0" w:firstRowLastColumn="0" w:lastRowFirstColumn="0" w:lastRowLastColumn="0"/>
              <w:rPr>
                <w:szCs w:val="24"/>
              </w:rPr>
            </w:pPr>
            <w:r w:rsidRPr="00EF51F0">
              <w:rPr>
                <w:szCs w:val="24"/>
              </w:rPr>
              <w:t>Managing Time</w:t>
            </w:r>
          </w:p>
        </w:tc>
        <w:tc>
          <w:tcPr>
            <w:tcW w:w="4698" w:type="dxa"/>
            <w:vAlign w:val="center"/>
          </w:tcPr>
          <w:p w:rsidR="008C5313" w:rsidRPr="00EF51F0" w:rsidRDefault="008C5313" w:rsidP="006054AE">
            <w:pPr>
              <w:pStyle w:val="ListParagraph"/>
              <w:widowControl/>
              <w:numPr>
                <w:ilvl w:val="0"/>
                <w:numId w:val="13"/>
              </w:numPr>
              <w:spacing w:before="120"/>
              <w:ind w:left="252" w:hanging="252"/>
              <w:jc w:val="center"/>
              <w:cnfStyle w:val="000000100000" w:firstRow="0" w:lastRow="0" w:firstColumn="0" w:lastColumn="0" w:oddVBand="0" w:evenVBand="0" w:oddHBand="1" w:evenHBand="0" w:firstRowFirstColumn="0" w:firstRowLastColumn="0" w:lastRowFirstColumn="0" w:lastRowLastColumn="0"/>
              <w:rPr>
                <w:szCs w:val="24"/>
              </w:rPr>
            </w:pPr>
            <w:r w:rsidRPr="00EF51F0">
              <w:rPr>
                <w:szCs w:val="24"/>
              </w:rPr>
              <w:t>Program Management Plan Proposal due by class start</w:t>
            </w:r>
          </w:p>
          <w:p w:rsidR="00115C2B" w:rsidRPr="00EF51F0" w:rsidRDefault="00115C2B" w:rsidP="004463F7">
            <w:pPr>
              <w:widowControl/>
              <w:spacing w:before="120"/>
              <w:ind w:left="252" w:hanging="252"/>
              <w:jc w:val="center"/>
              <w:cnfStyle w:val="000000100000" w:firstRow="0" w:lastRow="0" w:firstColumn="0" w:lastColumn="0" w:oddVBand="0" w:evenVBand="0" w:oddHBand="1" w:evenHBand="0" w:firstRowFirstColumn="0" w:firstRowLastColumn="0" w:lastRowFirstColumn="0" w:lastRowLastColumn="0"/>
              <w:rPr>
                <w:szCs w:val="24"/>
              </w:rPr>
            </w:pPr>
          </w:p>
        </w:tc>
      </w:tr>
      <w:tr w:rsidR="00115C2B" w:rsidTr="00093DFD">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78" w:type="dxa"/>
            <w:vAlign w:val="center"/>
          </w:tcPr>
          <w:p w:rsidR="00115C2B" w:rsidRPr="00EF51F0" w:rsidRDefault="00115C2B" w:rsidP="001A3DCC">
            <w:pPr>
              <w:widowControl/>
              <w:spacing w:before="120"/>
              <w:jc w:val="center"/>
              <w:rPr>
                <w:rFonts w:ascii="Times New Roman" w:hAnsi="Times New Roman" w:cs="Times New Roman"/>
                <w:szCs w:val="24"/>
              </w:rPr>
            </w:pPr>
            <w:r w:rsidRPr="00EF51F0">
              <w:rPr>
                <w:rFonts w:ascii="Times New Roman" w:hAnsi="Times New Roman" w:cs="Times New Roman"/>
                <w:szCs w:val="24"/>
              </w:rPr>
              <w:t>Week 6</w:t>
            </w:r>
          </w:p>
        </w:tc>
        <w:tc>
          <w:tcPr>
            <w:tcW w:w="3600" w:type="dxa"/>
            <w:vAlign w:val="center"/>
          </w:tcPr>
          <w:p w:rsidR="00115C2B" w:rsidRPr="00EF51F0" w:rsidRDefault="00115C2B" w:rsidP="004463F7">
            <w:pPr>
              <w:widowControl/>
              <w:spacing w:before="120"/>
              <w:jc w:val="center"/>
              <w:cnfStyle w:val="000000010000" w:firstRow="0" w:lastRow="0" w:firstColumn="0" w:lastColumn="0" w:oddVBand="0" w:evenVBand="0" w:oddHBand="0" w:evenHBand="1" w:firstRowFirstColumn="0" w:firstRowLastColumn="0" w:lastRowFirstColumn="0" w:lastRowLastColumn="0"/>
              <w:rPr>
                <w:szCs w:val="24"/>
              </w:rPr>
            </w:pPr>
            <w:r w:rsidRPr="00EF51F0">
              <w:rPr>
                <w:szCs w:val="24"/>
              </w:rPr>
              <w:t>Managing Cost</w:t>
            </w:r>
          </w:p>
        </w:tc>
        <w:tc>
          <w:tcPr>
            <w:tcW w:w="4698" w:type="dxa"/>
            <w:vAlign w:val="center"/>
          </w:tcPr>
          <w:p w:rsidR="00115C2B" w:rsidRPr="00EF51F0" w:rsidRDefault="00115C2B" w:rsidP="004463F7">
            <w:pPr>
              <w:widowControl/>
              <w:spacing w:before="120"/>
              <w:ind w:left="252" w:hanging="252"/>
              <w:jc w:val="center"/>
              <w:cnfStyle w:val="000000010000" w:firstRow="0" w:lastRow="0" w:firstColumn="0" w:lastColumn="0" w:oddVBand="0" w:evenVBand="0" w:oddHBand="0" w:evenHBand="1" w:firstRowFirstColumn="0" w:firstRowLastColumn="0" w:lastRowFirstColumn="0" w:lastRowLastColumn="0"/>
              <w:rPr>
                <w:szCs w:val="24"/>
              </w:rPr>
            </w:pPr>
          </w:p>
        </w:tc>
      </w:tr>
      <w:tr w:rsidR="00115C2B" w:rsidTr="00093DF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78" w:type="dxa"/>
            <w:vAlign w:val="center"/>
          </w:tcPr>
          <w:p w:rsidR="00115C2B" w:rsidRPr="00EF51F0" w:rsidRDefault="00115C2B" w:rsidP="001A3DCC">
            <w:pPr>
              <w:widowControl/>
              <w:spacing w:before="120"/>
              <w:jc w:val="center"/>
              <w:rPr>
                <w:rFonts w:ascii="Times New Roman" w:hAnsi="Times New Roman" w:cs="Times New Roman"/>
                <w:szCs w:val="24"/>
              </w:rPr>
            </w:pPr>
            <w:r w:rsidRPr="00EF51F0">
              <w:rPr>
                <w:rFonts w:ascii="Times New Roman" w:hAnsi="Times New Roman" w:cs="Times New Roman"/>
                <w:szCs w:val="24"/>
              </w:rPr>
              <w:t>Week 7</w:t>
            </w:r>
          </w:p>
        </w:tc>
        <w:tc>
          <w:tcPr>
            <w:tcW w:w="3600" w:type="dxa"/>
            <w:vAlign w:val="center"/>
          </w:tcPr>
          <w:p w:rsidR="00115C2B" w:rsidRPr="00EF51F0" w:rsidRDefault="00115C2B" w:rsidP="004463F7">
            <w:pPr>
              <w:widowControl/>
              <w:spacing w:before="120"/>
              <w:jc w:val="center"/>
              <w:cnfStyle w:val="000000100000" w:firstRow="0" w:lastRow="0" w:firstColumn="0" w:lastColumn="0" w:oddVBand="0" w:evenVBand="0" w:oddHBand="1" w:evenHBand="0" w:firstRowFirstColumn="0" w:firstRowLastColumn="0" w:lastRowFirstColumn="0" w:lastRowLastColumn="0"/>
              <w:rPr>
                <w:szCs w:val="24"/>
              </w:rPr>
            </w:pPr>
            <w:r w:rsidRPr="00EF51F0">
              <w:rPr>
                <w:szCs w:val="24"/>
              </w:rPr>
              <w:t>Managing Quality</w:t>
            </w:r>
          </w:p>
        </w:tc>
        <w:tc>
          <w:tcPr>
            <w:tcW w:w="4698" w:type="dxa"/>
            <w:vAlign w:val="center"/>
          </w:tcPr>
          <w:p w:rsidR="00115C2B" w:rsidRPr="00EF51F0" w:rsidRDefault="00115C2B" w:rsidP="004463F7">
            <w:pPr>
              <w:widowControl/>
              <w:spacing w:before="120"/>
              <w:ind w:left="252" w:hanging="252"/>
              <w:jc w:val="center"/>
              <w:cnfStyle w:val="000000100000" w:firstRow="0" w:lastRow="0" w:firstColumn="0" w:lastColumn="0" w:oddVBand="0" w:evenVBand="0" w:oddHBand="1" w:evenHBand="0" w:firstRowFirstColumn="0" w:firstRowLastColumn="0" w:lastRowFirstColumn="0" w:lastRowLastColumn="0"/>
              <w:rPr>
                <w:szCs w:val="24"/>
              </w:rPr>
            </w:pPr>
          </w:p>
        </w:tc>
      </w:tr>
      <w:tr w:rsidR="00115C2B" w:rsidTr="00093DFD">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78" w:type="dxa"/>
            <w:vAlign w:val="center"/>
          </w:tcPr>
          <w:p w:rsidR="00115C2B" w:rsidRPr="00EF51F0" w:rsidRDefault="00115C2B" w:rsidP="001A3DCC">
            <w:pPr>
              <w:widowControl/>
              <w:spacing w:before="120"/>
              <w:jc w:val="center"/>
              <w:rPr>
                <w:rFonts w:ascii="Times New Roman" w:hAnsi="Times New Roman" w:cs="Times New Roman"/>
                <w:szCs w:val="24"/>
              </w:rPr>
            </w:pPr>
            <w:r w:rsidRPr="00EF51F0">
              <w:rPr>
                <w:rFonts w:ascii="Times New Roman" w:hAnsi="Times New Roman" w:cs="Times New Roman"/>
                <w:szCs w:val="24"/>
              </w:rPr>
              <w:t>Week 8</w:t>
            </w:r>
          </w:p>
        </w:tc>
        <w:tc>
          <w:tcPr>
            <w:tcW w:w="3600" w:type="dxa"/>
            <w:vAlign w:val="center"/>
          </w:tcPr>
          <w:p w:rsidR="00115C2B" w:rsidRPr="00EF51F0" w:rsidRDefault="00115C2B" w:rsidP="004463F7">
            <w:pPr>
              <w:widowControl/>
              <w:spacing w:before="120"/>
              <w:jc w:val="center"/>
              <w:cnfStyle w:val="000000010000" w:firstRow="0" w:lastRow="0" w:firstColumn="0" w:lastColumn="0" w:oddVBand="0" w:evenVBand="0" w:oddHBand="0" w:evenHBand="1" w:firstRowFirstColumn="0" w:firstRowLastColumn="0" w:lastRowFirstColumn="0" w:lastRowLastColumn="0"/>
              <w:rPr>
                <w:szCs w:val="24"/>
              </w:rPr>
            </w:pPr>
            <w:r w:rsidRPr="00EF51F0">
              <w:rPr>
                <w:szCs w:val="24"/>
              </w:rPr>
              <w:t>Managing Human Resources</w:t>
            </w:r>
            <w:r w:rsidR="00AC24C2" w:rsidRPr="00EF51F0">
              <w:rPr>
                <w:szCs w:val="24"/>
              </w:rPr>
              <w:t xml:space="preserve"> and Leadership</w:t>
            </w:r>
          </w:p>
        </w:tc>
        <w:tc>
          <w:tcPr>
            <w:tcW w:w="4698" w:type="dxa"/>
            <w:vAlign w:val="center"/>
          </w:tcPr>
          <w:p w:rsidR="00115C2B" w:rsidRPr="00EF51F0" w:rsidRDefault="00115C2B" w:rsidP="004463F7">
            <w:pPr>
              <w:pStyle w:val="ListParagraph"/>
              <w:widowControl/>
              <w:spacing w:before="120"/>
              <w:ind w:left="252" w:hanging="252"/>
              <w:jc w:val="center"/>
              <w:cnfStyle w:val="000000010000" w:firstRow="0" w:lastRow="0" w:firstColumn="0" w:lastColumn="0" w:oddVBand="0" w:evenVBand="0" w:oddHBand="0" w:evenHBand="1" w:firstRowFirstColumn="0" w:firstRowLastColumn="0" w:lastRowFirstColumn="0" w:lastRowLastColumn="0"/>
              <w:rPr>
                <w:szCs w:val="24"/>
              </w:rPr>
            </w:pPr>
          </w:p>
        </w:tc>
      </w:tr>
      <w:tr w:rsidR="00115C2B" w:rsidTr="00093DF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78" w:type="dxa"/>
            <w:vAlign w:val="center"/>
          </w:tcPr>
          <w:p w:rsidR="00115C2B" w:rsidRPr="00EF51F0" w:rsidRDefault="00115C2B" w:rsidP="001A3DCC">
            <w:pPr>
              <w:widowControl/>
              <w:spacing w:before="120"/>
              <w:jc w:val="center"/>
              <w:rPr>
                <w:rFonts w:ascii="Times New Roman" w:hAnsi="Times New Roman" w:cs="Times New Roman"/>
                <w:szCs w:val="24"/>
              </w:rPr>
            </w:pPr>
            <w:r w:rsidRPr="00EF51F0">
              <w:rPr>
                <w:rFonts w:ascii="Times New Roman" w:hAnsi="Times New Roman" w:cs="Times New Roman"/>
                <w:szCs w:val="24"/>
              </w:rPr>
              <w:t>Week 9</w:t>
            </w:r>
          </w:p>
        </w:tc>
        <w:tc>
          <w:tcPr>
            <w:tcW w:w="3600" w:type="dxa"/>
            <w:vAlign w:val="center"/>
          </w:tcPr>
          <w:p w:rsidR="00115C2B" w:rsidRPr="00EF51F0" w:rsidRDefault="00115C2B" w:rsidP="004463F7">
            <w:pPr>
              <w:widowControl/>
              <w:spacing w:before="120"/>
              <w:jc w:val="center"/>
              <w:cnfStyle w:val="000000100000" w:firstRow="0" w:lastRow="0" w:firstColumn="0" w:lastColumn="0" w:oddVBand="0" w:evenVBand="0" w:oddHBand="1" w:evenHBand="0" w:firstRowFirstColumn="0" w:firstRowLastColumn="0" w:lastRowFirstColumn="0" w:lastRowLastColumn="0"/>
              <w:rPr>
                <w:szCs w:val="24"/>
              </w:rPr>
            </w:pPr>
            <w:r w:rsidRPr="00EF51F0">
              <w:rPr>
                <w:szCs w:val="24"/>
              </w:rPr>
              <w:t>Managing Communications</w:t>
            </w:r>
          </w:p>
        </w:tc>
        <w:tc>
          <w:tcPr>
            <w:tcW w:w="4698" w:type="dxa"/>
            <w:vAlign w:val="center"/>
          </w:tcPr>
          <w:p w:rsidR="00115C2B" w:rsidRPr="00EF51F0" w:rsidRDefault="007206EE" w:rsidP="006054AE">
            <w:pPr>
              <w:pStyle w:val="ListParagraph"/>
              <w:widowControl/>
              <w:numPr>
                <w:ilvl w:val="0"/>
                <w:numId w:val="14"/>
              </w:numPr>
              <w:spacing w:before="120"/>
              <w:ind w:left="252" w:hanging="252"/>
              <w:jc w:val="center"/>
              <w:cnfStyle w:val="000000100000" w:firstRow="0" w:lastRow="0" w:firstColumn="0" w:lastColumn="0" w:oddVBand="0" w:evenVBand="0" w:oddHBand="1" w:evenHBand="0" w:firstRowFirstColumn="0" w:firstRowLastColumn="0" w:lastRowFirstColumn="0" w:lastRowLastColumn="0"/>
              <w:rPr>
                <w:szCs w:val="24"/>
              </w:rPr>
            </w:pPr>
            <w:r w:rsidRPr="00EF51F0">
              <w:rPr>
                <w:szCs w:val="24"/>
              </w:rPr>
              <w:t>2</w:t>
            </w:r>
            <w:r w:rsidRPr="00027752">
              <w:rPr>
                <w:rFonts w:ascii="Times New (W1)" w:hAnsi="Times New (W1)"/>
                <w:szCs w:val="24"/>
                <w:vertAlign w:val="superscript"/>
              </w:rPr>
              <w:t>nd</w:t>
            </w:r>
            <w:r w:rsidR="00992F50" w:rsidRPr="00EF51F0">
              <w:rPr>
                <w:szCs w:val="24"/>
              </w:rPr>
              <w:t xml:space="preserve"> team </w:t>
            </w:r>
            <w:r w:rsidR="00901D60" w:rsidRPr="00EF51F0">
              <w:rPr>
                <w:szCs w:val="24"/>
              </w:rPr>
              <w:t xml:space="preserve">progress </w:t>
            </w:r>
            <w:r w:rsidR="00992F50" w:rsidRPr="00EF51F0">
              <w:rPr>
                <w:szCs w:val="24"/>
              </w:rPr>
              <w:t>assessment due</w:t>
            </w:r>
          </w:p>
        </w:tc>
      </w:tr>
      <w:tr w:rsidR="00115C2B" w:rsidTr="00093DFD">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78" w:type="dxa"/>
            <w:vAlign w:val="center"/>
          </w:tcPr>
          <w:p w:rsidR="00115C2B" w:rsidRPr="00EF51F0" w:rsidRDefault="00115C2B" w:rsidP="001A3DCC">
            <w:pPr>
              <w:widowControl/>
              <w:spacing w:before="120"/>
              <w:jc w:val="center"/>
              <w:rPr>
                <w:rFonts w:ascii="Times New Roman" w:hAnsi="Times New Roman" w:cs="Times New Roman"/>
                <w:szCs w:val="24"/>
              </w:rPr>
            </w:pPr>
            <w:r w:rsidRPr="00EF51F0">
              <w:rPr>
                <w:rFonts w:ascii="Times New Roman" w:hAnsi="Times New Roman" w:cs="Times New Roman"/>
                <w:szCs w:val="24"/>
              </w:rPr>
              <w:t>Week 10</w:t>
            </w:r>
          </w:p>
        </w:tc>
        <w:tc>
          <w:tcPr>
            <w:tcW w:w="3600" w:type="dxa"/>
            <w:vAlign w:val="center"/>
          </w:tcPr>
          <w:p w:rsidR="00115C2B" w:rsidRPr="00EF51F0" w:rsidRDefault="00115C2B" w:rsidP="004463F7">
            <w:pPr>
              <w:widowControl/>
              <w:spacing w:before="120"/>
              <w:jc w:val="center"/>
              <w:cnfStyle w:val="000000010000" w:firstRow="0" w:lastRow="0" w:firstColumn="0" w:lastColumn="0" w:oddVBand="0" w:evenVBand="0" w:oddHBand="0" w:evenHBand="1" w:firstRowFirstColumn="0" w:firstRowLastColumn="0" w:lastRowFirstColumn="0" w:lastRowLastColumn="0"/>
              <w:rPr>
                <w:szCs w:val="24"/>
              </w:rPr>
            </w:pPr>
            <w:r w:rsidRPr="00EF51F0">
              <w:rPr>
                <w:szCs w:val="24"/>
              </w:rPr>
              <w:t>Managing Risk</w:t>
            </w:r>
            <w:r w:rsidR="005310E1" w:rsidRPr="00EF51F0">
              <w:rPr>
                <w:szCs w:val="24"/>
              </w:rPr>
              <w:t xml:space="preserve"> and Uncertainty</w:t>
            </w:r>
          </w:p>
        </w:tc>
        <w:tc>
          <w:tcPr>
            <w:tcW w:w="4698" w:type="dxa"/>
            <w:vAlign w:val="center"/>
          </w:tcPr>
          <w:p w:rsidR="00115C2B" w:rsidRPr="00EF51F0" w:rsidRDefault="00115C2B" w:rsidP="004463F7">
            <w:pPr>
              <w:widowControl/>
              <w:spacing w:before="120"/>
              <w:ind w:left="252" w:hanging="252"/>
              <w:jc w:val="center"/>
              <w:cnfStyle w:val="000000010000" w:firstRow="0" w:lastRow="0" w:firstColumn="0" w:lastColumn="0" w:oddVBand="0" w:evenVBand="0" w:oddHBand="0" w:evenHBand="1" w:firstRowFirstColumn="0" w:firstRowLastColumn="0" w:lastRowFirstColumn="0" w:lastRowLastColumn="0"/>
              <w:rPr>
                <w:szCs w:val="24"/>
              </w:rPr>
            </w:pPr>
          </w:p>
        </w:tc>
      </w:tr>
      <w:tr w:rsidR="00115C2B" w:rsidTr="00093DF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78" w:type="dxa"/>
            <w:vAlign w:val="center"/>
          </w:tcPr>
          <w:p w:rsidR="00115C2B" w:rsidRPr="00EF51F0" w:rsidRDefault="00115C2B" w:rsidP="001A3DCC">
            <w:pPr>
              <w:widowControl/>
              <w:spacing w:before="120"/>
              <w:jc w:val="center"/>
              <w:rPr>
                <w:rFonts w:ascii="Times New Roman" w:hAnsi="Times New Roman" w:cs="Times New Roman"/>
                <w:szCs w:val="24"/>
              </w:rPr>
            </w:pPr>
            <w:r w:rsidRPr="00EF51F0">
              <w:rPr>
                <w:rFonts w:ascii="Times New Roman" w:hAnsi="Times New Roman" w:cs="Times New Roman"/>
                <w:szCs w:val="24"/>
              </w:rPr>
              <w:t>Week 11</w:t>
            </w:r>
          </w:p>
        </w:tc>
        <w:tc>
          <w:tcPr>
            <w:tcW w:w="3600" w:type="dxa"/>
            <w:vAlign w:val="center"/>
          </w:tcPr>
          <w:p w:rsidR="00115C2B" w:rsidRPr="00EF51F0" w:rsidRDefault="00115C2B" w:rsidP="004463F7">
            <w:pPr>
              <w:widowControl/>
              <w:spacing w:before="120"/>
              <w:jc w:val="center"/>
              <w:cnfStyle w:val="000000100000" w:firstRow="0" w:lastRow="0" w:firstColumn="0" w:lastColumn="0" w:oddVBand="0" w:evenVBand="0" w:oddHBand="1" w:evenHBand="0" w:firstRowFirstColumn="0" w:firstRowLastColumn="0" w:lastRowFirstColumn="0" w:lastRowLastColumn="0"/>
              <w:rPr>
                <w:szCs w:val="24"/>
              </w:rPr>
            </w:pPr>
            <w:r w:rsidRPr="00EF51F0">
              <w:rPr>
                <w:szCs w:val="24"/>
              </w:rPr>
              <w:t>Managing Procurement</w:t>
            </w:r>
          </w:p>
        </w:tc>
        <w:tc>
          <w:tcPr>
            <w:tcW w:w="4698" w:type="dxa"/>
            <w:vAlign w:val="center"/>
          </w:tcPr>
          <w:p w:rsidR="00115C2B" w:rsidRPr="00EF51F0" w:rsidRDefault="00115C2B" w:rsidP="004463F7">
            <w:pPr>
              <w:widowControl/>
              <w:spacing w:before="120"/>
              <w:ind w:left="252" w:hanging="252"/>
              <w:jc w:val="center"/>
              <w:cnfStyle w:val="000000100000" w:firstRow="0" w:lastRow="0" w:firstColumn="0" w:lastColumn="0" w:oddVBand="0" w:evenVBand="0" w:oddHBand="1" w:evenHBand="0" w:firstRowFirstColumn="0" w:firstRowLastColumn="0" w:lastRowFirstColumn="0" w:lastRowLastColumn="0"/>
              <w:rPr>
                <w:szCs w:val="24"/>
              </w:rPr>
            </w:pPr>
          </w:p>
        </w:tc>
      </w:tr>
      <w:tr w:rsidR="00115C2B" w:rsidTr="00093DFD">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78" w:type="dxa"/>
            <w:vAlign w:val="center"/>
          </w:tcPr>
          <w:p w:rsidR="00115C2B" w:rsidRPr="00EF51F0" w:rsidRDefault="00115C2B" w:rsidP="001A3DCC">
            <w:pPr>
              <w:widowControl/>
              <w:spacing w:before="120"/>
              <w:jc w:val="center"/>
              <w:rPr>
                <w:rFonts w:ascii="Times New Roman" w:hAnsi="Times New Roman" w:cs="Times New Roman"/>
                <w:szCs w:val="24"/>
              </w:rPr>
            </w:pPr>
            <w:r w:rsidRPr="00EF51F0">
              <w:rPr>
                <w:rFonts w:ascii="Times New Roman" w:hAnsi="Times New Roman" w:cs="Times New Roman"/>
                <w:szCs w:val="24"/>
              </w:rPr>
              <w:t>Week 12</w:t>
            </w:r>
          </w:p>
        </w:tc>
        <w:tc>
          <w:tcPr>
            <w:tcW w:w="3600" w:type="dxa"/>
            <w:vAlign w:val="center"/>
          </w:tcPr>
          <w:p w:rsidR="00115C2B" w:rsidRPr="00EF51F0" w:rsidRDefault="00CF2983" w:rsidP="004463F7">
            <w:pPr>
              <w:widowControl/>
              <w:spacing w:before="120"/>
              <w:jc w:val="center"/>
              <w:cnfStyle w:val="000000010000" w:firstRow="0" w:lastRow="0" w:firstColumn="0" w:lastColumn="0" w:oddVBand="0" w:evenVBand="0" w:oddHBand="0" w:evenHBand="1" w:firstRowFirstColumn="0" w:firstRowLastColumn="0" w:lastRowFirstColumn="0" w:lastRowLastColumn="0"/>
              <w:rPr>
                <w:szCs w:val="24"/>
              </w:rPr>
            </w:pPr>
            <w:r w:rsidRPr="00EF51F0">
              <w:rPr>
                <w:szCs w:val="24"/>
              </w:rPr>
              <w:t>Optimizing Program Management</w:t>
            </w:r>
          </w:p>
        </w:tc>
        <w:tc>
          <w:tcPr>
            <w:tcW w:w="4698" w:type="dxa"/>
            <w:vAlign w:val="center"/>
          </w:tcPr>
          <w:p w:rsidR="00115C2B" w:rsidRPr="00EF51F0" w:rsidRDefault="00115C2B" w:rsidP="004463F7">
            <w:pPr>
              <w:widowControl/>
              <w:spacing w:before="120"/>
              <w:ind w:left="252" w:hanging="252"/>
              <w:jc w:val="center"/>
              <w:cnfStyle w:val="000000010000" w:firstRow="0" w:lastRow="0" w:firstColumn="0" w:lastColumn="0" w:oddVBand="0" w:evenVBand="0" w:oddHBand="0" w:evenHBand="1" w:firstRowFirstColumn="0" w:firstRowLastColumn="0" w:lastRowFirstColumn="0" w:lastRowLastColumn="0"/>
              <w:rPr>
                <w:szCs w:val="24"/>
              </w:rPr>
            </w:pPr>
          </w:p>
        </w:tc>
      </w:tr>
      <w:tr w:rsidR="00115C2B" w:rsidTr="00093DF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78" w:type="dxa"/>
            <w:vAlign w:val="center"/>
          </w:tcPr>
          <w:p w:rsidR="00115C2B" w:rsidRPr="00EF51F0" w:rsidRDefault="00115C2B" w:rsidP="001A3DCC">
            <w:pPr>
              <w:widowControl/>
              <w:spacing w:before="120"/>
              <w:jc w:val="center"/>
              <w:rPr>
                <w:rFonts w:ascii="Times New Roman" w:hAnsi="Times New Roman" w:cs="Times New Roman"/>
                <w:szCs w:val="24"/>
              </w:rPr>
            </w:pPr>
            <w:r w:rsidRPr="00EF51F0">
              <w:rPr>
                <w:rFonts w:ascii="Times New Roman" w:hAnsi="Times New Roman" w:cs="Times New Roman"/>
                <w:szCs w:val="24"/>
              </w:rPr>
              <w:t>Week 13</w:t>
            </w:r>
          </w:p>
        </w:tc>
        <w:tc>
          <w:tcPr>
            <w:tcW w:w="3600" w:type="dxa"/>
            <w:vAlign w:val="center"/>
          </w:tcPr>
          <w:p w:rsidR="00115C2B" w:rsidRPr="00EF51F0" w:rsidRDefault="00CF2983" w:rsidP="004463F7">
            <w:pPr>
              <w:widowControl/>
              <w:spacing w:before="120"/>
              <w:jc w:val="center"/>
              <w:cnfStyle w:val="000000100000" w:firstRow="0" w:lastRow="0" w:firstColumn="0" w:lastColumn="0" w:oddVBand="0" w:evenVBand="0" w:oddHBand="1" w:evenHBand="0" w:firstRowFirstColumn="0" w:firstRowLastColumn="0" w:lastRowFirstColumn="0" w:lastRowLastColumn="0"/>
              <w:rPr>
                <w:szCs w:val="24"/>
              </w:rPr>
            </w:pPr>
            <w:r w:rsidRPr="00EF51F0">
              <w:rPr>
                <w:szCs w:val="24"/>
              </w:rPr>
              <w:t>Team Work Session</w:t>
            </w:r>
          </w:p>
        </w:tc>
        <w:tc>
          <w:tcPr>
            <w:tcW w:w="4698" w:type="dxa"/>
            <w:vAlign w:val="center"/>
          </w:tcPr>
          <w:p w:rsidR="00115C2B" w:rsidRPr="00EF51F0" w:rsidRDefault="00115C2B" w:rsidP="004463F7">
            <w:pPr>
              <w:widowControl/>
              <w:spacing w:before="120"/>
              <w:ind w:left="252" w:hanging="252"/>
              <w:jc w:val="center"/>
              <w:cnfStyle w:val="000000100000" w:firstRow="0" w:lastRow="0" w:firstColumn="0" w:lastColumn="0" w:oddVBand="0" w:evenVBand="0" w:oddHBand="1" w:evenHBand="0" w:firstRowFirstColumn="0" w:firstRowLastColumn="0" w:lastRowFirstColumn="0" w:lastRowLastColumn="0"/>
              <w:rPr>
                <w:szCs w:val="24"/>
              </w:rPr>
            </w:pPr>
          </w:p>
        </w:tc>
      </w:tr>
      <w:tr w:rsidR="00115C2B" w:rsidTr="00093DFD">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78" w:type="dxa"/>
            <w:vAlign w:val="center"/>
          </w:tcPr>
          <w:p w:rsidR="00115C2B" w:rsidRPr="00EF51F0" w:rsidRDefault="00115C2B" w:rsidP="001A3DCC">
            <w:pPr>
              <w:widowControl/>
              <w:spacing w:before="120"/>
              <w:jc w:val="center"/>
              <w:rPr>
                <w:rFonts w:ascii="Times New Roman" w:hAnsi="Times New Roman" w:cs="Times New Roman"/>
                <w:szCs w:val="24"/>
              </w:rPr>
            </w:pPr>
            <w:r w:rsidRPr="00EF51F0">
              <w:rPr>
                <w:rFonts w:ascii="Times New Roman" w:hAnsi="Times New Roman" w:cs="Times New Roman"/>
                <w:szCs w:val="24"/>
              </w:rPr>
              <w:t>Week 14</w:t>
            </w:r>
          </w:p>
        </w:tc>
        <w:tc>
          <w:tcPr>
            <w:tcW w:w="3600" w:type="dxa"/>
            <w:vAlign w:val="center"/>
          </w:tcPr>
          <w:p w:rsidR="00115C2B" w:rsidRPr="00EF51F0" w:rsidRDefault="001125CA" w:rsidP="004463F7">
            <w:pPr>
              <w:widowControl/>
              <w:spacing w:before="120"/>
              <w:jc w:val="center"/>
              <w:cnfStyle w:val="000000010000" w:firstRow="0" w:lastRow="0" w:firstColumn="0" w:lastColumn="0" w:oddVBand="0" w:evenVBand="0" w:oddHBand="0" w:evenHBand="1" w:firstRowFirstColumn="0" w:firstRowLastColumn="0" w:lastRowFirstColumn="0" w:lastRowLastColumn="0"/>
              <w:rPr>
                <w:szCs w:val="24"/>
              </w:rPr>
            </w:pPr>
            <w:r w:rsidRPr="00EF51F0">
              <w:rPr>
                <w:szCs w:val="24"/>
              </w:rPr>
              <w:t>Program</w:t>
            </w:r>
            <w:r w:rsidR="00344468" w:rsidRPr="00EF51F0">
              <w:rPr>
                <w:szCs w:val="24"/>
              </w:rPr>
              <w:t xml:space="preserve"> Management Plan</w:t>
            </w:r>
            <w:r w:rsidR="00EF51F0" w:rsidRPr="00EF51F0">
              <w:rPr>
                <w:szCs w:val="24"/>
              </w:rPr>
              <w:t xml:space="preserve"> Team </w:t>
            </w:r>
            <w:r w:rsidR="00115C2B" w:rsidRPr="00EF51F0">
              <w:rPr>
                <w:szCs w:val="24"/>
              </w:rPr>
              <w:t>Presentations</w:t>
            </w:r>
          </w:p>
        </w:tc>
        <w:tc>
          <w:tcPr>
            <w:tcW w:w="4698" w:type="dxa"/>
            <w:vAlign w:val="center"/>
          </w:tcPr>
          <w:p w:rsidR="00C86817" w:rsidRPr="00EF51F0" w:rsidRDefault="00F4422E" w:rsidP="006054AE">
            <w:pPr>
              <w:pStyle w:val="ListParagraph"/>
              <w:widowControl/>
              <w:numPr>
                <w:ilvl w:val="0"/>
                <w:numId w:val="14"/>
              </w:numPr>
              <w:spacing w:before="120"/>
              <w:ind w:left="252" w:hanging="252"/>
              <w:jc w:val="center"/>
              <w:cnfStyle w:val="000000010000" w:firstRow="0" w:lastRow="0" w:firstColumn="0" w:lastColumn="0" w:oddVBand="0" w:evenVBand="0" w:oddHBand="0" w:evenHBand="1" w:firstRowFirstColumn="0" w:firstRowLastColumn="0" w:lastRowFirstColumn="0" w:lastRowLastColumn="0"/>
              <w:rPr>
                <w:szCs w:val="24"/>
              </w:rPr>
            </w:pPr>
            <w:r w:rsidRPr="00EF51F0">
              <w:rPr>
                <w:szCs w:val="24"/>
              </w:rPr>
              <w:t>Presentation</w:t>
            </w:r>
            <w:r w:rsidR="00C86817" w:rsidRPr="00EF51F0">
              <w:rPr>
                <w:szCs w:val="24"/>
              </w:rPr>
              <w:t xml:space="preserve"> </w:t>
            </w:r>
            <w:r w:rsidRPr="00EF51F0">
              <w:rPr>
                <w:szCs w:val="24"/>
              </w:rPr>
              <w:t>and Handout due by 6:00 p.m. the night before the Week 14 class</w:t>
            </w:r>
          </w:p>
          <w:p w:rsidR="00C86817" w:rsidRPr="00EF51F0" w:rsidRDefault="00C86817" w:rsidP="006054AE">
            <w:pPr>
              <w:pStyle w:val="ListParagraph"/>
              <w:widowControl/>
              <w:numPr>
                <w:ilvl w:val="0"/>
                <w:numId w:val="14"/>
              </w:numPr>
              <w:spacing w:before="120"/>
              <w:ind w:left="252" w:hanging="252"/>
              <w:jc w:val="center"/>
              <w:cnfStyle w:val="000000010000" w:firstRow="0" w:lastRow="0" w:firstColumn="0" w:lastColumn="0" w:oddVBand="0" w:evenVBand="0" w:oddHBand="0" w:evenHBand="1" w:firstRowFirstColumn="0" w:firstRowLastColumn="0" w:lastRowFirstColumn="0" w:lastRowLastColumn="0"/>
              <w:rPr>
                <w:szCs w:val="24"/>
              </w:rPr>
            </w:pPr>
            <w:r w:rsidRPr="00EF51F0">
              <w:rPr>
                <w:szCs w:val="24"/>
              </w:rPr>
              <w:t>Peer assessment for</w:t>
            </w:r>
            <w:r w:rsidR="00403616" w:rsidRPr="00EF51F0">
              <w:rPr>
                <w:szCs w:val="24"/>
              </w:rPr>
              <w:t xml:space="preserve"> the</w:t>
            </w:r>
            <w:r w:rsidRPr="00EF51F0">
              <w:rPr>
                <w:szCs w:val="24"/>
              </w:rPr>
              <w:t xml:space="preserve"> Week 14 presenters due by </w:t>
            </w:r>
            <w:r w:rsidR="00403616" w:rsidRPr="00EF51F0">
              <w:rPr>
                <w:szCs w:val="24"/>
              </w:rPr>
              <w:t xml:space="preserve">the </w:t>
            </w:r>
            <w:r w:rsidRPr="00EF51F0">
              <w:rPr>
                <w:szCs w:val="24"/>
              </w:rPr>
              <w:t xml:space="preserve">end of </w:t>
            </w:r>
            <w:r w:rsidR="00403616" w:rsidRPr="00EF51F0">
              <w:rPr>
                <w:szCs w:val="24"/>
              </w:rPr>
              <w:t xml:space="preserve">the </w:t>
            </w:r>
            <w:r w:rsidRPr="00EF51F0">
              <w:rPr>
                <w:szCs w:val="24"/>
              </w:rPr>
              <w:t>Week 14 class</w:t>
            </w:r>
          </w:p>
        </w:tc>
      </w:tr>
      <w:tr w:rsidR="00115C2B" w:rsidTr="00093DF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78" w:type="dxa"/>
            <w:vAlign w:val="center"/>
          </w:tcPr>
          <w:p w:rsidR="00115C2B" w:rsidRPr="00EF51F0" w:rsidRDefault="00115C2B" w:rsidP="001A3DCC">
            <w:pPr>
              <w:widowControl/>
              <w:spacing w:before="120"/>
              <w:jc w:val="center"/>
              <w:rPr>
                <w:rFonts w:ascii="Times New Roman" w:hAnsi="Times New Roman" w:cs="Times New Roman"/>
                <w:szCs w:val="24"/>
              </w:rPr>
            </w:pPr>
            <w:r w:rsidRPr="00EF51F0">
              <w:rPr>
                <w:rFonts w:ascii="Times New Roman" w:hAnsi="Times New Roman" w:cs="Times New Roman"/>
                <w:szCs w:val="24"/>
              </w:rPr>
              <w:t>Week 15</w:t>
            </w:r>
          </w:p>
        </w:tc>
        <w:tc>
          <w:tcPr>
            <w:tcW w:w="3600" w:type="dxa"/>
            <w:vAlign w:val="center"/>
          </w:tcPr>
          <w:p w:rsidR="00115C2B" w:rsidRPr="00EF51F0" w:rsidRDefault="001125CA" w:rsidP="004463F7">
            <w:pPr>
              <w:widowControl/>
              <w:spacing w:before="120"/>
              <w:jc w:val="center"/>
              <w:cnfStyle w:val="000000100000" w:firstRow="0" w:lastRow="0" w:firstColumn="0" w:lastColumn="0" w:oddVBand="0" w:evenVBand="0" w:oddHBand="1" w:evenHBand="0" w:firstRowFirstColumn="0" w:firstRowLastColumn="0" w:lastRowFirstColumn="0" w:lastRowLastColumn="0"/>
              <w:rPr>
                <w:szCs w:val="24"/>
              </w:rPr>
            </w:pPr>
            <w:r w:rsidRPr="00EF51F0">
              <w:rPr>
                <w:szCs w:val="24"/>
              </w:rPr>
              <w:t>Program</w:t>
            </w:r>
            <w:r w:rsidR="00344468" w:rsidRPr="00EF51F0">
              <w:rPr>
                <w:szCs w:val="24"/>
              </w:rPr>
              <w:t xml:space="preserve"> Management Plan</w:t>
            </w:r>
            <w:r w:rsidR="00EF51F0" w:rsidRPr="00EF51F0">
              <w:rPr>
                <w:szCs w:val="24"/>
              </w:rPr>
              <w:t xml:space="preserve"> Team</w:t>
            </w:r>
            <w:r w:rsidR="00344468" w:rsidRPr="00EF51F0">
              <w:rPr>
                <w:szCs w:val="24"/>
              </w:rPr>
              <w:t xml:space="preserve"> Presentations</w:t>
            </w:r>
          </w:p>
        </w:tc>
        <w:tc>
          <w:tcPr>
            <w:tcW w:w="4698" w:type="dxa"/>
            <w:vAlign w:val="center"/>
          </w:tcPr>
          <w:p w:rsidR="00EF51F0" w:rsidRPr="00EF51F0" w:rsidRDefault="00EF51F0" w:rsidP="006054AE">
            <w:pPr>
              <w:pStyle w:val="ListParagraph"/>
              <w:widowControl/>
              <w:numPr>
                <w:ilvl w:val="0"/>
                <w:numId w:val="15"/>
              </w:numPr>
              <w:spacing w:before="120"/>
              <w:ind w:left="252" w:hanging="252"/>
              <w:jc w:val="center"/>
              <w:cnfStyle w:val="000000100000" w:firstRow="0" w:lastRow="0" w:firstColumn="0" w:lastColumn="0" w:oddVBand="0" w:evenVBand="0" w:oddHBand="1" w:evenHBand="0" w:firstRowFirstColumn="0" w:firstRowLastColumn="0" w:lastRowFirstColumn="0" w:lastRowLastColumn="0"/>
              <w:rPr>
                <w:szCs w:val="24"/>
              </w:rPr>
            </w:pPr>
            <w:r w:rsidRPr="00EF51F0">
              <w:rPr>
                <w:szCs w:val="24"/>
              </w:rPr>
              <w:t>Program Management Plan deliverable due</w:t>
            </w:r>
          </w:p>
          <w:p w:rsidR="00992F50" w:rsidRPr="00EF51F0" w:rsidRDefault="007206EE" w:rsidP="006054AE">
            <w:pPr>
              <w:pStyle w:val="ListParagraph"/>
              <w:widowControl/>
              <w:numPr>
                <w:ilvl w:val="0"/>
                <w:numId w:val="15"/>
              </w:numPr>
              <w:spacing w:before="120"/>
              <w:ind w:left="252" w:hanging="252"/>
              <w:jc w:val="center"/>
              <w:cnfStyle w:val="000000100000" w:firstRow="0" w:lastRow="0" w:firstColumn="0" w:lastColumn="0" w:oddVBand="0" w:evenVBand="0" w:oddHBand="1" w:evenHBand="0" w:firstRowFirstColumn="0" w:firstRowLastColumn="0" w:lastRowFirstColumn="0" w:lastRowLastColumn="0"/>
              <w:rPr>
                <w:szCs w:val="24"/>
              </w:rPr>
            </w:pPr>
            <w:r w:rsidRPr="00EF51F0">
              <w:rPr>
                <w:szCs w:val="24"/>
              </w:rPr>
              <w:t>3</w:t>
            </w:r>
            <w:r w:rsidRPr="00027752">
              <w:rPr>
                <w:rFonts w:ascii="Times New (W1)" w:hAnsi="Times New (W1)"/>
                <w:szCs w:val="24"/>
                <w:vertAlign w:val="superscript"/>
              </w:rPr>
              <w:t>rd</w:t>
            </w:r>
            <w:r w:rsidR="00992F50" w:rsidRPr="00EF51F0">
              <w:rPr>
                <w:szCs w:val="24"/>
              </w:rPr>
              <w:t xml:space="preserve"> team </w:t>
            </w:r>
            <w:r w:rsidR="00901D60" w:rsidRPr="00EF51F0">
              <w:rPr>
                <w:szCs w:val="24"/>
              </w:rPr>
              <w:t xml:space="preserve">progress </w:t>
            </w:r>
            <w:r w:rsidR="00992F50" w:rsidRPr="00EF51F0">
              <w:rPr>
                <w:szCs w:val="24"/>
              </w:rPr>
              <w:t>assessment due</w:t>
            </w:r>
          </w:p>
          <w:p w:rsidR="00C86817" w:rsidRPr="00EF51F0" w:rsidRDefault="00C86817" w:rsidP="006054AE">
            <w:pPr>
              <w:pStyle w:val="ListParagraph"/>
              <w:widowControl/>
              <w:numPr>
                <w:ilvl w:val="0"/>
                <w:numId w:val="15"/>
              </w:numPr>
              <w:spacing w:before="120"/>
              <w:ind w:left="252" w:hanging="252"/>
              <w:jc w:val="center"/>
              <w:cnfStyle w:val="000000100000" w:firstRow="0" w:lastRow="0" w:firstColumn="0" w:lastColumn="0" w:oddVBand="0" w:evenVBand="0" w:oddHBand="1" w:evenHBand="0" w:firstRowFirstColumn="0" w:firstRowLastColumn="0" w:lastRowFirstColumn="0" w:lastRowLastColumn="0"/>
              <w:rPr>
                <w:szCs w:val="24"/>
              </w:rPr>
            </w:pPr>
            <w:r w:rsidRPr="00EF51F0">
              <w:rPr>
                <w:szCs w:val="24"/>
              </w:rPr>
              <w:t xml:space="preserve">Peer assessment for </w:t>
            </w:r>
            <w:r w:rsidR="00403616" w:rsidRPr="00EF51F0">
              <w:rPr>
                <w:szCs w:val="24"/>
              </w:rPr>
              <w:t xml:space="preserve">the </w:t>
            </w:r>
            <w:r w:rsidRPr="00EF51F0">
              <w:rPr>
                <w:szCs w:val="24"/>
              </w:rPr>
              <w:t>Week 15 presenters due by</w:t>
            </w:r>
            <w:r w:rsidR="00403616" w:rsidRPr="00EF51F0">
              <w:rPr>
                <w:szCs w:val="24"/>
              </w:rPr>
              <w:t xml:space="preserve"> the</w:t>
            </w:r>
            <w:r w:rsidRPr="00EF51F0">
              <w:rPr>
                <w:szCs w:val="24"/>
              </w:rPr>
              <w:t xml:space="preserve"> end of </w:t>
            </w:r>
            <w:r w:rsidR="00403616" w:rsidRPr="00EF51F0">
              <w:rPr>
                <w:szCs w:val="24"/>
              </w:rPr>
              <w:t xml:space="preserve">the </w:t>
            </w:r>
            <w:r w:rsidRPr="00EF51F0">
              <w:rPr>
                <w:szCs w:val="24"/>
              </w:rPr>
              <w:t>Week 15 class</w:t>
            </w:r>
          </w:p>
        </w:tc>
      </w:tr>
    </w:tbl>
    <w:p w:rsidR="00A40229" w:rsidRPr="00992F50" w:rsidRDefault="00D05627" w:rsidP="00F1279C">
      <w:pPr>
        <w:widowControl/>
        <w:autoSpaceDE/>
        <w:autoSpaceDN/>
        <w:adjustRightInd/>
        <w:jc w:val="center"/>
        <w:rPr>
          <w:b/>
          <w:szCs w:val="24"/>
          <w:u w:val="single"/>
        </w:rPr>
      </w:pPr>
      <w:r>
        <w:rPr>
          <w:rFonts w:ascii="Times New (W1)" w:hAnsi="Times New (W1)"/>
          <w:b/>
          <w:smallCaps/>
          <w:szCs w:val="24"/>
          <w:u w:val="single"/>
        </w:rPr>
        <w:lastRenderedPageBreak/>
        <w:t>c</w:t>
      </w:r>
      <w:r w:rsidR="00FB54CB" w:rsidRPr="00D05627">
        <w:rPr>
          <w:rFonts w:ascii="Times New (W1)" w:hAnsi="Times New (W1)"/>
          <w:b/>
          <w:smallCaps/>
          <w:szCs w:val="24"/>
          <w:u w:val="single"/>
        </w:rPr>
        <w:t xml:space="preserve">ourse </w:t>
      </w:r>
      <w:r>
        <w:rPr>
          <w:rFonts w:ascii="Times New (W1)" w:hAnsi="Times New (W1)"/>
          <w:b/>
          <w:smallCaps/>
          <w:szCs w:val="24"/>
          <w:u w:val="single"/>
        </w:rPr>
        <w:t>o</w:t>
      </w:r>
      <w:r w:rsidR="00FB54CB" w:rsidRPr="00D05627">
        <w:rPr>
          <w:rFonts w:ascii="Times New (W1)" w:hAnsi="Times New (W1)"/>
          <w:b/>
          <w:smallCaps/>
          <w:szCs w:val="24"/>
          <w:u w:val="single"/>
        </w:rPr>
        <w:t>utline</w:t>
      </w:r>
      <w:r w:rsidR="005877E4" w:rsidRPr="00233652">
        <w:rPr>
          <w:b/>
          <w:szCs w:val="24"/>
          <w:u w:val="single"/>
        </w:rPr>
        <w:t>:</w:t>
      </w:r>
    </w:p>
    <w:p w:rsidR="00144B34" w:rsidRPr="00D05627" w:rsidRDefault="00D05627" w:rsidP="00D05627">
      <w:pPr>
        <w:widowControl/>
        <w:tabs>
          <w:tab w:val="left" w:pos="2160"/>
        </w:tabs>
        <w:autoSpaceDE/>
        <w:autoSpaceDN/>
        <w:adjustRightInd/>
        <w:spacing w:before="240"/>
        <w:rPr>
          <w:rFonts w:ascii="Times New (W1)" w:hAnsi="Times New (W1)"/>
          <w:b/>
          <w:smallCaps/>
          <w:szCs w:val="24"/>
        </w:rPr>
      </w:pPr>
      <w:r w:rsidRPr="00231142">
        <w:rPr>
          <w:rFonts w:ascii="Times New (W1)" w:hAnsi="Times New (W1)"/>
          <w:b/>
          <w:smallCaps/>
          <w:szCs w:val="24"/>
          <w:u w:val="single"/>
        </w:rPr>
        <w:t xml:space="preserve">lesson </w:t>
      </w:r>
      <w:proofErr w:type="gramStart"/>
      <w:r w:rsidRPr="00231142">
        <w:rPr>
          <w:rFonts w:ascii="Times New (W1)" w:hAnsi="Times New (W1)"/>
          <w:b/>
          <w:smallCaps/>
          <w:szCs w:val="24"/>
          <w:u w:val="single"/>
        </w:rPr>
        <w:t>1</w:t>
      </w:r>
      <w:proofErr w:type="gramEnd"/>
      <w:r w:rsidRPr="00231142">
        <w:rPr>
          <w:rFonts w:ascii="Times New (W1)" w:hAnsi="Times New (W1)"/>
          <w:b/>
          <w:smallCaps/>
          <w:szCs w:val="24"/>
          <w:u w:val="single"/>
        </w:rPr>
        <w:t xml:space="preserve"> topic</w:t>
      </w:r>
      <w:r>
        <w:rPr>
          <w:b/>
          <w:szCs w:val="24"/>
        </w:rPr>
        <w:t>:</w:t>
      </w:r>
      <w:r w:rsidR="007B00EF">
        <w:rPr>
          <w:b/>
          <w:szCs w:val="24"/>
        </w:rPr>
        <w:t xml:space="preserve">  </w:t>
      </w:r>
      <w:r>
        <w:rPr>
          <w:rFonts w:ascii="Times New (W1)" w:hAnsi="Times New (W1)"/>
          <w:b/>
          <w:smallCaps/>
          <w:szCs w:val="24"/>
        </w:rPr>
        <w:t>c</w:t>
      </w:r>
      <w:r w:rsidR="00E34BA3" w:rsidRPr="00D05627">
        <w:rPr>
          <w:rFonts w:ascii="Times New (W1)" w:hAnsi="Times New (W1)"/>
          <w:b/>
          <w:smallCaps/>
          <w:szCs w:val="24"/>
        </w:rPr>
        <w:t xml:space="preserve">ourse </w:t>
      </w:r>
      <w:r>
        <w:rPr>
          <w:rFonts w:ascii="Times New (W1)" w:hAnsi="Times New (W1)"/>
          <w:b/>
          <w:smallCaps/>
          <w:szCs w:val="24"/>
        </w:rPr>
        <w:t>o</w:t>
      </w:r>
      <w:r w:rsidR="00E34BA3" w:rsidRPr="00D05627">
        <w:rPr>
          <w:rFonts w:ascii="Times New (W1)" w:hAnsi="Times New (W1)"/>
          <w:b/>
          <w:smallCaps/>
          <w:szCs w:val="24"/>
        </w:rPr>
        <w:t xml:space="preserve">verview and </w:t>
      </w:r>
      <w:r>
        <w:rPr>
          <w:rFonts w:ascii="Times New (W1)" w:hAnsi="Times New (W1)"/>
          <w:b/>
          <w:bCs/>
          <w:smallCaps/>
          <w:szCs w:val="24"/>
        </w:rPr>
        <w:t>i</w:t>
      </w:r>
      <w:r w:rsidR="00144B34" w:rsidRPr="00D05627">
        <w:rPr>
          <w:rFonts w:ascii="Times New (W1)" w:hAnsi="Times New (W1)"/>
          <w:b/>
          <w:bCs/>
          <w:smallCaps/>
          <w:szCs w:val="24"/>
        </w:rPr>
        <w:t xml:space="preserve">ntroduction </w:t>
      </w:r>
      <w:r w:rsidR="00CE5BD7" w:rsidRPr="00D05627">
        <w:rPr>
          <w:rFonts w:ascii="Times New (W1)" w:hAnsi="Times New (W1)"/>
          <w:b/>
          <w:bCs/>
          <w:smallCaps/>
          <w:szCs w:val="24"/>
        </w:rPr>
        <w:t xml:space="preserve">to </w:t>
      </w:r>
      <w:r>
        <w:rPr>
          <w:rFonts w:ascii="Times New (W1)" w:hAnsi="Times New (W1)"/>
          <w:b/>
          <w:bCs/>
          <w:smallCaps/>
          <w:szCs w:val="24"/>
        </w:rPr>
        <w:t>p</w:t>
      </w:r>
      <w:r w:rsidR="007201E3" w:rsidRPr="00D05627">
        <w:rPr>
          <w:rFonts w:ascii="Times New (W1)" w:hAnsi="Times New (W1)"/>
          <w:b/>
          <w:bCs/>
          <w:smallCaps/>
          <w:szCs w:val="24"/>
        </w:rPr>
        <w:t xml:space="preserve">rogram </w:t>
      </w:r>
      <w:r>
        <w:rPr>
          <w:rFonts w:ascii="Times New (W1)" w:hAnsi="Times New (W1)"/>
          <w:b/>
          <w:bCs/>
          <w:smallCaps/>
          <w:szCs w:val="24"/>
        </w:rPr>
        <w:t>m</w:t>
      </w:r>
      <w:r w:rsidR="002A289D" w:rsidRPr="00D05627">
        <w:rPr>
          <w:rFonts w:ascii="Times New (W1)" w:hAnsi="Times New (W1)"/>
          <w:b/>
          <w:bCs/>
          <w:smallCaps/>
          <w:szCs w:val="24"/>
        </w:rPr>
        <w:t>anagement</w:t>
      </w:r>
      <w:r w:rsidRPr="00D05627">
        <w:rPr>
          <w:rFonts w:ascii="Times New (W1)" w:hAnsi="Times New (W1)"/>
          <w:b/>
          <w:bCs/>
          <w:smallCaps/>
          <w:szCs w:val="24"/>
        </w:rPr>
        <w:t xml:space="preserve"> in the </w:t>
      </w:r>
      <w:r>
        <w:rPr>
          <w:rFonts w:ascii="Times New (W1)" w:hAnsi="Times New (W1)"/>
          <w:b/>
          <w:bCs/>
          <w:smallCaps/>
          <w:szCs w:val="24"/>
        </w:rPr>
        <w:t>p</w:t>
      </w:r>
      <w:r w:rsidRPr="00D05627">
        <w:rPr>
          <w:rFonts w:ascii="Times New (W1)" w:hAnsi="Times New (W1)"/>
          <w:b/>
          <w:bCs/>
          <w:smallCaps/>
          <w:szCs w:val="24"/>
        </w:rPr>
        <w:t xml:space="preserve">ublic </w:t>
      </w:r>
      <w:r>
        <w:rPr>
          <w:rFonts w:ascii="Times New (W1)" w:hAnsi="Times New (W1)"/>
          <w:b/>
          <w:bCs/>
          <w:smallCaps/>
          <w:szCs w:val="24"/>
        </w:rPr>
        <w:t>s</w:t>
      </w:r>
      <w:r w:rsidR="00EE6D37" w:rsidRPr="00D05627">
        <w:rPr>
          <w:rFonts w:ascii="Times New (W1)" w:hAnsi="Times New (W1)"/>
          <w:b/>
          <w:bCs/>
          <w:smallCaps/>
          <w:szCs w:val="24"/>
        </w:rPr>
        <w:t>ector</w:t>
      </w:r>
    </w:p>
    <w:p w:rsidR="00801428" w:rsidRDefault="0057278E" w:rsidP="00261A07">
      <w:pPr>
        <w:widowControl/>
        <w:tabs>
          <w:tab w:val="left" w:pos="720"/>
          <w:tab w:val="left" w:pos="1440"/>
        </w:tabs>
        <w:spacing w:before="120"/>
        <w:rPr>
          <w:szCs w:val="24"/>
        </w:rPr>
      </w:pPr>
      <w:r w:rsidRPr="00231142">
        <w:rPr>
          <w:b/>
          <w:szCs w:val="24"/>
        </w:rPr>
        <w:t>1.</w:t>
      </w:r>
      <w:r>
        <w:rPr>
          <w:b/>
          <w:szCs w:val="24"/>
        </w:rPr>
        <w:t xml:space="preserve"> </w:t>
      </w:r>
      <w:r w:rsidRPr="00231142">
        <w:rPr>
          <w:b/>
          <w:szCs w:val="24"/>
        </w:rPr>
        <w:t>Learning Goals and Objectives</w:t>
      </w:r>
      <w:r w:rsidR="00801428" w:rsidRPr="00DB7C47">
        <w:rPr>
          <w:szCs w:val="24"/>
        </w:rPr>
        <w:t>:</w:t>
      </w:r>
      <w:r w:rsidR="004359F9" w:rsidRPr="0057278E">
        <w:rPr>
          <w:szCs w:val="24"/>
        </w:rPr>
        <w:t xml:space="preserve"> </w:t>
      </w:r>
      <w:r w:rsidR="004359F9" w:rsidRPr="00233652">
        <w:rPr>
          <w:szCs w:val="24"/>
        </w:rPr>
        <w:t>The learning objectives of this section include</w:t>
      </w:r>
      <w:r w:rsidR="007201E3" w:rsidRPr="00233652">
        <w:rPr>
          <w:szCs w:val="24"/>
        </w:rPr>
        <w:t xml:space="preserve"> the ability to</w:t>
      </w:r>
      <w:r w:rsidR="004359F9" w:rsidRPr="00233652">
        <w:rPr>
          <w:szCs w:val="24"/>
        </w:rPr>
        <w:t>:</w:t>
      </w:r>
    </w:p>
    <w:p w:rsidR="008B6ECA" w:rsidRDefault="009E74F4" w:rsidP="006054AE">
      <w:pPr>
        <w:pStyle w:val="ListParagraph"/>
        <w:widowControl/>
        <w:numPr>
          <w:ilvl w:val="0"/>
          <w:numId w:val="8"/>
        </w:numPr>
        <w:spacing w:before="120"/>
        <w:rPr>
          <w:szCs w:val="24"/>
        </w:rPr>
      </w:pPr>
      <w:r>
        <w:rPr>
          <w:szCs w:val="24"/>
        </w:rPr>
        <w:t xml:space="preserve">Distinguish between programs, projects, and </w:t>
      </w:r>
      <w:r w:rsidR="00E12416">
        <w:rPr>
          <w:szCs w:val="24"/>
        </w:rPr>
        <w:t>portfolios</w:t>
      </w:r>
      <w:r w:rsidR="00042EDE">
        <w:rPr>
          <w:szCs w:val="24"/>
        </w:rPr>
        <w:t>.</w:t>
      </w:r>
    </w:p>
    <w:p w:rsidR="008B6ECA" w:rsidRDefault="000E5C80" w:rsidP="006054AE">
      <w:pPr>
        <w:pStyle w:val="ListParagraph"/>
        <w:widowControl/>
        <w:numPr>
          <w:ilvl w:val="0"/>
          <w:numId w:val="8"/>
        </w:numPr>
        <w:spacing w:before="120"/>
        <w:rPr>
          <w:szCs w:val="24"/>
        </w:rPr>
      </w:pPr>
      <w:r w:rsidRPr="008B6ECA">
        <w:rPr>
          <w:szCs w:val="24"/>
        </w:rPr>
        <w:t>Distinguish between projects and operations</w:t>
      </w:r>
      <w:r w:rsidR="00042EDE" w:rsidRPr="008B6ECA">
        <w:rPr>
          <w:szCs w:val="24"/>
        </w:rPr>
        <w:t>.</w:t>
      </w:r>
    </w:p>
    <w:p w:rsidR="008B6ECA" w:rsidRDefault="009E74F4" w:rsidP="006054AE">
      <w:pPr>
        <w:pStyle w:val="ListParagraph"/>
        <w:widowControl/>
        <w:numPr>
          <w:ilvl w:val="0"/>
          <w:numId w:val="8"/>
        </w:numPr>
        <w:spacing w:before="120"/>
        <w:rPr>
          <w:szCs w:val="24"/>
        </w:rPr>
      </w:pPr>
      <w:r w:rsidRPr="008B6ECA">
        <w:rPr>
          <w:szCs w:val="24"/>
        </w:rPr>
        <w:t>Compare program management with project management</w:t>
      </w:r>
      <w:r w:rsidR="00042EDE" w:rsidRPr="008B6ECA">
        <w:rPr>
          <w:szCs w:val="24"/>
        </w:rPr>
        <w:t>.</w:t>
      </w:r>
    </w:p>
    <w:p w:rsidR="008B6ECA" w:rsidRDefault="00C53CC3" w:rsidP="006054AE">
      <w:pPr>
        <w:pStyle w:val="ListParagraph"/>
        <w:widowControl/>
        <w:numPr>
          <w:ilvl w:val="0"/>
          <w:numId w:val="8"/>
        </w:numPr>
        <w:spacing w:before="120"/>
        <w:rPr>
          <w:szCs w:val="24"/>
        </w:rPr>
      </w:pPr>
      <w:r w:rsidRPr="008B6ECA">
        <w:rPr>
          <w:szCs w:val="24"/>
        </w:rPr>
        <w:t>Describe the attributes of a successful program manager</w:t>
      </w:r>
      <w:r w:rsidR="00042EDE" w:rsidRPr="008B6ECA">
        <w:rPr>
          <w:szCs w:val="24"/>
        </w:rPr>
        <w:t>.</w:t>
      </w:r>
    </w:p>
    <w:p w:rsidR="008B6ECA" w:rsidRDefault="009E74F4" w:rsidP="006054AE">
      <w:pPr>
        <w:pStyle w:val="ListParagraph"/>
        <w:widowControl/>
        <w:numPr>
          <w:ilvl w:val="0"/>
          <w:numId w:val="8"/>
        </w:numPr>
        <w:spacing w:before="120"/>
        <w:rPr>
          <w:szCs w:val="24"/>
        </w:rPr>
      </w:pPr>
      <w:r w:rsidRPr="008B6ECA">
        <w:rPr>
          <w:szCs w:val="24"/>
        </w:rPr>
        <w:t xml:space="preserve">Describe </w:t>
      </w:r>
      <w:r w:rsidR="005310E1" w:rsidRPr="008B6ECA">
        <w:rPr>
          <w:szCs w:val="24"/>
        </w:rPr>
        <w:t>the main reasons that</w:t>
      </w:r>
      <w:r w:rsidRPr="008B6ECA">
        <w:rPr>
          <w:szCs w:val="24"/>
        </w:rPr>
        <w:t xml:space="preserve"> public-sector </w:t>
      </w:r>
      <w:r w:rsidR="00E20D70" w:rsidRPr="008B6ECA">
        <w:rPr>
          <w:szCs w:val="24"/>
        </w:rPr>
        <w:t>programs</w:t>
      </w:r>
      <w:r w:rsidRPr="008B6ECA">
        <w:rPr>
          <w:szCs w:val="24"/>
        </w:rPr>
        <w:t xml:space="preserve"> fail</w:t>
      </w:r>
      <w:r w:rsidR="00042EDE" w:rsidRPr="008B6ECA">
        <w:rPr>
          <w:szCs w:val="24"/>
        </w:rPr>
        <w:t>.</w:t>
      </w:r>
    </w:p>
    <w:p w:rsidR="008B6ECA" w:rsidRPr="008B6ECA" w:rsidRDefault="009E74F4" w:rsidP="006054AE">
      <w:pPr>
        <w:pStyle w:val="ListParagraph"/>
        <w:widowControl/>
        <w:numPr>
          <w:ilvl w:val="0"/>
          <w:numId w:val="8"/>
        </w:numPr>
        <w:spacing w:before="120"/>
        <w:rPr>
          <w:szCs w:val="24"/>
        </w:rPr>
      </w:pPr>
      <w:r w:rsidRPr="008B6ECA">
        <w:rPr>
          <w:szCs w:val="24"/>
        </w:rPr>
        <w:t xml:space="preserve">Identify common Critical Success Factors (CSFs) for public-sector </w:t>
      </w:r>
      <w:r w:rsidR="00E20D70" w:rsidRPr="008B6ECA">
        <w:rPr>
          <w:szCs w:val="24"/>
        </w:rPr>
        <w:t>programs</w:t>
      </w:r>
      <w:r w:rsidR="00042EDE" w:rsidRPr="008B6ECA">
        <w:rPr>
          <w:szCs w:val="24"/>
        </w:rPr>
        <w:t>.</w:t>
      </w:r>
    </w:p>
    <w:p w:rsidR="00042EDE" w:rsidRPr="00042EDE" w:rsidRDefault="00042EDE" w:rsidP="008B6ECA">
      <w:pPr>
        <w:widowControl/>
        <w:spacing w:before="120"/>
        <w:contextualSpacing/>
        <w:rPr>
          <w:szCs w:val="24"/>
        </w:rPr>
      </w:pPr>
      <w:r w:rsidRPr="00042EDE">
        <w:rPr>
          <w:b/>
          <w:color w:val="000000"/>
          <w:szCs w:val="24"/>
        </w:rPr>
        <w:t>2. Topic Questions/Exercises for Journal and Class Discussion</w:t>
      </w:r>
    </w:p>
    <w:p w:rsidR="00042EDE" w:rsidRDefault="00042EDE" w:rsidP="00042EDE">
      <w:pPr>
        <w:widowControl/>
        <w:numPr>
          <w:ilvl w:val="0"/>
          <w:numId w:val="2"/>
        </w:numPr>
        <w:autoSpaceDE/>
        <w:autoSpaceDN/>
        <w:adjustRightInd/>
        <w:spacing w:before="120"/>
        <w:rPr>
          <w:szCs w:val="24"/>
        </w:rPr>
      </w:pPr>
      <w:r>
        <w:rPr>
          <w:szCs w:val="24"/>
        </w:rPr>
        <w:t>What is the difference between a program, project, and a portfolio?</w:t>
      </w:r>
      <w:r w:rsidR="007B00EF">
        <w:rPr>
          <w:szCs w:val="24"/>
        </w:rPr>
        <w:t xml:space="preserve">  </w:t>
      </w:r>
      <w:r>
        <w:rPr>
          <w:szCs w:val="24"/>
        </w:rPr>
        <w:t>Give an example of each in your current or a previous workplace.</w:t>
      </w:r>
    </w:p>
    <w:p w:rsidR="00042EDE" w:rsidRPr="005310E1" w:rsidRDefault="00042EDE" w:rsidP="00042EDE">
      <w:pPr>
        <w:widowControl/>
        <w:numPr>
          <w:ilvl w:val="0"/>
          <w:numId w:val="2"/>
        </w:numPr>
        <w:autoSpaceDE/>
        <w:autoSpaceDN/>
        <w:adjustRightInd/>
        <w:spacing w:before="120"/>
        <w:rPr>
          <w:szCs w:val="24"/>
        </w:rPr>
      </w:pPr>
      <w:r w:rsidRPr="005310E1">
        <w:rPr>
          <w:szCs w:val="24"/>
        </w:rPr>
        <w:t>What is the difference between projects and operations?</w:t>
      </w:r>
      <w:r w:rsidR="007B00EF">
        <w:rPr>
          <w:szCs w:val="24"/>
        </w:rPr>
        <w:t xml:space="preserve">  </w:t>
      </w:r>
      <w:r w:rsidR="00A628C3">
        <w:rPr>
          <w:szCs w:val="24"/>
        </w:rPr>
        <w:t>Give</w:t>
      </w:r>
      <w:r>
        <w:rPr>
          <w:szCs w:val="24"/>
        </w:rPr>
        <w:t xml:space="preserve"> an example of each in your current or a previous workplace.</w:t>
      </w:r>
    </w:p>
    <w:p w:rsidR="00042EDE" w:rsidRDefault="00042EDE" w:rsidP="00042EDE">
      <w:pPr>
        <w:widowControl/>
        <w:numPr>
          <w:ilvl w:val="0"/>
          <w:numId w:val="2"/>
        </w:numPr>
        <w:autoSpaceDE/>
        <w:autoSpaceDN/>
        <w:adjustRightInd/>
        <w:spacing w:before="120"/>
        <w:rPr>
          <w:szCs w:val="24"/>
        </w:rPr>
      </w:pPr>
      <w:r>
        <w:rPr>
          <w:szCs w:val="24"/>
        </w:rPr>
        <w:t>What are the most common reasons public-sector programs and projects succeed and fail?</w:t>
      </w:r>
    </w:p>
    <w:p w:rsidR="00042EDE" w:rsidRDefault="00042EDE" w:rsidP="00042EDE">
      <w:pPr>
        <w:widowControl/>
        <w:numPr>
          <w:ilvl w:val="0"/>
          <w:numId w:val="2"/>
        </w:numPr>
        <w:autoSpaceDE/>
        <w:autoSpaceDN/>
        <w:adjustRightInd/>
        <w:spacing w:before="120"/>
        <w:rPr>
          <w:szCs w:val="24"/>
        </w:rPr>
      </w:pPr>
      <w:r>
        <w:rPr>
          <w:szCs w:val="24"/>
        </w:rPr>
        <w:t xml:space="preserve">Why is it important that a program manager is </w:t>
      </w:r>
      <w:proofErr w:type="gramStart"/>
      <w:r>
        <w:rPr>
          <w:szCs w:val="24"/>
        </w:rPr>
        <w:t>first and foremost</w:t>
      </w:r>
      <w:proofErr w:type="gramEnd"/>
      <w:r>
        <w:rPr>
          <w:szCs w:val="24"/>
        </w:rPr>
        <w:t xml:space="preserve"> a leader and what are the characteristics of a successful program manager?</w:t>
      </w:r>
      <w:r w:rsidR="007B00EF">
        <w:rPr>
          <w:szCs w:val="24"/>
        </w:rPr>
        <w:t xml:space="preserve">  </w:t>
      </w:r>
      <w:r>
        <w:rPr>
          <w:szCs w:val="24"/>
        </w:rPr>
        <w:t>Provide a real job description from your workplace or other source listing the qualifications, experience</w:t>
      </w:r>
      <w:r w:rsidR="00C5024D">
        <w:rPr>
          <w:szCs w:val="24"/>
        </w:rPr>
        <w:t>s</w:t>
      </w:r>
      <w:r>
        <w:rPr>
          <w:szCs w:val="24"/>
        </w:rPr>
        <w:t xml:space="preserve">, and skills required to be a program manager. </w:t>
      </w:r>
    </w:p>
    <w:p w:rsidR="00042EDE" w:rsidRDefault="00042EDE" w:rsidP="00042EDE">
      <w:pPr>
        <w:widowControl/>
        <w:numPr>
          <w:ilvl w:val="0"/>
          <w:numId w:val="2"/>
        </w:numPr>
        <w:autoSpaceDE/>
        <w:autoSpaceDN/>
        <w:adjustRightInd/>
        <w:spacing w:before="120"/>
        <w:rPr>
          <w:szCs w:val="24"/>
        </w:rPr>
      </w:pPr>
      <w:r>
        <w:rPr>
          <w:szCs w:val="24"/>
        </w:rPr>
        <w:t xml:space="preserve">What do you think are the most important CSFs a program manager needs to take into consideration for </w:t>
      </w:r>
      <w:r w:rsidR="007B00EF">
        <w:t xml:space="preserve">CISR </w:t>
      </w:r>
      <w:r>
        <w:rPr>
          <w:szCs w:val="24"/>
        </w:rPr>
        <w:t>programs?</w:t>
      </w:r>
    </w:p>
    <w:p w:rsidR="00042EDE" w:rsidRPr="00A05D81" w:rsidRDefault="00042EDE" w:rsidP="00042EDE">
      <w:pPr>
        <w:widowControl/>
        <w:numPr>
          <w:ilvl w:val="0"/>
          <w:numId w:val="2"/>
        </w:numPr>
        <w:autoSpaceDE/>
        <w:autoSpaceDN/>
        <w:adjustRightInd/>
        <w:spacing w:before="120"/>
        <w:rPr>
          <w:szCs w:val="24"/>
        </w:rPr>
      </w:pPr>
      <w:r>
        <w:rPr>
          <w:szCs w:val="24"/>
        </w:rPr>
        <w:t xml:space="preserve">How can </w:t>
      </w:r>
      <w:proofErr w:type="gramStart"/>
      <w:r>
        <w:rPr>
          <w:szCs w:val="24"/>
        </w:rPr>
        <w:t>enhanced</w:t>
      </w:r>
      <w:proofErr w:type="gramEnd"/>
      <w:r>
        <w:rPr>
          <w:szCs w:val="24"/>
        </w:rPr>
        <w:t xml:space="preserve"> </w:t>
      </w:r>
      <w:r w:rsidR="007B00EF">
        <w:t xml:space="preserve">CISR </w:t>
      </w:r>
      <w:r>
        <w:rPr>
          <w:szCs w:val="24"/>
        </w:rPr>
        <w:t>program management help meet the three elements (e.g., leadership, capabilities, and accountability) that GAO recommends to increase preparedness, response, and recovery from catastrophic disaster?</w:t>
      </w:r>
    </w:p>
    <w:p w:rsidR="00BC02FE" w:rsidRPr="00BC02FE" w:rsidRDefault="00BC02FE" w:rsidP="00BC02FE">
      <w:pPr>
        <w:widowControl/>
        <w:tabs>
          <w:tab w:val="left" w:pos="720"/>
        </w:tabs>
        <w:spacing w:before="120"/>
        <w:rPr>
          <w:b/>
          <w:szCs w:val="24"/>
        </w:rPr>
      </w:pPr>
      <w:r w:rsidRPr="00BC02FE">
        <w:rPr>
          <w:b/>
          <w:szCs w:val="24"/>
        </w:rPr>
        <w:t>3. Required Readings:</w:t>
      </w:r>
    </w:p>
    <w:p w:rsidR="00D61831" w:rsidRPr="00A421BA" w:rsidRDefault="006E50A5" w:rsidP="00BC02FE">
      <w:pPr>
        <w:widowControl/>
        <w:spacing w:before="120"/>
        <w:rPr>
          <w:szCs w:val="24"/>
        </w:rPr>
      </w:pPr>
      <w:r>
        <w:rPr>
          <w:color w:val="000000"/>
          <w:szCs w:val="24"/>
        </w:rPr>
        <w:t xml:space="preserve">D. Wirick, </w:t>
      </w:r>
      <w:r w:rsidR="00A2096C" w:rsidRPr="00A0576C">
        <w:rPr>
          <w:i/>
          <w:szCs w:val="24"/>
        </w:rPr>
        <w:t xml:space="preserve">Public-Sector Project Management: Meeting the Challenges and Achieving Results, </w:t>
      </w:r>
      <w:r w:rsidR="00A2096C">
        <w:rPr>
          <w:szCs w:val="24"/>
        </w:rPr>
        <w:t>(</w:t>
      </w:r>
      <w:r w:rsidR="00A2096C" w:rsidRPr="00A0576C">
        <w:rPr>
          <w:szCs w:val="24"/>
        </w:rPr>
        <w:t>Wiley: New York, 2009</w:t>
      </w:r>
      <w:r w:rsidR="00A2096C">
        <w:rPr>
          <w:szCs w:val="24"/>
        </w:rPr>
        <w:t xml:space="preserve">), </w:t>
      </w:r>
      <w:r w:rsidR="0025519B" w:rsidRPr="00BC02FE">
        <w:rPr>
          <w:color w:val="000000"/>
          <w:szCs w:val="24"/>
        </w:rPr>
        <w:t xml:space="preserve">Chapters 1 </w:t>
      </w:r>
      <w:r w:rsidR="009E74F4" w:rsidRPr="00BC02FE">
        <w:rPr>
          <w:color w:val="000000"/>
          <w:szCs w:val="24"/>
        </w:rPr>
        <w:t>and 2</w:t>
      </w:r>
      <w:r>
        <w:rPr>
          <w:color w:val="000000"/>
          <w:szCs w:val="24"/>
        </w:rPr>
        <w:t>.</w:t>
      </w:r>
    </w:p>
    <w:p w:rsidR="0025519B" w:rsidRPr="00BC02FE" w:rsidRDefault="00D61831" w:rsidP="00BC02FE">
      <w:pPr>
        <w:widowControl/>
        <w:spacing w:before="120"/>
        <w:rPr>
          <w:color w:val="000000"/>
          <w:szCs w:val="24"/>
        </w:rPr>
      </w:pPr>
      <w:r w:rsidRPr="00BC02FE">
        <w:rPr>
          <w:color w:val="000000"/>
          <w:szCs w:val="24"/>
        </w:rPr>
        <w:t>Projec</w:t>
      </w:r>
      <w:r w:rsidR="009E74F4" w:rsidRPr="00BC02FE">
        <w:rPr>
          <w:color w:val="000000"/>
          <w:szCs w:val="24"/>
        </w:rPr>
        <w:t>t Management Institute</w:t>
      </w:r>
      <w:r w:rsidR="000E2522" w:rsidRPr="00BC02FE">
        <w:rPr>
          <w:color w:val="000000"/>
          <w:szCs w:val="24"/>
        </w:rPr>
        <w:t xml:space="preserve"> (PMI)</w:t>
      </w:r>
      <w:r w:rsidR="009E74F4" w:rsidRPr="00BC02FE">
        <w:rPr>
          <w:color w:val="000000"/>
          <w:szCs w:val="24"/>
        </w:rPr>
        <w:t xml:space="preserve">, </w:t>
      </w:r>
      <w:r w:rsidR="00383332" w:rsidRPr="00BC02FE">
        <w:rPr>
          <w:i/>
          <w:szCs w:val="24"/>
        </w:rPr>
        <w:t xml:space="preserve">A </w:t>
      </w:r>
      <w:r w:rsidR="006E50A5">
        <w:rPr>
          <w:i/>
          <w:szCs w:val="24"/>
        </w:rPr>
        <w:t>S</w:t>
      </w:r>
      <w:r w:rsidR="00383332" w:rsidRPr="00BC02FE">
        <w:rPr>
          <w:i/>
          <w:szCs w:val="24"/>
        </w:rPr>
        <w:t xml:space="preserve">tandard for </w:t>
      </w:r>
      <w:r w:rsidR="006E50A5">
        <w:rPr>
          <w:i/>
          <w:szCs w:val="24"/>
        </w:rPr>
        <w:t>P</w:t>
      </w:r>
      <w:r w:rsidR="00383332" w:rsidRPr="00BC02FE">
        <w:rPr>
          <w:i/>
          <w:szCs w:val="24"/>
        </w:rPr>
        <w:t xml:space="preserve">rogram </w:t>
      </w:r>
      <w:r w:rsidR="006E50A5">
        <w:rPr>
          <w:i/>
          <w:szCs w:val="24"/>
        </w:rPr>
        <w:t>M</w:t>
      </w:r>
      <w:r w:rsidR="00383332" w:rsidRPr="00BC02FE">
        <w:rPr>
          <w:i/>
          <w:szCs w:val="24"/>
        </w:rPr>
        <w:t xml:space="preserve">anagement, </w:t>
      </w:r>
      <w:r w:rsidR="009E74F4" w:rsidRPr="00BC02FE">
        <w:rPr>
          <w:color w:val="000000"/>
          <w:szCs w:val="24"/>
        </w:rPr>
        <w:t>Chapter</w:t>
      </w:r>
      <w:r w:rsidRPr="00BC02FE">
        <w:rPr>
          <w:color w:val="000000"/>
          <w:szCs w:val="24"/>
        </w:rPr>
        <w:t xml:space="preserve"> 1</w:t>
      </w:r>
      <w:r w:rsidR="00513FDD" w:rsidRPr="00BC02FE">
        <w:rPr>
          <w:color w:val="000000"/>
          <w:szCs w:val="24"/>
        </w:rPr>
        <w:t xml:space="preserve"> and 15</w:t>
      </w:r>
      <w:r w:rsidR="006E50A5">
        <w:rPr>
          <w:color w:val="000000"/>
          <w:szCs w:val="24"/>
        </w:rPr>
        <w:t>.</w:t>
      </w:r>
    </w:p>
    <w:p w:rsidR="00854106" w:rsidRPr="00BC02FE" w:rsidRDefault="00854106" w:rsidP="00BC02FE">
      <w:pPr>
        <w:widowControl/>
        <w:spacing w:before="120"/>
        <w:rPr>
          <w:color w:val="000000"/>
          <w:szCs w:val="24"/>
        </w:rPr>
      </w:pPr>
      <w:r w:rsidRPr="00BC02FE">
        <w:rPr>
          <w:szCs w:val="24"/>
        </w:rPr>
        <w:t xml:space="preserve">PMI, </w:t>
      </w:r>
      <w:r w:rsidRPr="00BC02FE">
        <w:rPr>
          <w:i/>
          <w:szCs w:val="24"/>
        </w:rPr>
        <w:t xml:space="preserve">A </w:t>
      </w:r>
      <w:r w:rsidR="006E50A5">
        <w:rPr>
          <w:i/>
          <w:szCs w:val="24"/>
        </w:rPr>
        <w:t>G</w:t>
      </w:r>
      <w:r w:rsidRPr="00BC02FE">
        <w:rPr>
          <w:i/>
          <w:szCs w:val="24"/>
        </w:rPr>
        <w:t xml:space="preserve">uide to the </w:t>
      </w:r>
      <w:r w:rsidR="006E50A5">
        <w:rPr>
          <w:i/>
          <w:szCs w:val="24"/>
        </w:rPr>
        <w:t>P</w:t>
      </w:r>
      <w:r w:rsidRPr="00BC02FE">
        <w:rPr>
          <w:i/>
          <w:szCs w:val="24"/>
        </w:rPr>
        <w:t xml:space="preserve">roject </w:t>
      </w:r>
      <w:r w:rsidR="006E50A5">
        <w:rPr>
          <w:i/>
          <w:szCs w:val="24"/>
        </w:rPr>
        <w:t>M</w:t>
      </w:r>
      <w:r w:rsidRPr="00BC02FE">
        <w:rPr>
          <w:i/>
          <w:szCs w:val="24"/>
        </w:rPr>
        <w:t xml:space="preserve">anagement </w:t>
      </w:r>
      <w:r w:rsidR="006E50A5">
        <w:rPr>
          <w:i/>
          <w:szCs w:val="24"/>
        </w:rPr>
        <w:t>B</w:t>
      </w:r>
      <w:r w:rsidRPr="00BC02FE">
        <w:rPr>
          <w:i/>
          <w:szCs w:val="24"/>
        </w:rPr>
        <w:t xml:space="preserve">ody of </w:t>
      </w:r>
      <w:r w:rsidR="006E50A5">
        <w:rPr>
          <w:i/>
          <w:szCs w:val="24"/>
        </w:rPr>
        <w:t>K</w:t>
      </w:r>
      <w:r w:rsidRPr="00BC02FE">
        <w:rPr>
          <w:i/>
          <w:szCs w:val="24"/>
        </w:rPr>
        <w:t xml:space="preserve">nowledge (PMBOK Guide), </w:t>
      </w:r>
      <w:r w:rsidRPr="00BC02FE">
        <w:rPr>
          <w:szCs w:val="24"/>
        </w:rPr>
        <w:t>Chapter 1</w:t>
      </w:r>
      <w:r w:rsidR="006E50A5">
        <w:rPr>
          <w:szCs w:val="24"/>
        </w:rPr>
        <w:t>.</w:t>
      </w:r>
    </w:p>
    <w:p w:rsidR="000D78D4" w:rsidRPr="00A421BA" w:rsidRDefault="006E50A5" w:rsidP="00BC02FE">
      <w:pPr>
        <w:widowControl/>
        <w:spacing w:before="120"/>
        <w:rPr>
          <w:szCs w:val="24"/>
        </w:rPr>
      </w:pPr>
      <w:r>
        <w:rPr>
          <w:color w:val="000000"/>
          <w:szCs w:val="24"/>
        </w:rPr>
        <w:t xml:space="preserve">J. </w:t>
      </w:r>
      <w:r w:rsidR="00410780" w:rsidRPr="00BC02FE">
        <w:rPr>
          <w:color w:val="000000"/>
          <w:szCs w:val="24"/>
        </w:rPr>
        <w:t xml:space="preserve">Brown, </w:t>
      </w:r>
      <w:r w:rsidR="00CD020F" w:rsidRPr="0061664A">
        <w:rPr>
          <w:i/>
          <w:szCs w:val="24"/>
        </w:rPr>
        <w:t xml:space="preserve">The </w:t>
      </w:r>
      <w:r w:rsidR="00CD020F">
        <w:rPr>
          <w:i/>
          <w:szCs w:val="24"/>
        </w:rPr>
        <w:t>H</w:t>
      </w:r>
      <w:r w:rsidR="00CD020F" w:rsidRPr="0061664A">
        <w:rPr>
          <w:i/>
          <w:szCs w:val="24"/>
        </w:rPr>
        <w:t xml:space="preserve">andbook of </w:t>
      </w:r>
      <w:r w:rsidR="00CD020F">
        <w:rPr>
          <w:i/>
          <w:szCs w:val="24"/>
        </w:rPr>
        <w:t>P</w:t>
      </w:r>
      <w:r w:rsidR="00CD020F" w:rsidRPr="0061664A">
        <w:rPr>
          <w:i/>
          <w:szCs w:val="24"/>
        </w:rPr>
        <w:t xml:space="preserve">rogram </w:t>
      </w:r>
      <w:r w:rsidR="00CD020F">
        <w:rPr>
          <w:i/>
          <w:szCs w:val="24"/>
        </w:rPr>
        <w:t>M</w:t>
      </w:r>
      <w:r w:rsidR="00CD020F" w:rsidRPr="0061664A">
        <w:rPr>
          <w:i/>
          <w:szCs w:val="24"/>
        </w:rPr>
        <w:t xml:space="preserve">anagement: How to </w:t>
      </w:r>
      <w:r w:rsidR="00CD020F">
        <w:rPr>
          <w:i/>
          <w:szCs w:val="24"/>
        </w:rPr>
        <w:t>F</w:t>
      </w:r>
      <w:r w:rsidR="00CD020F" w:rsidRPr="0061664A">
        <w:rPr>
          <w:i/>
          <w:szCs w:val="24"/>
        </w:rPr>
        <w:t xml:space="preserve">acilitate </w:t>
      </w:r>
      <w:r w:rsidR="00CD020F">
        <w:rPr>
          <w:i/>
          <w:szCs w:val="24"/>
        </w:rPr>
        <w:t>P</w:t>
      </w:r>
      <w:r w:rsidR="00CD020F" w:rsidRPr="0061664A">
        <w:rPr>
          <w:i/>
          <w:szCs w:val="24"/>
        </w:rPr>
        <w:t xml:space="preserve">roject </w:t>
      </w:r>
      <w:r w:rsidR="00CD020F">
        <w:rPr>
          <w:i/>
          <w:szCs w:val="24"/>
        </w:rPr>
        <w:t>S</w:t>
      </w:r>
      <w:r w:rsidR="00CD020F" w:rsidRPr="0061664A">
        <w:rPr>
          <w:i/>
          <w:szCs w:val="24"/>
        </w:rPr>
        <w:t xml:space="preserve">uccess with </w:t>
      </w:r>
      <w:r w:rsidR="00CD020F">
        <w:rPr>
          <w:i/>
          <w:szCs w:val="24"/>
        </w:rPr>
        <w:t>O</w:t>
      </w:r>
      <w:r w:rsidR="00CD020F" w:rsidRPr="0061664A">
        <w:rPr>
          <w:i/>
          <w:szCs w:val="24"/>
        </w:rPr>
        <w:t xml:space="preserve">ptimal </w:t>
      </w:r>
      <w:r w:rsidR="00CD020F">
        <w:rPr>
          <w:i/>
          <w:szCs w:val="24"/>
        </w:rPr>
        <w:t>P</w:t>
      </w:r>
      <w:r w:rsidR="00CD020F" w:rsidRPr="0061664A">
        <w:rPr>
          <w:i/>
          <w:szCs w:val="24"/>
        </w:rPr>
        <w:t xml:space="preserve">rogram </w:t>
      </w:r>
      <w:r w:rsidR="00CD020F">
        <w:rPr>
          <w:i/>
          <w:szCs w:val="24"/>
        </w:rPr>
        <w:t>M</w:t>
      </w:r>
      <w:r w:rsidR="00CD020F" w:rsidRPr="0061664A">
        <w:rPr>
          <w:i/>
          <w:szCs w:val="24"/>
        </w:rPr>
        <w:t xml:space="preserve">anagement, </w:t>
      </w:r>
      <w:r w:rsidR="00CD020F">
        <w:rPr>
          <w:szCs w:val="24"/>
        </w:rPr>
        <w:t>(</w:t>
      </w:r>
      <w:r w:rsidR="00CD020F" w:rsidRPr="0061664A">
        <w:rPr>
          <w:szCs w:val="24"/>
        </w:rPr>
        <w:t>McGraw Hill: New York</w:t>
      </w:r>
      <w:r w:rsidR="00CD020F">
        <w:rPr>
          <w:szCs w:val="24"/>
        </w:rPr>
        <w:t xml:space="preserve">, 2008), </w:t>
      </w:r>
      <w:r w:rsidR="00410780" w:rsidRPr="00BC02FE">
        <w:rPr>
          <w:color w:val="000000"/>
          <w:szCs w:val="24"/>
        </w:rPr>
        <w:t>Chapter 1</w:t>
      </w:r>
      <w:r>
        <w:rPr>
          <w:color w:val="000000"/>
          <w:szCs w:val="24"/>
        </w:rPr>
        <w:t>.</w:t>
      </w:r>
    </w:p>
    <w:p w:rsidR="000D78D4" w:rsidRPr="00BC02FE" w:rsidRDefault="006E50A5" w:rsidP="00BC02FE">
      <w:pPr>
        <w:widowControl/>
        <w:spacing w:before="120"/>
        <w:rPr>
          <w:color w:val="000000"/>
          <w:szCs w:val="24"/>
        </w:rPr>
      </w:pPr>
      <w:r>
        <w:rPr>
          <w:color w:val="000000"/>
          <w:szCs w:val="24"/>
        </w:rPr>
        <w:t>U.S. Government Accountability Office,</w:t>
      </w:r>
      <w:r w:rsidR="000D78D4" w:rsidRPr="00BC02FE">
        <w:rPr>
          <w:color w:val="000000"/>
          <w:szCs w:val="24"/>
        </w:rPr>
        <w:t xml:space="preserve"> </w:t>
      </w:r>
      <w:r w:rsidR="000D78D4" w:rsidRPr="00BC02FE">
        <w:rPr>
          <w:i/>
          <w:color w:val="000000"/>
          <w:szCs w:val="24"/>
        </w:rPr>
        <w:t>GAO Report to Congressional Committees, Catastrophic Disasters: Enhanced Leadership, Capabilities, and Accountability Controls Will Improve the Effectiveness of the Nation’s Preparedness, Response, and Recovery System</w:t>
      </w:r>
      <w:r>
        <w:rPr>
          <w:color w:val="000000"/>
          <w:szCs w:val="24"/>
        </w:rPr>
        <w:t>,</w:t>
      </w:r>
      <w:r w:rsidR="000D78D4" w:rsidRPr="00BC02FE">
        <w:rPr>
          <w:color w:val="000000"/>
          <w:szCs w:val="24"/>
        </w:rPr>
        <w:t xml:space="preserve"> </w:t>
      </w:r>
      <w:r w:rsidRPr="00BC02FE">
        <w:rPr>
          <w:color w:val="000000"/>
          <w:szCs w:val="24"/>
        </w:rPr>
        <w:t>GAO-06-618</w:t>
      </w:r>
      <w:r>
        <w:rPr>
          <w:color w:val="000000"/>
          <w:szCs w:val="24"/>
        </w:rPr>
        <w:t>,</w:t>
      </w:r>
      <w:r w:rsidRPr="00BC02FE">
        <w:rPr>
          <w:color w:val="000000"/>
          <w:szCs w:val="24"/>
        </w:rPr>
        <w:t xml:space="preserve"> </w:t>
      </w:r>
      <w:r w:rsidR="000D78D4" w:rsidRPr="00BC02FE">
        <w:rPr>
          <w:color w:val="000000"/>
          <w:szCs w:val="24"/>
        </w:rPr>
        <w:t>(Sep</w:t>
      </w:r>
      <w:r>
        <w:rPr>
          <w:color w:val="000000"/>
          <w:szCs w:val="24"/>
        </w:rPr>
        <w:t>tember 2006),</w:t>
      </w:r>
      <w:r w:rsidR="000D78D4" w:rsidRPr="00BC02FE">
        <w:rPr>
          <w:color w:val="000000"/>
          <w:szCs w:val="24"/>
        </w:rPr>
        <w:t xml:space="preserve"> </w:t>
      </w:r>
      <w:hyperlink r:id="rId11" w:history="1">
        <w:r w:rsidR="000D78D4" w:rsidRPr="00BC02FE">
          <w:rPr>
            <w:rStyle w:val="Hyperlink"/>
            <w:szCs w:val="24"/>
          </w:rPr>
          <w:t>http://www.gao.gov/new.items/d06618.pdf</w:t>
        </w:r>
      </w:hyperlink>
      <w:r>
        <w:t>.</w:t>
      </w:r>
      <w:r w:rsidR="000D78D4" w:rsidRPr="00BC02FE">
        <w:rPr>
          <w:color w:val="000000"/>
          <w:szCs w:val="24"/>
        </w:rPr>
        <w:t xml:space="preserve"> </w:t>
      </w:r>
    </w:p>
    <w:p w:rsidR="00E96E8B" w:rsidRPr="00BC7D7B" w:rsidRDefault="002424FA" w:rsidP="00BC7D7B">
      <w:pPr>
        <w:widowControl/>
        <w:spacing w:before="120"/>
        <w:rPr>
          <w:color w:val="000000"/>
          <w:szCs w:val="24"/>
        </w:rPr>
      </w:pPr>
      <w:r>
        <w:rPr>
          <w:color w:val="000000"/>
          <w:szCs w:val="24"/>
        </w:rPr>
        <w:lastRenderedPageBreak/>
        <w:t>U.S. Government Accountability Office</w:t>
      </w:r>
      <w:r w:rsidR="00992F50" w:rsidRPr="00BC7D7B">
        <w:rPr>
          <w:color w:val="000000"/>
          <w:szCs w:val="24"/>
        </w:rPr>
        <w:t xml:space="preserve">, </w:t>
      </w:r>
      <w:r w:rsidR="00992F50" w:rsidRPr="00BC7D7B">
        <w:rPr>
          <w:i/>
          <w:color w:val="000000"/>
          <w:szCs w:val="24"/>
        </w:rPr>
        <w:t>GAO R</w:t>
      </w:r>
      <w:r w:rsidR="0025519B" w:rsidRPr="00BC7D7B">
        <w:rPr>
          <w:i/>
          <w:color w:val="000000"/>
          <w:szCs w:val="24"/>
        </w:rPr>
        <w:t>eport to Congressional Committees, Information Technology: Critical Factors Underlying</w:t>
      </w:r>
      <w:r w:rsidR="00E96E8B" w:rsidRPr="00BC7D7B">
        <w:rPr>
          <w:i/>
          <w:color w:val="000000"/>
          <w:szCs w:val="24"/>
        </w:rPr>
        <w:t xml:space="preserve"> Successful</w:t>
      </w:r>
      <w:r w:rsidR="0025519B" w:rsidRPr="00BC7D7B">
        <w:rPr>
          <w:i/>
          <w:color w:val="000000"/>
          <w:szCs w:val="24"/>
        </w:rPr>
        <w:t xml:space="preserve"> Major </w:t>
      </w:r>
      <w:r w:rsidR="00E96E8B" w:rsidRPr="00BC7D7B">
        <w:rPr>
          <w:i/>
          <w:color w:val="000000"/>
          <w:szCs w:val="24"/>
        </w:rPr>
        <w:t>Acquisitions</w:t>
      </w:r>
      <w:r>
        <w:rPr>
          <w:color w:val="000000"/>
          <w:szCs w:val="24"/>
        </w:rPr>
        <w:t>,</w:t>
      </w:r>
      <w:r w:rsidR="00E96E8B" w:rsidRPr="00BC7D7B">
        <w:rPr>
          <w:color w:val="000000"/>
          <w:szCs w:val="24"/>
        </w:rPr>
        <w:t xml:space="preserve"> </w:t>
      </w:r>
      <w:r w:rsidRPr="00BC7D7B">
        <w:rPr>
          <w:color w:val="000000"/>
          <w:szCs w:val="24"/>
        </w:rPr>
        <w:t>GAO-12-7</w:t>
      </w:r>
      <w:r>
        <w:rPr>
          <w:color w:val="000000"/>
          <w:szCs w:val="24"/>
        </w:rPr>
        <w:t>,</w:t>
      </w:r>
      <w:r w:rsidRPr="00BC7D7B">
        <w:rPr>
          <w:color w:val="000000"/>
          <w:szCs w:val="24"/>
        </w:rPr>
        <w:t xml:space="preserve"> </w:t>
      </w:r>
      <w:r w:rsidR="00E96E8B" w:rsidRPr="00BC7D7B">
        <w:rPr>
          <w:color w:val="000000"/>
          <w:szCs w:val="24"/>
        </w:rPr>
        <w:t>(Oct</w:t>
      </w:r>
      <w:r>
        <w:rPr>
          <w:color w:val="000000"/>
          <w:szCs w:val="24"/>
        </w:rPr>
        <w:t>ober</w:t>
      </w:r>
      <w:r w:rsidR="00E96E8B" w:rsidRPr="00BC7D7B">
        <w:rPr>
          <w:color w:val="000000"/>
          <w:szCs w:val="24"/>
        </w:rPr>
        <w:t xml:space="preserve"> 2011)</w:t>
      </w:r>
      <w:r>
        <w:rPr>
          <w:color w:val="000000"/>
          <w:szCs w:val="24"/>
        </w:rPr>
        <w:t xml:space="preserve">, </w:t>
      </w:r>
      <w:hyperlink r:id="rId12" w:history="1">
        <w:r w:rsidR="00E96E8B" w:rsidRPr="00BC7D7B">
          <w:rPr>
            <w:rStyle w:val="Hyperlink"/>
            <w:szCs w:val="24"/>
          </w:rPr>
          <w:t>http://www.gao.gov/new.items/d127.pdf</w:t>
        </w:r>
      </w:hyperlink>
      <w:r>
        <w:t>.</w:t>
      </w:r>
      <w:r w:rsidR="00E96E8B" w:rsidRPr="00BC7D7B">
        <w:rPr>
          <w:color w:val="000000"/>
          <w:szCs w:val="24"/>
        </w:rPr>
        <w:t xml:space="preserve"> </w:t>
      </w:r>
    </w:p>
    <w:p w:rsidR="0025519B" w:rsidRPr="00BC7D7B" w:rsidRDefault="002424FA" w:rsidP="00BC7D7B">
      <w:pPr>
        <w:widowControl/>
        <w:spacing w:before="120"/>
        <w:rPr>
          <w:color w:val="000000"/>
          <w:szCs w:val="24"/>
        </w:rPr>
      </w:pPr>
      <w:r>
        <w:rPr>
          <w:color w:val="000000"/>
          <w:szCs w:val="24"/>
        </w:rPr>
        <w:t xml:space="preserve">J. Dobbins </w:t>
      </w:r>
      <w:r w:rsidR="0025519B" w:rsidRPr="00BC7D7B">
        <w:rPr>
          <w:color w:val="000000"/>
          <w:szCs w:val="24"/>
        </w:rPr>
        <w:t xml:space="preserve">and </w:t>
      </w:r>
      <w:r>
        <w:rPr>
          <w:color w:val="000000"/>
          <w:szCs w:val="24"/>
        </w:rPr>
        <w:t xml:space="preserve">R. </w:t>
      </w:r>
      <w:r w:rsidR="0025519B" w:rsidRPr="00BC7D7B">
        <w:rPr>
          <w:color w:val="000000"/>
          <w:szCs w:val="24"/>
        </w:rPr>
        <w:t>Donnel</w:t>
      </w:r>
      <w:r w:rsidR="009572DC" w:rsidRPr="00BC7D7B">
        <w:rPr>
          <w:color w:val="000000"/>
          <w:szCs w:val="24"/>
        </w:rPr>
        <w:t>l</w:t>
      </w:r>
      <w:r>
        <w:rPr>
          <w:color w:val="000000"/>
          <w:szCs w:val="24"/>
        </w:rPr>
        <w:t xml:space="preserve">y, </w:t>
      </w:r>
      <w:r w:rsidR="007A7EB5">
        <w:rPr>
          <w:color w:val="000000"/>
          <w:szCs w:val="24"/>
        </w:rPr>
        <w:t>“</w:t>
      </w:r>
      <w:r w:rsidR="0025519B" w:rsidRPr="00BC7D7B">
        <w:rPr>
          <w:color w:val="000000"/>
          <w:szCs w:val="24"/>
        </w:rPr>
        <w:t xml:space="preserve">Summary </w:t>
      </w:r>
      <w:r>
        <w:rPr>
          <w:color w:val="000000"/>
          <w:szCs w:val="24"/>
        </w:rPr>
        <w:t>R</w:t>
      </w:r>
      <w:r w:rsidR="0025519B" w:rsidRPr="00BC7D7B">
        <w:rPr>
          <w:color w:val="000000"/>
          <w:szCs w:val="24"/>
        </w:rPr>
        <w:t xml:space="preserve">esearch </w:t>
      </w:r>
      <w:r>
        <w:rPr>
          <w:color w:val="000000"/>
          <w:szCs w:val="24"/>
        </w:rPr>
        <w:t>R</w:t>
      </w:r>
      <w:r w:rsidR="0025519B" w:rsidRPr="00BC7D7B">
        <w:rPr>
          <w:color w:val="000000"/>
          <w:szCs w:val="24"/>
        </w:rPr>
        <w:t xml:space="preserve">eport on </w:t>
      </w:r>
      <w:r>
        <w:rPr>
          <w:color w:val="000000"/>
          <w:szCs w:val="24"/>
        </w:rPr>
        <w:t>C</w:t>
      </w:r>
      <w:r w:rsidR="0025519B" w:rsidRPr="00BC7D7B">
        <w:rPr>
          <w:color w:val="000000"/>
          <w:szCs w:val="24"/>
        </w:rPr>
        <w:t xml:space="preserve">ritical </w:t>
      </w:r>
      <w:r>
        <w:rPr>
          <w:color w:val="000000"/>
          <w:szCs w:val="24"/>
        </w:rPr>
        <w:t>S</w:t>
      </w:r>
      <w:r w:rsidR="0025519B" w:rsidRPr="00BC7D7B">
        <w:rPr>
          <w:color w:val="000000"/>
          <w:szCs w:val="24"/>
        </w:rPr>
        <w:t xml:space="preserve">uccess </w:t>
      </w:r>
      <w:r>
        <w:rPr>
          <w:color w:val="000000"/>
          <w:szCs w:val="24"/>
        </w:rPr>
        <w:t>F</w:t>
      </w:r>
      <w:r w:rsidR="0025519B" w:rsidRPr="00BC7D7B">
        <w:rPr>
          <w:color w:val="000000"/>
          <w:szCs w:val="24"/>
        </w:rPr>
        <w:t xml:space="preserve">actors in </w:t>
      </w:r>
      <w:r>
        <w:rPr>
          <w:color w:val="000000"/>
          <w:szCs w:val="24"/>
        </w:rPr>
        <w:t>F</w:t>
      </w:r>
      <w:r w:rsidR="0025519B" w:rsidRPr="00BC7D7B">
        <w:rPr>
          <w:color w:val="000000"/>
          <w:szCs w:val="24"/>
        </w:rPr>
        <w:t xml:space="preserve">ederal </w:t>
      </w:r>
      <w:r>
        <w:rPr>
          <w:color w:val="000000"/>
          <w:szCs w:val="24"/>
        </w:rPr>
        <w:t>G</w:t>
      </w:r>
      <w:r w:rsidR="0025519B" w:rsidRPr="00BC7D7B">
        <w:rPr>
          <w:color w:val="000000"/>
          <w:szCs w:val="24"/>
        </w:rPr>
        <w:t xml:space="preserve">overnment </w:t>
      </w:r>
      <w:r>
        <w:rPr>
          <w:color w:val="000000"/>
          <w:szCs w:val="24"/>
        </w:rPr>
        <w:t>P</w:t>
      </w:r>
      <w:r w:rsidR="0025519B" w:rsidRPr="00BC7D7B">
        <w:rPr>
          <w:color w:val="000000"/>
          <w:szCs w:val="24"/>
        </w:rPr>
        <w:t xml:space="preserve">rogram </w:t>
      </w:r>
      <w:r>
        <w:rPr>
          <w:color w:val="000000"/>
          <w:szCs w:val="24"/>
        </w:rPr>
        <w:t>M</w:t>
      </w:r>
      <w:r w:rsidR="0025519B" w:rsidRPr="00BC7D7B">
        <w:rPr>
          <w:color w:val="000000"/>
          <w:szCs w:val="24"/>
        </w:rPr>
        <w:t>anagement,</w:t>
      </w:r>
      <w:r w:rsidR="007A7EB5">
        <w:rPr>
          <w:color w:val="000000"/>
          <w:szCs w:val="24"/>
        </w:rPr>
        <w:t>”</w:t>
      </w:r>
      <w:r w:rsidR="0025519B" w:rsidRPr="00BC7D7B">
        <w:rPr>
          <w:color w:val="000000"/>
          <w:szCs w:val="24"/>
        </w:rPr>
        <w:t xml:space="preserve"> </w:t>
      </w:r>
      <w:r w:rsidR="0025519B" w:rsidRPr="00BC7D7B">
        <w:rPr>
          <w:i/>
          <w:color w:val="000000"/>
          <w:szCs w:val="24"/>
        </w:rPr>
        <w:t>Acquisition Review Quarterly</w:t>
      </w:r>
      <w:r w:rsidR="0025519B" w:rsidRPr="00BC7D7B">
        <w:rPr>
          <w:color w:val="000000"/>
          <w:szCs w:val="24"/>
        </w:rPr>
        <w:t xml:space="preserve">, </w:t>
      </w:r>
      <w:r w:rsidR="007A7EB5">
        <w:rPr>
          <w:color w:val="000000"/>
          <w:szCs w:val="24"/>
        </w:rPr>
        <w:t>(</w:t>
      </w:r>
      <w:r w:rsidR="0025519B" w:rsidRPr="00BC7D7B">
        <w:rPr>
          <w:color w:val="000000"/>
          <w:szCs w:val="24"/>
        </w:rPr>
        <w:t>Winter</w:t>
      </w:r>
      <w:r>
        <w:rPr>
          <w:color w:val="000000"/>
          <w:szCs w:val="24"/>
        </w:rPr>
        <w:t xml:space="preserve"> 1998)</w:t>
      </w:r>
      <w:r w:rsidR="0025519B" w:rsidRPr="00BC7D7B">
        <w:rPr>
          <w:color w:val="000000"/>
          <w:szCs w:val="24"/>
        </w:rPr>
        <w:t xml:space="preserve">, </w:t>
      </w:r>
      <w:r w:rsidR="007A7EB5">
        <w:rPr>
          <w:color w:val="000000"/>
          <w:szCs w:val="24"/>
        </w:rPr>
        <w:t>61 – 82,</w:t>
      </w:r>
      <w:r w:rsidR="0025519B" w:rsidRPr="00BC7D7B">
        <w:rPr>
          <w:color w:val="000000"/>
          <w:szCs w:val="24"/>
        </w:rPr>
        <w:t xml:space="preserve"> </w:t>
      </w:r>
      <w:hyperlink r:id="rId13" w:history="1">
        <w:r w:rsidR="0025519B" w:rsidRPr="00BC7D7B">
          <w:rPr>
            <w:rStyle w:val="Hyperlink"/>
            <w:szCs w:val="24"/>
          </w:rPr>
          <w:t>http://www.dau.mil/pubscats/PubsCats/AR%20Journal/arq98/dobbins.pdf</w:t>
        </w:r>
      </w:hyperlink>
      <w:r w:rsidR="007A7EB5">
        <w:t>.</w:t>
      </w:r>
    </w:p>
    <w:p w:rsidR="00095D91" w:rsidRPr="00BC7D7B" w:rsidRDefault="00BC7D7B" w:rsidP="00BC7D7B">
      <w:pPr>
        <w:widowControl/>
        <w:autoSpaceDE/>
        <w:autoSpaceDN/>
        <w:adjustRightInd/>
        <w:spacing w:before="120"/>
        <w:rPr>
          <w:bCs/>
          <w:szCs w:val="24"/>
        </w:rPr>
      </w:pPr>
      <w:r w:rsidRPr="00BC7D7B">
        <w:rPr>
          <w:b/>
          <w:szCs w:val="24"/>
        </w:rPr>
        <w:t>4.</w:t>
      </w:r>
      <w:r>
        <w:rPr>
          <w:b/>
          <w:i/>
          <w:szCs w:val="24"/>
        </w:rPr>
        <w:t xml:space="preserve"> </w:t>
      </w:r>
      <w:r w:rsidR="00095D91" w:rsidRPr="00BC7D7B">
        <w:rPr>
          <w:b/>
          <w:szCs w:val="24"/>
        </w:rPr>
        <w:t>In-Class Group Exercise:</w:t>
      </w:r>
      <w:r w:rsidR="00095D91" w:rsidRPr="00BC7D7B">
        <w:rPr>
          <w:b/>
          <w:i/>
          <w:szCs w:val="24"/>
        </w:rPr>
        <w:t xml:space="preserve"> </w:t>
      </w:r>
      <w:r w:rsidR="007057FB">
        <w:rPr>
          <w:szCs w:val="24"/>
        </w:rPr>
        <w:t xml:space="preserve"> </w:t>
      </w:r>
      <w:r w:rsidR="003D2A17">
        <w:t xml:space="preserve">Discuss examples of </w:t>
      </w:r>
      <w:r w:rsidR="003D2A17" w:rsidRPr="005F6F3B">
        <w:t>program</w:t>
      </w:r>
      <w:r w:rsidR="003D2A17">
        <w:t>s that could be used for course requirements.</w:t>
      </w:r>
    </w:p>
    <w:p w:rsidR="008E32DF" w:rsidRPr="0079665C" w:rsidRDefault="00BC7D7B" w:rsidP="0079665C">
      <w:pPr>
        <w:widowControl/>
        <w:spacing w:before="120"/>
        <w:rPr>
          <w:rFonts w:eastAsia="Calibri"/>
          <w:szCs w:val="24"/>
        </w:rPr>
      </w:pPr>
      <w:r>
        <w:rPr>
          <w:rFonts w:eastAsia="Calibri"/>
          <w:b/>
          <w:szCs w:val="24"/>
        </w:rPr>
        <w:t>5</w:t>
      </w:r>
      <w:r w:rsidRPr="00231142">
        <w:rPr>
          <w:rFonts w:eastAsia="Calibri"/>
          <w:b/>
          <w:szCs w:val="24"/>
        </w:rPr>
        <w:t>. Course Requirement Due:</w:t>
      </w:r>
      <w:r>
        <w:rPr>
          <w:rFonts w:eastAsia="Calibri"/>
          <w:b/>
          <w:szCs w:val="24"/>
        </w:rPr>
        <w:t xml:space="preserve">  </w:t>
      </w:r>
      <w:r w:rsidR="000B386B">
        <w:rPr>
          <w:rFonts w:eastAsia="Calibri"/>
          <w:szCs w:val="24"/>
        </w:rPr>
        <w:t>None</w:t>
      </w:r>
      <w:r w:rsidR="007F0329">
        <w:rPr>
          <w:rFonts w:eastAsia="Calibri"/>
          <w:szCs w:val="24"/>
        </w:rPr>
        <w:t>.</w:t>
      </w:r>
      <w:r w:rsidR="005C5157">
        <w:rPr>
          <w:b/>
          <w:szCs w:val="24"/>
        </w:rPr>
        <w:br w:type="page"/>
      </w:r>
      <w:r w:rsidR="001903E1">
        <w:rPr>
          <w:rFonts w:ascii="Times New (W1)" w:hAnsi="Times New (W1)"/>
          <w:b/>
          <w:smallCaps/>
          <w:szCs w:val="24"/>
          <w:u w:val="single"/>
        </w:rPr>
        <w:lastRenderedPageBreak/>
        <w:t>l</w:t>
      </w:r>
      <w:r w:rsidR="001903E1" w:rsidRPr="00231142">
        <w:rPr>
          <w:rFonts w:ascii="Times New (W1)" w:hAnsi="Times New (W1)"/>
          <w:b/>
          <w:smallCaps/>
          <w:szCs w:val="24"/>
          <w:u w:val="single"/>
        </w:rPr>
        <w:t xml:space="preserve">esson </w:t>
      </w:r>
      <w:proofErr w:type="gramStart"/>
      <w:r w:rsidR="001903E1" w:rsidRPr="00231142">
        <w:rPr>
          <w:rFonts w:ascii="Times New (W1)" w:hAnsi="Times New (W1)"/>
          <w:b/>
          <w:smallCaps/>
          <w:szCs w:val="24"/>
          <w:u w:val="single"/>
        </w:rPr>
        <w:t>2</w:t>
      </w:r>
      <w:proofErr w:type="gramEnd"/>
      <w:r w:rsidR="001903E1" w:rsidRPr="00231142">
        <w:rPr>
          <w:rFonts w:ascii="Times New (W1)" w:hAnsi="Times New (W1)"/>
          <w:b/>
          <w:smallCaps/>
          <w:szCs w:val="24"/>
          <w:u w:val="single"/>
        </w:rPr>
        <w:t xml:space="preserve"> </w:t>
      </w:r>
      <w:r w:rsidR="001903E1">
        <w:rPr>
          <w:rFonts w:ascii="Times New (W1)" w:hAnsi="Times New (W1)"/>
          <w:b/>
          <w:smallCaps/>
          <w:szCs w:val="24"/>
          <w:u w:val="single"/>
        </w:rPr>
        <w:t>t</w:t>
      </w:r>
      <w:r w:rsidR="001903E1" w:rsidRPr="00231142">
        <w:rPr>
          <w:rFonts w:ascii="Times New (W1)" w:hAnsi="Times New (W1)"/>
          <w:b/>
          <w:smallCaps/>
          <w:szCs w:val="24"/>
          <w:u w:val="single"/>
        </w:rPr>
        <w:t>opic</w:t>
      </w:r>
      <w:r w:rsidR="008E32DF">
        <w:rPr>
          <w:b/>
          <w:szCs w:val="24"/>
        </w:rPr>
        <w:t>:</w:t>
      </w:r>
      <w:r w:rsidR="007B00EF">
        <w:rPr>
          <w:b/>
          <w:szCs w:val="24"/>
        </w:rPr>
        <w:t xml:space="preserve">  </w:t>
      </w:r>
      <w:r w:rsidR="001903E1">
        <w:rPr>
          <w:rFonts w:ascii="Times New (W1)" w:hAnsi="Times New (W1)"/>
          <w:b/>
          <w:smallCaps/>
          <w:szCs w:val="24"/>
        </w:rPr>
        <w:t>p</w:t>
      </w:r>
      <w:r w:rsidR="00ED0FD8" w:rsidRPr="001903E1">
        <w:rPr>
          <w:rFonts w:ascii="Times New (W1)" w:hAnsi="Times New (W1)"/>
          <w:b/>
          <w:smallCaps/>
          <w:szCs w:val="24"/>
        </w:rPr>
        <w:t xml:space="preserve">rogram </w:t>
      </w:r>
      <w:r w:rsidR="001903E1">
        <w:rPr>
          <w:rFonts w:ascii="Times New (W1)" w:hAnsi="Times New (W1)"/>
          <w:b/>
          <w:smallCaps/>
          <w:szCs w:val="24"/>
        </w:rPr>
        <w:t>m</w:t>
      </w:r>
      <w:r w:rsidR="00E96E8B" w:rsidRPr="001903E1">
        <w:rPr>
          <w:rFonts w:ascii="Times New (W1)" w:hAnsi="Times New (W1)"/>
          <w:b/>
          <w:smallCaps/>
          <w:szCs w:val="24"/>
        </w:rPr>
        <w:t xml:space="preserve">anagement </w:t>
      </w:r>
      <w:r w:rsidR="001903E1">
        <w:rPr>
          <w:rFonts w:ascii="Times New (W1)" w:hAnsi="Times New (W1)"/>
          <w:b/>
          <w:smallCaps/>
          <w:szCs w:val="24"/>
        </w:rPr>
        <w:t>l</w:t>
      </w:r>
      <w:r w:rsidR="00ED0FD8" w:rsidRPr="001903E1">
        <w:rPr>
          <w:rFonts w:ascii="Times New (W1)" w:hAnsi="Times New (W1)"/>
          <w:b/>
          <w:smallCaps/>
          <w:szCs w:val="24"/>
        </w:rPr>
        <w:t>ifecycle</w:t>
      </w:r>
      <w:r w:rsidR="005A2CA5" w:rsidRPr="001903E1">
        <w:rPr>
          <w:rFonts w:ascii="Times New (W1)" w:hAnsi="Times New (W1)"/>
          <w:b/>
          <w:smallCaps/>
          <w:szCs w:val="24"/>
        </w:rPr>
        <w:t xml:space="preserve"> and </w:t>
      </w:r>
      <w:r w:rsidR="001903E1">
        <w:rPr>
          <w:rFonts w:ascii="Times New (W1)" w:hAnsi="Times New (W1)"/>
          <w:b/>
          <w:smallCaps/>
          <w:szCs w:val="24"/>
        </w:rPr>
        <w:t>p</w:t>
      </w:r>
      <w:r w:rsidR="005A2CA5" w:rsidRPr="001903E1">
        <w:rPr>
          <w:rFonts w:ascii="Times New (W1)" w:hAnsi="Times New (W1)"/>
          <w:b/>
          <w:smallCaps/>
          <w:szCs w:val="24"/>
        </w:rPr>
        <w:t>rocesses</w:t>
      </w:r>
    </w:p>
    <w:p w:rsidR="008E32DF" w:rsidRPr="00233652" w:rsidRDefault="00D26524" w:rsidP="008E32DF">
      <w:pPr>
        <w:widowControl/>
        <w:tabs>
          <w:tab w:val="left" w:pos="720"/>
          <w:tab w:val="left" w:pos="1440"/>
        </w:tabs>
        <w:spacing w:before="120"/>
        <w:rPr>
          <w:szCs w:val="24"/>
        </w:rPr>
      </w:pPr>
      <w:r w:rsidRPr="00231142">
        <w:rPr>
          <w:b/>
          <w:szCs w:val="24"/>
        </w:rPr>
        <w:t>1. Learning Goals and Objectives</w:t>
      </w:r>
      <w:r w:rsidR="008E32DF" w:rsidRPr="00D26524">
        <w:rPr>
          <w:b/>
          <w:szCs w:val="24"/>
        </w:rPr>
        <w:t>:</w:t>
      </w:r>
      <w:r>
        <w:rPr>
          <w:szCs w:val="24"/>
        </w:rPr>
        <w:t xml:space="preserve"> </w:t>
      </w:r>
      <w:r w:rsidR="008E32DF" w:rsidRPr="00233652">
        <w:rPr>
          <w:szCs w:val="24"/>
        </w:rPr>
        <w:t>The learning objectives of this section include the ability to:</w:t>
      </w:r>
    </w:p>
    <w:p w:rsidR="0004739D" w:rsidRDefault="00F855FD" w:rsidP="006054AE">
      <w:pPr>
        <w:pStyle w:val="ListParagraph"/>
        <w:widowControl/>
        <w:numPr>
          <w:ilvl w:val="0"/>
          <w:numId w:val="8"/>
        </w:numPr>
        <w:spacing w:before="120"/>
        <w:rPr>
          <w:szCs w:val="24"/>
        </w:rPr>
      </w:pPr>
      <w:r>
        <w:rPr>
          <w:szCs w:val="24"/>
        </w:rPr>
        <w:t>D</w:t>
      </w:r>
      <w:r w:rsidR="0004739D">
        <w:rPr>
          <w:szCs w:val="24"/>
        </w:rPr>
        <w:t>e</w:t>
      </w:r>
      <w:r w:rsidR="00F4422E">
        <w:rPr>
          <w:szCs w:val="24"/>
        </w:rPr>
        <w:t>scribe</w:t>
      </w:r>
      <w:r w:rsidR="00ED0FD8">
        <w:rPr>
          <w:szCs w:val="24"/>
        </w:rPr>
        <w:t xml:space="preserve"> the five program</w:t>
      </w:r>
      <w:r w:rsidR="0004739D">
        <w:rPr>
          <w:szCs w:val="24"/>
        </w:rPr>
        <w:t xml:space="preserve"> process groups</w:t>
      </w:r>
      <w:r w:rsidR="00A40F2C">
        <w:rPr>
          <w:szCs w:val="24"/>
        </w:rPr>
        <w:t xml:space="preserve"> or phases</w:t>
      </w:r>
      <w:r w:rsidR="0004739D">
        <w:rPr>
          <w:szCs w:val="24"/>
        </w:rPr>
        <w:t xml:space="preserve"> that comprise the </w:t>
      </w:r>
      <w:r w:rsidR="00ED0FD8">
        <w:rPr>
          <w:szCs w:val="24"/>
        </w:rPr>
        <w:t>program</w:t>
      </w:r>
      <w:r w:rsidR="0004739D">
        <w:rPr>
          <w:szCs w:val="24"/>
        </w:rPr>
        <w:t xml:space="preserve"> life-cycle</w:t>
      </w:r>
      <w:r w:rsidR="00A20A94">
        <w:rPr>
          <w:szCs w:val="24"/>
        </w:rPr>
        <w:t>.</w:t>
      </w:r>
    </w:p>
    <w:p w:rsidR="00A40F2C" w:rsidRDefault="00A40F2C" w:rsidP="006054AE">
      <w:pPr>
        <w:pStyle w:val="ListParagraph"/>
        <w:widowControl/>
        <w:numPr>
          <w:ilvl w:val="0"/>
          <w:numId w:val="8"/>
        </w:numPr>
        <w:spacing w:before="120"/>
        <w:rPr>
          <w:szCs w:val="24"/>
        </w:rPr>
      </w:pPr>
      <w:r>
        <w:rPr>
          <w:szCs w:val="24"/>
        </w:rPr>
        <w:t>Explain the relationship between the program lifecycle and program benefits management</w:t>
      </w:r>
      <w:r w:rsidR="00A20A94">
        <w:rPr>
          <w:szCs w:val="24"/>
        </w:rPr>
        <w:t>.</w:t>
      </w:r>
    </w:p>
    <w:p w:rsidR="0004739D" w:rsidRDefault="00B5758D" w:rsidP="006054AE">
      <w:pPr>
        <w:pStyle w:val="ListParagraph"/>
        <w:widowControl/>
        <w:numPr>
          <w:ilvl w:val="0"/>
          <w:numId w:val="8"/>
        </w:numPr>
        <w:spacing w:before="120"/>
        <w:rPr>
          <w:szCs w:val="24"/>
        </w:rPr>
      </w:pPr>
      <w:r>
        <w:rPr>
          <w:szCs w:val="24"/>
        </w:rPr>
        <w:t>List</w:t>
      </w:r>
      <w:r w:rsidR="00ED0FD8">
        <w:rPr>
          <w:szCs w:val="24"/>
        </w:rPr>
        <w:t xml:space="preserve"> the nine program</w:t>
      </w:r>
      <w:r w:rsidR="0004739D">
        <w:rPr>
          <w:szCs w:val="24"/>
        </w:rPr>
        <w:t xml:space="preserve"> management </w:t>
      </w:r>
      <w:r w:rsidR="00261A07">
        <w:rPr>
          <w:szCs w:val="24"/>
        </w:rPr>
        <w:t>knowledge areas</w:t>
      </w:r>
      <w:r w:rsidR="00A20A94">
        <w:rPr>
          <w:szCs w:val="24"/>
        </w:rPr>
        <w:t>.</w:t>
      </w:r>
    </w:p>
    <w:p w:rsidR="008E32DF" w:rsidRDefault="0004739D" w:rsidP="006054AE">
      <w:pPr>
        <w:pStyle w:val="ListParagraph"/>
        <w:widowControl/>
        <w:numPr>
          <w:ilvl w:val="0"/>
          <w:numId w:val="8"/>
        </w:numPr>
        <w:spacing w:before="120"/>
        <w:rPr>
          <w:szCs w:val="24"/>
        </w:rPr>
      </w:pPr>
      <w:r>
        <w:rPr>
          <w:szCs w:val="24"/>
        </w:rPr>
        <w:t>Define the triple-constraints</w:t>
      </w:r>
      <w:r w:rsidR="00A20A94">
        <w:rPr>
          <w:szCs w:val="24"/>
        </w:rPr>
        <w:t>.</w:t>
      </w:r>
    </w:p>
    <w:p w:rsidR="00F855FD" w:rsidRDefault="00383F6B" w:rsidP="006054AE">
      <w:pPr>
        <w:pStyle w:val="ListParagraph"/>
        <w:widowControl/>
        <w:numPr>
          <w:ilvl w:val="0"/>
          <w:numId w:val="8"/>
        </w:numPr>
        <w:spacing w:before="120"/>
        <w:rPr>
          <w:szCs w:val="24"/>
        </w:rPr>
      </w:pPr>
      <w:r>
        <w:rPr>
          <w:szCs w:val="24"/>
        </w:rPr>
        <w:t>Define the inputs, tools and techniques, a</w:t>
      </w:r>
      <w:r w:rsidR="00ED0FD8">
        <w:rPr>
          <w:szCs w:val="24"/>
        </w:rPr>
        <w:t>nd outputs for a Program</w:t>
      </w:r>
      <w:r>
        <w:rPr>
          <w:szCs w:val="24"/>
        </w:rPr>
        <w:t xml:space="preserve"> Management Plan</w:t>
      </w:r>
      <w:r w:rsidR="00A20A94">
        <w:rPr>
          <w:szCs w:val="24"/>
        </w:rPr>
        <w:t>.</w:t>
      </w:r>
    </w:p>
    <w:p w:rsidR="00CD70D5" w:rsidRDefault="00CD70D5" w:rsidP="006054AE">
      <w:pPr>
        <w:pStyle w:val="ListParagraph"/>
        <w:widowControl/>
        <w:numPr>
          <w:ilvl w:val="0"/>
          <w:numId w:val="8"/>
        </w:numPr>
        <w:spacing w:before="120"/>
        <w:rPr>
          <w:szCs w:val="24"/>
        </w:rPr>
      </w:pPr>
      <w:r>
        <w:rPr>
          <w:szCs w:val="24"/>
        </w:rPr>
        <w:t>Describe the relationship be</w:t>
      </w:r>
      <w:r w:rsidR="00ED0FD8">
        <w:rPr>
          <w:szCs w:val="24"/>
        </w:rPr>
        <w:t>tween stakeholders and a program</w:t>
      </w:r>
      <w:r w:rsidR="00A20A94">
        <w:rPr>
          <w:szCs w:val="24"/>
        </w:rPr>
        <w:t>.</w:t>
      </w:r>
    </w:p>
    <w:p w:rsidR="00CD70D5" w:rsidRDefault="00CD70D5" w:rsidP="006054AE">
      <w:pPr>
        <w:pStyle w:val="ListParagraph"/>
        <w:widowControl/>
        <w:numPr>
          <w:ilvl w:val="0"/>
          <w:numId w:val="8"/>
        </w:numPr>
        <w:spacing w:before="120"/>
        <w:rPr>
          <w:szCs w:val="24"/>
        </w:rPr>
      </w:pPr>
      <w:r>
        <w:rPr>
          <w:szCs w:val="24"/>
        </w:rPr>
        <w:t>List the most common stakeholder groups</w:t>
      </w:r>
      <w:r w:rsidR="00A20A94">
        <w:rPr>
          <w:szCs w:val="24"/>
        </w:rPr>
        <w:t>.</w:t>
      </w:r>
    </w:p>
    <w:p w:rsidR="00383F6B" w:rsidRDefault="0091639C" w:rsidP="006054AE">
      <w:pPr>
        <w:pStyle w:val="ListParagraph"/>
        <w:widowControl/>
        <w:numPr>
          <w:ilvl w:val="0"/>
          <w:numId w:val="8"/>
        </w:numPr>
        <w:spacing w:before="120"/>
        <w:rPr>
          <w:szCs w:val="24"/>
        </w:rPr>
      </w:pPr>
      <w:r>
        <w:rPr>
          <w:szCs w:val="24"/>
        </w:rPr>
        <w:t>Describe the key organizational</w:t>
      </w:r>
      <w:r w:rsidR="006D028A">
        <w:rPr>
          <w:szCs w:val="24"/>
        </w:rPr>
        <w:t xml:space="preserve"> types and their influence</w:t>
      </w:r>
      <w:r w:rsidR="00ED0FD8">
        <w:rPr>
          <w:szCs w:val="24"/>
        </w:rPr>
        <w:t xml:space="preserve"> on </w:t>
      </w:r>
      <w:r w:rsidR="001B7E4F">
        <w:rPr>
          <w:szCs w:val="24"/>
        </w:rPr>
        <w:t xml:space="preserve">a </w:t>
      </w:r>
      <w:r w:rsidR="00ED0FD8">
        <w:rPr>
          <w:szCs w:val="24"/>
        </w:rPr>
        <w:t>program</w:t>
      </w:r>
      <w:r w:rsidR="00A20A94">
        <w:rPr>
          <w:szCs w:val="24"/>
        </w:rPr>
        <w:t>.</w:t>
      </w:r>
    </w:p>
    <w:p w:rsidR="0091639C" w:rsidRPr="0004739D" w:rsidRDefault="00ED0FD8" w:rsidP="006054AE">
      <w:pPr>
        <w:pStyle w:val="ListParagraph"/>
        <w:widowControl/>
        <w:numPr>
          <w:ilvl w:val="0"/>
          <w:numId w:val="8"/>
        </w:numPr>
        <w:spacing w:before="120"/>
        <w:rPr>
          <w:szCs w:val="24"/>
        </w:rPr>
      </w:pPr>
      <w:r>
        <w:rPr>
          <w:szCs w:val="24"/>
        </w:rPr>
        <w:t>Create a Program</w:t>
      </w:r>
      <w:r w:rsidR="00383F6B">
        <w:rPr>
          <w:szCs w:val="24"/>
        </w:rPr>
        <w:t xml:space="preserve"> Management Plan</w:t>
      </w:r>
      <w:r w:rsidR="00A20A94">
        <w:rPr>
          <w:szCs w:val="24"/>
        </w:rPr>
        <w:t>.</w:t>
      </w:r>
      <w:r w:rsidR="0091639C">
        <w:rPr>
          <w:szCs w:val="24"/>
        </w:rPr>
        <w:t xml:space="preserve"> </w:t>
      </w:r>
    </w:p>
    <w:p w:rsidR="00934BAF" w:rsidRPr="00934BAF" w:rsidRDefault="00934BAF" w:rsidP="00934BAF">
      <w:pPr>
        <w:widowControl/>
        <w:autoSpaceDE/>
        <w:autoSpaceDN/>
        <w:adjustRightInd/>
        <w:spacing w:before="120"/>
        <w:rPr>
          <w:szCs w:val="24"/>
        </w:rPr>
      </w:pPr>
      <w:r w:rsidRPr="00934BAF">
        <w:rPr>
          <w:b/>
        </w:rPr>
        <w:t>2.</w:t>
      </w:r>
      <w:r>
        <w:rPr>
          <w:b/>
        </w:rPr>
        <w:t xml:space="preserve"> </w:t>
      </w:r>
      <w:r w:rsidRPr="00934BAF">
        <w:rPr>
          <w:b/>
        </w:rPr>
        <w:t>Questions/Exercises for Journal and Class Discussion</w:t>
      </w:r>
      <w:r w:rsidRPr="00D564A1">
        <w:rPr>
          <w:b/>
          <w:color w:val="000000"/>
          <w:szCs w:val="24"/>
        </w:rPr>
        <w:t>:</w:t>
      </w:r>
    </w:p>
    <w:p w:rsidR="00934BAF" w:rsidRDefault="00934BAF" w:rsidP="006054AE">
      <w:pPr>
        <w:widowControl/>
        <w:numPr>
          <w:ilvl w:val="0"/>
          <w:numId w:val="9"/>
        </w:numPr>
        <w:autoSpaceDE/>
        <w:autoSpaceDN/>
        <w:adjustRightInd/>
        <w:spacing w:before="120"/>
        <w:rPr>
          <w:szCs w:val="24"/>
        </w:rPr>
      </w:pPr>
      <w:r>
        <w:rPr>
          <w:szCs w:val="24"/>
        </w:rPr>
        <w:t>Using a program you are familiar with, break it down into the five logical program process groups and describe the associated main functions and deliverables.</w:t>
      </w:r>
    </w:p>
    <w:p w:rsidR="00934BAF" w:rsidRDefault="00934BAF" w:rsidP="006054AE">
      <w:pPr>
        <w:widowControl/>
        <w:numPr>
          <w:ilvl w:val="0"/>
          <w:numId w:val="9"/>
        </w:numPr>
        <w:autoSpaceDE/>
        <w:autoSpaceDN/>
        <w:adjustRightInd/>
        <w:spacing w:before="120"/>
        <w:rPr>
          <w:szCs w:val="24"/>
        </w:rPr>
      </w:pPr>
      <w:r>
        <w:rPr>
          <w:szCs w:val="24"/>
        </w:rPr>
        <w:t xml:space="preserve">What are the nine program management </w:t>
      </w:r>
      <w:r w:rsidR="00261A07">
        <w:rPr>
          <w:szCs w:val="24"/>
        </w:rPr>
        <w:t xml:space="preserve">knowledge areas </w:t>
      </w:r>
      <w:r>
        <w:rPr>
          <w:szCs w:val="24"/>
        </w:rPr>
        <w:t>and their main outputs?</w:t>
      </w:r>
    </w:p>
    <w:p w:rsidR="00934BAF" w:rsidRDefault="00934BAF" w:rsidP="006054AE">
      <w:pPr>
        <w:widowControl/>
        <w:numPr>
          <w:ilvl w:val="0"/>
          <w:numId w:val="9"/>
        </w:numPr>
        <w:autoSpaceDE/>
        <w:autoSpaceDN/>
        <w:adjustRightInd/>
        <w:spacing w:before="120"/>
        <w:rPr>
          <w:szCs w:val="24"/>
        </w:rPr>
      </w:pPr>
      <w:r>
        <w:rPr>
          <w:szCs w:val="24"/>
        </w:rPr>
        <w:t>What is the triple-constraint model and why is it important to cre</w:t>
      </w:r>
      <w:r w:rsidR="007B00EF">
        <w:rPr>
          <w:szCs w:val="24"/>
        </w:rPr>
        <w:t>ate balance among the elements?</w:t>
      </w:r>
      <w:r w:rsidR="009377CA">
        <w:rPr>
          <w:szCs w:val="24"/>
        </w:rPr>
        <w:t xml:space="preserve"> </w:t>
      </w:r>
      <w:r w:rsidR="003376D8">
        <w:rPr>
          <w:szCs w:val="24"/>
        </w:rPr>
        <w:t xml:space="preserve"> </w:t>
      </w:r>
      <w:r>
        <w:rPr>
          <w:szCs w:val="24"/>
        </w:rPr>
        <w:t>How did t</w:t>
      </w:r>
      <w:r>
        <w:rPr>
          <w:rStyle w:val="formatp"/>
        </w:rPr>
        <w:t>he political pressures faced by NASA lead to triple-constraint trade-offs that affected quality and safety?</w:t>
      </w:r>
    </w:p>
    <w:p w:rsidR="00934BAF" w:rsidRDefault="00934BAF" w:rsidP="006054AE">
      <w:pPr>
        <w:widowControl/>
        <w:numPr>
          <w:ilvl w:val="0"/>
          <w:numId w:val="9"/>
        </w:numPr>
        <w:autoSpaceDE/>
        <w:autoSpaceDN/>
        <w:adjustRightInd/>
        <w:spacing w:before="120"/>
        <w:rPr>
          <w:szCs w:val="24"/>
        </w:rPr>
      </w:pPr>
      <w:r>
        <w:rPr>
          <w:szCs w:val="24"/>
        </w:rPr>
        <w:t xml:space="preserve">What are the </w:t>
      </w:r>
      <w:r w:rsidR="007B00EF">
        <w:rPr>
          <w:szCs w:val="24"/>
        </w:rPr>
        <w:t>most common stakeholder groups?</w:t>
      </w:r>
      <w:r w:rsidR="009377CA">
        <w:rPr>
          <w:szCs w:val="24"/>
        </w:rPr>
        <w:t xml:space="preserve"> </w:t>
      </w:r>
      <w:r w:rsidR="003376D8">
        <w:rPr>
          <w:szCs w:val="24"/>
        </w:rPr>
        <w:t xml:space="preserve"> </w:t>
      </w:r>
      <w:r>
        <w:rPr>
          <w:szCs w:val="24"/>
        </w:rPr>
        <w:t xml:space="preserve">Why is it important to identify stakeholders and their roles and what are the guidelines you can use to identify stakeholders? </w:t>
      </w:r>
      <w:r w:rsidR="003376D8">
        <w:rPr>
          <w:szCs w:val="24"/>
        </w:rPr>
        <w:t xml:space="preserve"> </w:t>
      </w:r>
      <w:r>
        <w:rPr>
          <w:szCs w:val="24"/>
        </w:rPr>
        <w:t>Define the stakeholder groups on your current program.</w:t>
      </w:r>
    </w:p>
    <w:p w:rsidR="00E513B5" w:rsidRPr="00E513B5" w:rsidRDefault="00934BAF" w:rsidP="006054AE">
      <w:pPr>
        <w:widowControl/>
        <w:numPr>
          <w:ilvl w:val="0"/>
          <w:numId w:val="9"/>
        </w:numPr>
        <w:autoSpaceDE/>
        <w:autoSpaceDN/>
        <w:adjustRightInd/>
        <w:spacing w:before="120"/>
        <w:rPr>
          <w:szCs w:val="24"/>
        </w:rPr>
      </w:pPr>
      <w:r>
        <w:rPr>
          <w:szCs w:val="24"/>
        </w:rPr>
        <w:t>What are the key organizational types an</w:t>
      </w:r>
      <w:r w:rsidR="007B00EF">
        <w:rPr>
          <w:szCs w:val="24"/>
        </w:rPr>
        <w:t xml:space="preserve">d their influence on programs? </w:t>
      </w:r>
      <w:r w:rsidR="003376D8">
        <w:rPr>
          <w:szCs w:val="24"/>
        </w:rPr>
        <w:t xml:space="preserve"> </w:t>
      </w:r>
      <w:r>
        <w:rPr>
          <w:szCs w:val="24"/>
        </w:rPr>
        <w:t>How would you categorize your current program’s organizational type and influence level?</w:t>
      </w:r>
    </w:p>
    <w:p w:rsidR="00934BAF" w:rsidRPr="00E513B5" w:rsidRDefault="00E513B5" w:rsidP="00E513B5">
      <w:pPr>
        <w:widowControl/>
        <w:autoSpaceDE/>
        <w:autoSpaceDN/>
        <w:adjustRightInd/>
        <w:spacing w:before="120"/>
        <w:rPr>
          <w:szCs w:val="24"/>
        </w:rPr>
      </w:pPr>
      <w:r w:rsidRPr="00E513B5">
        <w:rPr>
          <w:b/>
          <w:szCs w:val="24"/>
        </w:rPr>
        <w:t>3. Required Readings</w:t>
      </w:r>
    </w:p>
    <w:p w:rsidR="0004739D" w:rsidRPr="00A421BA" w:rsidRDefault="002A25FA" w:rsidP="00A421BA">
      <w:pPr>
        <w:widowControl/>
        <w:spacing w:before="120"/>
        <w:rPr>
          <w:szCs w:val="24"/>
        </w:rPr>
      </w:pPr>
      <w:r>
        <w:rPr>
          <w:color w:val="000000"/>
          <w:szCs w:val="24"/>
        </w:rPr>
        <w:t xml:space="preserve">D. </w:t>
      </w:r>
      <w:r w:rsidR="00AD0A4C" w:rsidRPr="00E513B5">
        <w:rPr>
          <w:color w:val="000000"/>
          <w:szCs w:val="24"/>
        </w:rPr>
        <w:t xml:space="preserve">Wirick, </w:t>
      </w:r>
      <w:r w:rsidR="00FA1596" w:rsidRPr="00A0576C">
        <w:rPr>
          <w:i/>
          <w:szCs w:val="24"/>
        </w:rPr>
        <w:t xml:space="preserve">Public-Sector Project Management: Meeting the Challenges and Achieving Results, </w:t>
      </w:r>
      <w:r w:rsidR="00FA1596">
        <w:rPr>
          <w:szCs w:val="24"/>
        </w:rPr>
        <w:t>(</w:t>
      </w:r>
      <w:r w:rsidR="00FA1596" w:rsidRPr="00A0576C">
        <w:rPr>
          <w:szCs w:val="24"/>
        </w:rPr>
        <w:t>Wiley: New York, 2009)</w:t>
      </w:r>
      <w:r w:rsidR="00FA1596">
        <w:rPr>
          <w:szCs w:val="24"/>
        </w:rPr>
        <w:t xml:space="preserve">, </w:t>
      </w:r>
      <w:r w:rsidR="00AD0A4C" w:rsidRPr="00E513B5">
        <w:rPr>
          <w:color w:val="000000"/>
          <w:szCs w:val="24"/>
        </w:rPr>
        <w:t>Chapter</w:t>
      </w:r>
      <w:r w:rsidR="0004739D" w:rsidRPr="00E513B5">
        <w:rPr>
          <w:color w:val="000000"/>
          <w:szCs w:val="24"/>
        </w:rPr>
        <w:t xml:space="preserve"> 3</w:t>
      </w:r>
      <w:r>
        <w:rPr>
          <w:color w:val="000000"/>
          <w:szCs w:val="24"/>
        </w:rPr>
        <w:t>.</w:t>
      </w:r>
    </w:p>
    <w:p w:rsidR="008E32DF" w:rsidRPr="00E513B5" w:rsidRDefault="000E2522" w:rsidP="00E513B5">
      <w:pPr>
        <w:widowControl/>
        <w:tabs>
          <w:tab w:val="left" w:pos="720"/>
        </w:tabs>
        <w:spacing w:before="120"/>
        <w:rPr>
          <w:color w:val="000000"/>
          <w:szCs w:val="24"/>
        </w:rPr>
      </w:pPr>
      <w:r w:rsidRPr="00E513B5">
        <w:rPr>
          <w:color w:val="000000"/>
          <w:szCs w:val="24"/>
        </w:rPr>
        <w:t>PMI</w:t>
      </w:r>
      <w:r w:rsidR="0004739D" w:rsidRPr="00E513B5">
        <w:rPr>
          <w:color w:val="000000"/>
          <w:szCs w:val="24"/>
        </w:rPr>
        <w:t>,</w:t>
      </w:r>
      <w:r w:rsidR="00383332" w:rsidRPr="00E513B5">
        <w:rPr>
          <w:color w:val="000000"/>
          <w:szCs w:val="24"/>
        </w:rPr>
        <w:t xml:space="preserve"> </w:t>
      </w:r>
      <w:r w:rsidR="00383332" w:rsidRPr="00E513B5">
        <w:rPr>
          <w:i/>
          <w:szCs w:val="24"/>
        </w:rPr>
        <w:t xml:space="preserve">A </w:t>
      </w:r>
      <w:r w:rsidR="002A25FA">
        <w:rPr>
          <w:i/>
          <w:szCs w:val="24"/>
        </w:rPr>
        <w:t>S</w:t>
      </w:r>
      <w:r w:rsidR="00383332" w:rsidRPr="00E513B5">
        <w:rPr>
          <w:i/>
          <w:szCs w:val="24"/>
        </w:rPr>
        <w:t xml:space="preserve">tandard for </w:t>
      </w:r>
      <w:r w:rsidR="002A25FA">
        <w:rPr>
          <w:i/>
          <w:szCs w:val="24"/>
        </w:rPr>
        <w:t>P</w:t>
      </w:r>
      <w:r w:rsidR="00383332" w:rsidRPr="00E513B5">
        <w:rPr>
          <w:i/>
          <w:szCs w:val="24"/>
        </w:rPr>
        <w:t xml:space="preserve">rogram </w:t>
      </w:r>
      <w:r w:rsidR="002A25FA">
        <w:rPr>
          <w:i/>
          <w:szCs w:val="24"/>
        </w:rPr>
        <w:t>M</w:t>
      </w:r>
      <w:r w:rsidR="00383332" w:rsidRPr="00E513B5">
        <w:rPr>
          <w:i/>
          <w:szCs w:val="24"/>
        </w:rPr>
        <w:t>anagement,</w:t>
      </w:r>
      <w:r w:rsidR="004248ED" w:rsidRPr="00E513B5">
        <w:rPr>
          <w:color w:val="000000"/>
          <w:szCs w:val="24"/>
        </w:rPr>
        <w:t xml:space="preserve"> Chapters 2, </w:t>
      </w:r>
      <w:r w:rsidR="0004739D" w:rsidRPr="00E513B5">
        <w:rPr>
          <w:color w:val="000000"/>
          <w:szCs w:val="24"/>
        </w:rPr>
        <w:t>3</w:t>
      </w:r>
      <w:r w:rsidR="005B3B50" w:rsidRPr="00E513B5">
        <w:rPr>
          <w:color w:val="000000"/>
          <w:szCs w:val="24"/>
        </w:rPr>
        <w:t>, 10</w:t>
      </w:r>
      <w:r w:rsidR="00513FDD" w:rsidRPr="00E513B5">
        <w:rPr>
          <w:color w:val="000000"/>
          <w:szCs w:val="24"/>
        </w:rPr>
        <w:t>, and 14</w:t>
      </w:r>
      <w:r w:rsidR="002A25FA">
        <w:rPr>
          <w:color w:val="000000"/>
          <w:szCs w:val="24"/>
        </w:rPr>
        <w:t>.</w:t>
      </w:r>
    </w:p>
    <w:p w:rsidR="00854106" w:rsidRPr="00E513B5" w:rsidRDefault="00854106" w:rsidP="00E513B5">
      <w:pPr>
        <w:widowControl/>
        <w:tabs>
          <w:tab w:val="left" w:pos="720"/>
        </w:tabs>
        <w:spacing w:before="120"/>
        <w:rPr>
          <w:color w:val="000000"/>
          <w:szCs w:val="24"/>
        </w:rPr>
      </w:pPr>
      <w:r w:rsidRPr="00E513B5">
        <w:rPr>
          <w:szCs w:val="24"/>
        </w:rPr>
        <w:t xml:space="preserve">PMI, </w:t>
      </w:r>
      <w:r w:rsidRPr="00E513B5">
        <w:rPr>
          <w:i/>
          <w:szCs w:val="24"/>
        </w:rPr>
        <w:t xml:space="preserve">A </w:t>
      </w:r>
      <w:r w:rsidR="002A25FA">
        <w:rPr>
          <w:i/>
          <w:szCs w:val="24"/>
        </w:rPr>
        <w:t>Guide to the P</w:t>
      </w:r>
      <w:r w:rsidRPr="00E513B5">
        <w:rPr>
          <w:i/>
          <w:szCs w:val="24"/>
        </w:rPr>
        <w:t xml:space="preserve">roject </w:t>
      </w:r>
      <w:r w:rsidR="002A25FA">
        <w:rPr>
          <w:i/>
          <w:szCs w:val="24"/>
        </w:rPr>
        <w:t>M</w:t>
      </w:r>
      <w:r w:rsidRPr="00E513B5">
        <w:rPr>
          <w:i/>
          <w:szCs w:val="24"/>
        </w:rPr>
        <w:t xml:space="preserve">anagement </w:t>
      </w:r>
      <w:r w:rsidR="002A25FA">
        <w:rPr>
          <w:i/>
          <w:szCs w:val="24"/>
        </w:rPr>
        <w:t>B</w:t>
      </w:r>
      <w:r w:rsidRPr="00E513B5">
        <w:rPr>
          <w:i/>
          <w:szCs w:val="24"/>
        </w:rPr>
        <w:t xml:space="preserve">ody of </w:t>
      </w:r>
      <w:r w:rsidR="002A25FA">
        <w:rPr>
          <w:i/>
          <w:szCs w:val="24"/>
        </w:rPr>
        <w:t>K</w:t>
      </w:r>
      <w:r w:rsidRPr="00E513B5">
        <w:rPr>
          <w:i/>
          <w:szCs w:val="24"/>
        </w:rPr>
        <w:t xml:space="preserve">nowledge (PMBOK Guide), </w:t>
      </w:r>
      <w:r w:rsidRPr="00E513B5">
        <w:rPr>
          <w:szCs w:val="24"/>
        </w:rPr>
        <w:t>Chapter</w:t>
      </w:r>
      <w:r w:rsidR="004248ED" w:rsidRPr="00E513B5">
        <w:rPr>
          <w:szCs w:val="24"/>
        </w:rPr>
        <w:t xml:space="preserve">s 2, </w:t>
      </w:r>
      <w:r w:rsidRPr="00E513B5">
        <w:rPr>
          <w:szCs w:val="24"/>
        </w:rPr>
        <w:t>3</w:t>
      </w:r>
      <w:r w:rsidR="004248ED" w:rsidRPr="00E513B5">
        <w:rPr>
          <w:szCs w:val="24"/>
        </w:rPr>
        <w:t>, and 10</w:t>
      </w:r>
      <w:r w:rsidR="002A25FA">
        <w:rPr>
          <w:szCs w:val="24"/>
        </w:rPr>
        <w:t>.</w:t>
      </w:r>
    </w:p>
    <w:p w:rsidR="009854D3" w:rsidRPr="00E513B5" w:rsidRDefault="002A25FA" w:rsidP="00E513B5">
      <w:pPr>
        <w:widowControl/>
        <w:tabs>
          <w:tab w:val="left" w:pos="720"/>
        </w:tabs>
        <w:spacing w:before="120"/>
        <w:rPr>
          <w:color w:val="000000"/>
          <w:szCs w:val="24"/>
        </w:rPr>
      </w:pPr>
      <w:r>
        <w:rPr>
          <w:color w:val="000000"/>
          <w:szCs w:val="24"/>
        </w:rPr>
        <w:t xml:space="preserve">J. </w:t>
      </w:r>
      <w:r w:rsidR="00F757D3" w:rsidRPr="00E513B5">
        <w:rPr>
          <w:color w:val="000000"/>
          <w:szCs w:val="24"/>
        </w:rPr>
        <w:t xml:space="preserve">Brown, </w:t>
      </w:r>
      <w:r w:rsidR="00737CEF" w:rsidRPr="0061664A">
        <w:rPr>
          <w:i/>
          <w:szCs w:val="24"/>
        </w:rPr>
        <w:t xml:space="preserve">The </w:t>
      </w:r>
      <w:r w:rsidR="00737CEF">
        <w:rPr>
          <w:i/>
          <w:szCs w:val="24"/>
        </w:rPr>
        <w:t>H</w:t>
      </w:r>
      <w:r w:rsidR="00737CEF" w:rsidRPr="0061664A">
        <w:rPr>
          <w:i/>
          <w:szCs w:val="24"/>
        </w:rPr>
        <w:t xml:space="preserve">andbook of </w:t>
      </w:r>
      <w:r w:rsidR="00737CEF">
        <w:rPr>
          <w:i/>
          <w:szCs w:val="24"/>
        </w:rPr>
        <w:t>P</w:t>
      </w:r>
      <w:r w:rsidR="00737CEF" w:rsidRPr="0061664A">
        <w:rPr>
          <w:i/>
          <w:szCs w:val="24"/>
        </w:rPr>
        <w:t xml:space="preserve">rogram </w:t>
      </w:r>
      <w:r w:rsidR="00737CEF">
        <w:rPr>
          <w:i/>
          <w:szCs w:val="24"/>
        </w:rPr>
        <w:t>M</w:t>
      </w:r>
      <w:r w:rsidR="00737CEF" w:rsidRPr="0061664A">
        <w:rPr>
          <w:i/>
          <w:szCs w:val="24"/>
        </w:rPr>
        <w:t xml:space="preserve">anagement: How to </w:t>
      </w:r>
      <w:r w:rsidR="00737CEF">
        <w:rPr>
          <w:i/>
          <w:szCs w:val="24"/>
        </w:rPr>
        <w:t>F</w:t>
      </w:r>
      <w:r w:rsidR="00737CEF" w:rsidRPr="0061664A">
        <w:rPr>
          <w:i/>
          <w:szCs w:val="24"/>
        </w:rPr>
        <w:t xml:space="preserve">acilitate </w:t>
      </w:r>
      <w:r w:rsidR="00737CEF">
        <w:rPr>
          <w:i/>
          <w:szCs w:val="24"/>
        </w:rPr>
        <w:t>P</w:t>
      </w:r>
      <w:r w:rsidR="00737CEF" w:rsidRPr="0061664A">
        <w:rPr>
          <w:i/>
          <w:szCs w:val="24"/>
        </w:rPr>
        <w:t xml:space="preserve">roject </w:t>
      </w:r>
      <w:r w:rsidR="00737CEF">
        <w:rPr>
          <w:i/>
          <w:szCs w:val="24"/>
        </w:rPr>
        <w:t>S</w:t>
      </w:r>
      <w:r w:rsidR="00737CEF" w:rsidRPr="0061664A">
        <w:rPr>
          <w:i/>
          <w:szCs w:val="24"/>
        </w:rPr>
        <w:t xml:space="preserve">uccess with </w:t>
      </w:r>
      <w:r w:rsidR="00737CEF">
        <w:rPr>
          <w:i/>
          <w:szCs w:val="24"/>
        </w:rPr>
        <w:t>O</w:t>
      </w:r>
      <w:r w:rsidR="00737CEF" w:rsidRPr="0061664A">
        <w:rPr>
          <w:i/>
          <w:szCs w:val="24"/>
        </w:rPr>
        <w:t xml:space="preserve">ptimal </w:t>
      </w:r>
      <w:r w:rsidR="00737CEF">
        <w:rPr>
          <w:i/>
          <w:szCs w:val="24"/>
        </w:rPr>
        <w:t>P</w:t>
      </w:r>
      <w:r w:rsidR="00737CEF" w:rsidRPr="0061664A">
        <w:rPr>
          <w:i/>
          <w:szCs w:val="24"/>
        </w:rPr>
        <w:t xml:space="preserve">rogram </w:t>
      </w:r>
      <w:r w:rsidR="00737CEF">
        <w:rPr>
          <w:i/>
          <w:szCs w:val="24"/>
        </w:rPr>
        <w:t>M</w:t>
      </w:r>
      <w:r w:rsidR="00737CEF" w:rsidRPr="0061664A">
        <w:rPr>
          <w:i/>
          <w:szCs w:val="24"/>
        </w:rPr>
        <w:t xml:space="preserve">anagement, </w:t>
      </w:r>
      <w:r w:rsidR="00737CEF">
        <w:rPr>
          <w:szCs w:val="24"/>
        </w:rPr>
        <w:t>(</w:t>
      </w:r>
      <w:r w:rsidR="00737CEF" w:rsidRPr="0061664A">
        <w:rPr>
          <w:szCs w:val="24"/>
        </w:rPr>
        <w:t>McGraw Hill: New York</w:t>
      </w:r>
      <w:r w:rsidR="00737CEF">
        <w:rPr>
          <w:szCs w:val="24"/>
        </w:rPr>
        <w:t xml:space="preserve">, 2008), </w:t>
      </w:r>
      <w:r w:rsidR="00F757D3" w:rsidRPr="00E513B5">
        <w:rPr>
          <w:color w:val="000000"/>
          <w:szCs w:val="24"/>
        </w:rPr>
        <w:t>Chapter 3</w:t>
      </w:r>
      <w:r>
        <w:rPr>
          <w:color w:val="000000"/>
          <w:szCs w:val="24"/>
        </w:rPr>
        <w:t>.</w:t>
      </w:r>
    </w:p>
    <w:p w:rsidR="009854D3" w:rsidRPr="00E513B5" w:rsidRDefault="002A25FA" w:rsidP="00E513B5">
      <w:pPr>
        <w:widowControl/>
        <w:tabs>
          <w:tab w:val="left" w:pos="720"/>
        </w:tabs>
        <w:spacing w:before="120"/>
        <w:rPr>
          <w:color w:val="000000"/>
          <w:szCs w:val="24"/>
        </w:rPr>
      </w:pPr>
      <w:r>
        <w:rPr>
          <w:color w:val="000000"/>
          <w:szCs w:val="24"/>
        </w:rPr>
        <w:t xml:space="preserve">A. Jepsen </w:t>
      </w:r>
      <w:r w:rsidR="009854D3" w:rsidRPr="00E513B5">
        <w:rPr>
          <w:color w:val="000000"/>
          <w:szCs w:val="24"/>
        </w:rPr>
        <w:t xml:space="preserve">and </w:t>
      </w:r>
      <w:r>
        <w:rPr>
          <w:color w:val="000000"/>
          <w:szCs w:val="24"/>
        </w:rPr>
        <w:t xml:space="preserve">P. </w:t>
      </w:r>
      <w:r w:rsidR="009854D3" w:rsidRPr="00E513B5">
        <w:rPr>
          <w:color w:val="000000"/>
          <w:szCs w:val="24"/>
        </w:rPr>
        <w:t xml:space="preserve">Eskerod, </w:t>
      </w:r>
      <w:r>
        <w:rPr>
          <w:color w:val="000000"/>
          <w:szCs w:val="24"/>
        </w:rPr>
        <w:t>“</w:t>
      </w:r>
      <w:r w:rsidR="009854D3" w:rsidRPr="00E513B5">
        <w:rPr>
          <w:szCs w:val="24"/>
        </w:rPr>
        <w:t xml:space="preserve">Stakeholder </w:t>
      </w:r>
      <w:r>
        <w:rPr>
          <w:szCs w:val="24"/>
        </w:rPr>
        <w:t>A</w:t>
      </w:r>
      <w:r w:rsidR="009854D3" w:rsidRPr="00E513B5">
        <w:rPr>
          <w:szCs w:val="24"/>
        </w:rPr>
        <w:t xml:space="preserve">nalysis in </w:t>
      </w:r>
      <w:r>
        <w:rPr>
          <w:szCs w:val="24"/>
        </w:rPr>
        <w:t>P</w:t>
      </w:r>
      <w:r w:rsidR="009854D3" w:rsidRPr="00E513B5">
        <w:rPr>
          <w:szCs w:val="24"/>
        </w:rPr>
        <w:t xml:space="preserve">rojects: Challenges in </w:t>
      </w:r>
      <w:r>
        <w:rPr>
          <w:szCs w:val="24"/>
        </w:rPr>
        <w:t>U</w:t>
      </w:r>
      <w:r w:rsidR="009854D3" w:rsidRPr="00E513B5">
        <w:rPr>
          <w:szCs w:val="24"/>
        </w:rPr>
        <w:t xml:space="preserve">sing </w:t>
      </w:r>
      <w:r>
        <w:rPr>
          <w:szCs w:val="24"/>
        </w:rPr>
        <w:t>C</w:t>
      </w:r>
      <w:r w:rsidR="009854D3" w:rsidRPr="00E513B5">
        <w:rPr>
          <w:szCs w:val="24"/>
        </w:rPr>
        <w:t xml:space="preserve">urrent </w:t>
      </w:r>
      <w:r>
        <w:rPr>
          <w:szCs w:val="24"/>
        </w:rPr>
        <w:t>G</w:t>
      </w:r>
      <w:r w:rsidR="009854D3" w:rsidRPr="00E513B5">
        <w:rPr>
          <w:szCs w:val="24"/>
        </w:rPr>
        <w:t xml:space="preserve">uidelines in the </w:t>
      </w:r>
      <w:r>
        <w:rPr>
          <w:szCs w:val="24"/>
        </w:rPr>
        <w:t>R</w:t>
      </w:r>
      <w:r w:rsidR="009854D3" w:rsidRPr="00E513B5">
        <w:rPr>
          <w:szCs w:val="24"/>
        </w:rPr>
        <w:t xml:space="preserve">eal </w:t>
      </w:r>
      <w:r>
        <w:rPr>
          <w:szCs w:val="24"/>
        </w:rPr>
        <w:t>W</w:t>
      </w:r>
      <w:r w:rsidR="009854D3" w:rsidRPr="00E513B5">
        <w:rPr>
          <w:szCs w:val="24"/>
        </w:rPr>
        <w:t xml:space="preserve">orld, </w:t>
      </w:r>
      <w:r w:rsidR="009854D3" w:rsidRPr="00E513B5">
        <w:rPr>
          <w:i/>
          <w:szCs w:val="24"/>
        </w:rPr>
        <w:t xml:space="preserve">International Journal of Project Management, </w:t>
      </w:r>
      <w:r w:rsidR="009854D3" w:rsidRPr="002A25FA">
        <w:rPr>
          <w:szCs w:val="24"/>
        </w:rPr>
        <w:t xml:space="preserve">27, </w:t>
      </w:r>
      <w:r w:rsidRPr="002A25FA">
        <w:rPr>
          <w:szCs w:val="24"/>
        </w:rPr>
        <w:t>(2009),</w:t>
      </w:r>
      <w:r>
        <w:rPr>
          <w:rFonts w:ascii="AdvEPSTIM" w:hAnsi="AdvEPSTIM" w:cs="AdvEPSTIM"/>
          <w:sz w:val="16"/>
          <w:szCs w:val="16"/>
        </w:rPr>
        <w:t xml:space="preserve"> </w:t>
      </w:r>
      <w:r w:rsidR="009854D3" w:rsidRPr="00E513B5">
        <w:rPr>
          <w:szCs w:val="24"/>
        </w:rPr>
        <w:t>335–343</w:t>
      </w:r>
      <w:r>
        <w:rPr>
          <w:szCs w:val="24"/>
        </w:rPr>
        <w:t>.</w:t>
      </w:r>
    </w:p>
    <w:p w:rsidR="000B386B" w:rsidRPr="007057FB" w:rsidRDefault="00334A49" w:rsidP="007057FB">
      <w:pPr>
        <w:widowControl/>
        <w:tabs>
          <w:tab w:val="left" w:pos="720"/>
        </w:tabs>
        <w:spacing w:before="120"/>
        <w:rPr>
          <w:color w:val="000000"/>
          <w:szCs w:val="24"/>
        </w:rPr>
      </w:pPr>
      <w:r>
        <w:rPr>
          <w:rStyle w:val="formatp"/>
        </w:rPr>
        <w:t xml:space="preserve">T. </w:t>
      </w:r>
      <w:r w:rsidR="002774DD">
        <w:rPr>
          <w:rStyle w:val="formatp"/>
        </w:rPr>
        <w:t xml:space="preserve">Bond, </w:t>
      </w:r>
      <w:r>
        <w:rPr>
          <w:rStyle w:val="formatp"/>
        </w:rPr>
        <w:t xml:space="preserve">R. </w:t>
      </w:r>
      <w:r w:rsidR="002774DD">
        <w:rPr>
          <w:rStyle w:val="formatp"/>
        </w:rPr>
        <w:t xml:space="preserve">Dimitroff, and </w:t>
      </w:r>
      <w:r>
        <w:rPr>
          <w:rStyle w:val="formatp"/>
        </w:rPr>
        <w:t xml:space="preserve">L. </w:t>
      </w:r>
      <w:r w:rsidR="002774DD">
        <w:rPr>
          <w:rStyle w:val="formatp"/>
        </w:rPr>
        <w:t xml:space="preserve">Schmidt, </w:t>
      </w:r>
      <w:r>
        <w:rPr>
          <w:rStyle w:val="formatp"/>
        </w:rPr>
        <w:t>“</w:t>
      </w:r>
      <w:r w:rsidR="002774DD">
        <w:rPr>
          <w:rStyle w:val="formatp"/>
        </w:rPr>
        <w:t xml:space="preserve">Organizational </w:t>
      </w:r>
      <w:r>
        <w:rPr>
          <w:rStyle w:val="formatp"/>
        </w:rPr>
        <w:t>B</w:t>
      </w:r>
      <w:r w:rsidR="002774DD">
        <w:rPr>
          <w:rStyle w:val="formatp"/>
        </w:rPr>
        <w:t xml:space="preserve">ehavior and </w:t>
      </w:r>
      <w:r>
        <w:rPr>
          <w:rStyle w:val="formatp"/>
        </w:rPr>
        <w:t>D</w:t>
      </w:r>
      <w:r w:rsidR="002774DD">
        <w:rPr>
          <w:rStyle w:val="formatp"/>
        </w:rPr>
        <w:t xml:space="preserve">isaster: A </w:t>
      </w:r>
      <w:r>
        <w:rPr>
          <w:rStyle w:val="formatp"/>
        </w:rPr>
        <w:t>S</w:t>
      </w:r>
      <w:r w:rsidR="002774DD">
        <w:rPr>
          <w:rStyle w:val="formatp"/>
        </w:rPr>
        <w:t xml:space="preserve">tudy of </w:t>
      </w:r>
      <w:r>
        <w:rPr>
          <w:rStyle w:val="formatp"/>
        </w:rPr>
        <w:t>C</w:t>
      </w:r>
      <w:r w:rsidR="002774DD">
        <w:rPr>
          <w:rStyle w:val="formatp"/>
        </w:rPr>
        <w:t>onflict at NASA,</w:t>
      </w:r>
      <w:r>
        <w:rPr>
          <w:rStyle w:val="formatp"/>
        </w:rPr>
        <w:t>”</w:t>
      </w:r>
      <w:r w:rsidR="002774DD">
        <w:rPr>
          <w:rStyle w:val="formatp"/>
        </w:rPr>
        <w:t xml:space="preserve"> </w:t>
      </w:r>
      <w:r w:rsidR="002774DD" w:rsidRPr="00E513B5">
        <w:rPr>
          <w:rStyle w:val="formatp"/>
          <w:i/>
        </w:rPr>
        <w:t xml:space="preserve">Project Management Journal, </w:t>
      </w:r>
      <w:r w:rsidR="002774DD" w:rsidRPr="00334A49">
        <w:rPr>
          <w:rStyle w:val="formatp"/>
        </w:rPr>
        <w:t>36(2),</w:t>
      </w:r>
      <w:r w:rsidR="002774DD" w:rsidRPr="00E513B5">
        <w:rPr>
          <w:rStyle w:val="formatp"/>
          <w:i/>
        </w:rPr>
        <w:t xml:space="preserve"> </w:t>
      </w:r>
      <w:r>
        <w:rPr>
          <w:rStyle w:val="formatp"/>
        </w:rPr>
        <w:t xml:space="preserve">(2005), </w:t>
      </w:r>
      <w:r w:rsidR="002774DD">
        <w:rPr>
          <w:rStyle w:val="formatp"/>
        </w:rPr>
        <w:t>28 – 38</w:t>
      </w:r>
      <w:r>
        <w:rPr>
          <w:rStyle w:val="formatp"/>
        </w:rPr>
        <w:t>.</w:t>
      </w:r>
    </w:p>
    <w:p w:rsidR="000B386B" w:rsidRPr="00BC7D7B" w:rsidRDefault="000B386B" w:rsidP="000B386B">
      <w:pPr>
        <w:widowControl/>
        <w:autoSpaceDE/>
        <w:autoSpaceDN/>
        <w:adjustRightInd/>
        <w:spacing w:before="120"/>
        <w:rPr>
          <w:bCs/>
          <w:szCs w:val="24"/>
        </w:rPr>
      </w:pPr>
      <w:r w:rsidRPr="00BC7D7B">
        <w:rPr>
          <w:b/>
          <w:szCs w:val="24"/>
        </w:rPr>
        <w:lastRenderedPageBreak/>
        <w:t>4.</w:t>
      </w:r>
      <w:r>
        <w:rPr>
          <w:b/>
          <w:i/>
          <w:szCs w:val="24"/>
        </w:rPr>
        <w:t xml:space="preserve"> </w:t>
      </w:r>
      <w:r w:rsidRPr="00BC7D7B">
        <w:rPr>
          <w:b/>
          <w:szCs w:val="24"/>
        </w:rPr>
        <w:t>In-Class Group Exercise:</w:t>
      </w:r>
      <w:r w:rsidR="007B00EF">
        <w:rPr>
          <w:b/>
          <w:i/>
          <w:szCs w:val="24"/>
        </w:rPr>
        <w:t xml:space="preserve">  </w:t>
      </w:r>
      <w:r w:rsidRPr="00BC7D7B">
        <w:rPr>
          <w:szCs w:val="24"/>
        </w:rPr>
        <w:t xml:space="preserve">Each learner will select a small team to work with throughout the semester </w:t>
      </w:r>
      <w:proofErr w:type="gramStart"/>
      <w:r w:rsidRPr="00BC7D7B">
        <w:rPr>
          <w:szCs w:val="24"/>
        </w:rPr>
        <w:t>to jointly create</w:t>
      </w:r>
      <w:proofErr w:type="gramEnd"/>
      <w:r w:rsidRPr="00BC7D7B">
        <w:rPr>
          <w:szCs w:val="24"/>
        </w:rPr>
        <w:t xml:space="preserve"> a de</w:t>
      </w:r>
      <w:r w:rsidR="007B00EF">
        <w:rPr>
          <w:szCs w:val="24"/>
        </w:rPr>
        <w:t>tailed program management plan.</w:t>
      </w:r>
      <w:r>
        <w:rPr>
          <w:szCs w:val="24"/>
        </w:rPr>
        <w:t xml:space="preserve">  </w:t>
      </w:r>
      <w:r w:rsidRPr="00BC7D7B">
        <w:rPr>
          <w:szCs w:val="24"/>
        </w:rPr>
        <w:t xml:space="preserve">Teams are limited to three to four members </w:t>
      </w:r>
      <w:r>
        <w:rPr>
          <w:szCs w:val="24"/>
        </w:rPr>
        <w:t>—</w:t>
      </w:r>
      <w:r w:rsidRPr="00BC7D7B">
        <w:rPr>
          <w:szCs w:val="24"/>
        </w:rPr>
        <w:t xml:space="preserve"> please inform the instructor if assistance is required for group formation.  Teams will have time in class to form their team, determine their team name, and brainstorm possible programs that might be usable for their program management plan.</w:t>
      </w:r>
    </w:p>
    <w:p w:rsidR="000B386B" w:rsidRDefault="000B386B" w:rsidP="000B386B">
      <w:pPr>
        <w:widowControl/>
        <w:spacing w:before="120"/>
        <w:rPr>
          <w:rFonts w:eastAsia="Calibri"/>
          <w:b/>
          <w:i/>
          <w:szCs w:val="24"/>
        </w:rPr>
      </w:pPr>
      <w:r>
        <w:rPr>
          <w:rFonts w:eastAsia="Calibri"/>
          <w:b/>
          <w:szCs w:val="24"/>
        </w:rPr>
        <w:t>5</w:t>
      </w:r>
      <w:r w:rsidRPr="00231142">
        <w:rPr>
          <w:rFonts w:eastAsia="Calibri"/>
          <w:b/>
          <w:szCs w:val="24"/>
        </w:rPr>
        <w:t>. Course Requirement Due:</w:t>
      </w:r>
      <w:r w:rsidR="007B00EF">
        <w:rPr>
          <w:rFonts w:eastAsia="Calibri"/>
          <w:b/>
          <w:szCs w:val="24"/>
        </w:rPr>
        <w:t xml:space="preserve">  </w:t>
      </w:r>
      <w:r w:rsidRPr="006D028A">
        <w:rPr>
          <w:rFonts w:eastAsia="Calibri"/>
          <w:szCs w:val="24"/>
        </w:rPr>
        <w:t xml:space="preserve">Team </w:t>
      </w:r>
      <w:r>
        <w:rPr>
          <w:rFonts w:eastAsia="Calibri"/>
          <w:szCs w:val="24"/>
        </w:rPr>
        <w:t xml:space="preserve">name and list of members </w:t>
      </w:r>
      <w:r w:rsidRPr="006D028A">
        <w:rPr>
          <w:rFonts w:eastAsia="Calibri"/>
          <w:szCs w:val="24"/>
        </w:rPr>
        <w:t xml:space="preserve">due by class </w:t>
      </w:r>
      <w:r>
        <w:rPr>
          <w:rFonts w:eastAsia="Calibri"/>
          <w:szCs w:val="24"/>
        </w:rPr>
        <w:t>end.</w:t>
      </w:r>
    </w:p>
    <w:p w:rsidR="008E32DF" w:rsidRPr="00722087" w:rsidRDefault="00952394" w:rsidP="00722087">
      <w:pPr>
        <w:widowControl/>
        <w:autoSpaceDE/>
        <w:autoSpaceDN/>
        <w:adjustRightInd/>
        <w:rPr>
          <w:rFonts w:eastAsia="Calibri"/>
          <w:b/>
          <w:i/>
          <w:szCs w:val="24"/>
        </w:rPr>
      </w:pPr>
      <w:r>
        <w:rPr>
          <w:rFonts w:eastAsia="Calibri"/>
          <w:b/>
          <w:i/>
          <w:szCs w:val="24"/>
        </w:rPr>
        <w:br w:type="page"/>
      </w:r>
      <w:r w:rsidR="009B0CE2">
        <w:rPr>
          <w:rFonts w:ascii="Times New (W1)" w:hAnsi="Times New (W1)"/>
          <w:b/>
          <w:smallCaps/>
          <w:szCs w:val="24"/>
          <w:u w:val="single"/>
        </w:rPr>
        <w:lastRenderedPageBreak/>
        <w:t>l</w:t>
      </w:r>
      <w:r w:rsidR="009B0CE2" w:rsidRPr="00231142">
        <w:rPr>
          <w:rFonts w:ascii="Times New (W1)" w:hAnsi="Times New (W1)"/>
          <w:b/>
          <w:smallCaps/>
          <w:szCs w:val="24"/>
          <w:u w:val="single"/>
        </w:rPr>
        <w:t xml:space="preserve">esson </w:t>
      </w:r>
      <w:proofErr w:type="gramStart"/>
      <w:r w:rsidR="009B0CE2" w:rsidRPr="00231142">
        <w:rPr>
          <w:rFonts w:ascii="Times New (W1)" w:hAnsi="Times New (W1)"/>
          <w:b/>
          <w:smallCaps/>
          <w:szCs w:val="24"/>
          <w:u w:val="single"/>
        </w:rPr>
        <w:t>3</w:t>
      </w:r>
      <w:proofErr w:type="gramEnd"/>
      <w:r w:rsidR="009B0CE2" w:rsidRPr="00231142">
        <w:rPr>
          <w:rFonts w:ascii="Times New (W1)" w:hAnsi="Times New (W1)"/>
          <w:b/>
          <w:smallCaps/>
          <w:szCs w:val="24"/>
          <w:u w:val="single"/>
        </w:rPr>
        <w:t xml:space="preserve"> </w:t>
      </w:r>
      <w:r w:rsidR="009B0CE2">
        <w:rPr>
          <w:rFonts w:ascii="Times New (W1)" w:hAnsi="Times New (W1)"/>
          <w:b/>
          <w:smallCaps/>
          <w:szCs w:val="24"/>
          <w:u w:val="single"/>
        </w:rPr>
        <w:t>t</w:t>
      </w:r>
      <w:r w:rsidR="009B0CE2" w:rsidRPr="00231142">
        <w:rPr>
          <w:rFonts w:ascii="Times New (W1)" w:hAnsi="Times New (W1)"/>
          <w:b/>
          <w:smallCaps/>
          <w:szCs w:val="24"/>
          <w:u w:val="single"/>
        </w:rPr>
        <w:t>opic</w:t>
      </w:r>
      <w:r w:rsidR="008E32DF">
        <w:rPr>
          <w:b/>
          <w:szCs w:val="24"/>
        </w:rPr>
        <w:t>:</w:t>
      </w:r>
      <w:r w:rsidR="007B00EF">
        <w:rPr>
          <w:b/>
          <w:szCs w:val="24"/>
        </w:rPr>
        <w:t xml:space="preserve">  </w:t>
      </w:r>
      <w:r w:rsidR="009B0CE2">
        <w:rPr>
          <w:rFonts w:ascii="Times New (W1)" w:hAnsi="Times New (W1)"/>
          <w:b/>
          <w:smallCaps/>
          <w:szCs w:val="24"/>
        </w:rPr>
        <w:t>m</w:t>
      </w:r>
      <w:r w:rsidR="0091639C" w:rsidRPr="009B0CE2">
        <w:rPr>
          <w:rFonts w:ascii="Times New (W1)" w:hAnsi="Times New (W1)"/>
          <w:b/>
          <w:smallCaps/>
          <w:szCs w:val="24"/>
        </w:rPr>
        <w:t xml:space="preserve">anaging </w:t>
      </w:r>
      <w:r w:rsidR="009B0CE2">
        <w:rPr>
          <w:rFonts w:ascii="Times New (W1)" w:hAnsi="Times New (W1)"/>
          <w:b/>
          <w:smallCaps/>
          <w:szCs w:val="24"/>
        </w:rPr>
        <w:t>i</w:t>
      </w:r>
      <w:r w:rsidR="0091639C" w:rsidRPr="009B0CE2">
        <w:rPr>
          <w:rFonts w:ascii="Times New (W1)" w:hAnsi="Times New (W1)"/>
          <w:b/>
          <w:smallCaps/>
          <w:szCs w:val="24"/>
        </w:rPr>
        <w:t>ntegration</w:t>
      </w:r>
      <w:r w:rsidR="002D6562" w:rsidRPr="009B0CE2">
        <w:rPr>
          <w:rFonts w:ascii="Times New (W1)" w:hAnsi="Times New (W1)"/>
          <w:b/>
          <w:smallCaps/>
          <w:szCs w:val="24"/>
        </w:rPr>
        <w:t xml:space="preserve"> and </w:t>
      </w:r>
      <w:r w:rsidR="009B0CE2">
        <w:rPr>
          <w:rFonts w:ascii="Times New (W1)" w:hAnsi="Times New (W1)"/>
          <w:b/>
          <w:smallCaps/>
          <w:szCs w:val="24"/>
        </w:rPr>
        <w:t>g</w:t>
      </w:r>
      <w:r w:rsidR="002D6562" w:rsidRPr="009B0CE2">
        <w:rPr>
          <w:rFonts w:ascii="Times New (W1)" w:hAnsi="Times New (W1)"/>
          <w:b/>
          <w:smallCaps/>
          <w:szCs w:val="24"/>
        </w:rPr>
        <w:t>overnance</w:t>
      </w:r>
    </w:p>
    <w:p w:rsidR="008E32DF" w:rsidRPr="00233652" w:rsidRDefault="009B0CE2" w:rsidP="008E32DF">
      <w:pPr>
        <w:widowControl/>
        <w:tabs>
          <w:tab w:val="left" w:pos="720"/>
          <w:tab w:val="left" w:pos="1440"/>
        </w:tabs>
        <w:spacing w:before="120"/>
        <w:rPr>
          <w:szCs w:val="24"/>
        </w:rPr>
      </w:pPr>
      <w:r w:rsidRPr="00231142">
        <w:rPr>
          <w:b/>
          <w:szCs w:val="24"/>
        </w:rPr>
        <w:t>1.</w:t>
      </w:r>
      <w:r>
        <w:rPr>
          <w:b/>
          <w:szCs w:val="24"/>
        </w:rPr>
        <w:t xml:space="preserve"> </w:t>
      </w:r>
      <w:r w:rsidRPr="00231142">
        <w:rPr>
          <w:b/>
          <w:szCs w:val="24"/>
        </w:rPr>
        <w:t>Leaning Goals and Objectives</w:t>
      </w:r>
      <w:r w:rsidR="008E32DF" w:rsidRPr="009B0CE2">
        <w:rPr>
          <w:b/>
          <w:szCs w:val="24"/>
        </w:rPr>
        <w:t>:</w:t>
      </w:r>
      <w:r w:rsidR="008E32DF" w:rsidRPr="00233652">
        <w:rPr>
          <w:szCs w:val="24"/>
        </w:rPr>
        <w:t xml:space="preserve">  The learning objectives of this section include the ability to:</w:t>
      </w:r>
    </w:p>
    <w:p w:rsidR="006D028A" w:rsidRPr="00072038" w:rsidRDefault="006D028A" w:rsidP="006054AE">
      <w:pPr>
        <w:pStyle w:val="ListParagraph"/>
        <w:widowControl/>
        <w:numPr>
          <w:ilvl w:val="0"/>
          <w:numId w:val="33"/>
        </w:numPr>
        <w:tabs>
          <w:tab w:val="left" w:pos="720"/>
          <w:tab w:val="left" w:pos="1440"/>
          <w:tab w:val="left" w:pos="2160"/>
        </w:tabs>
        <w:spacing w:before="120"/>
        <w:rPr>
          <w:b/>
          <w:i/>
          <w:szCs w:val="24"/>
        </w:rPr>
      </w:pPr>
      <w:r w:rsidRPr="00072038">
        <w:rPr>
          <w:szCs w:val="24"/>
        </w:rPr>
        <w:t xml:space="preserve">Define </w:t>
      </w:r>
      <w:r w:rsidR="00ED0FD8" w:rsidRPr="00072038">
        <w:rPr>
          <w:szCs w:val="24"/>
        </w:rPr>
        <w:t>Program</w:t>
      </w:r>
      <w:r w:rsidRPr="00072038">
        <w:rPr>
          <w:szCs w:val="24"/>
        </w:rPr>
        <w:t xml:space="preserve"> Integration Management</w:t>
      </w:r>
      <w:r w:rsidR="00A916C2" w:rsidRPr="00072038">
        <w:rPr>
          <w:szCs w:val="24"/>
        </w:rPr>
        <w:t>.</w:t>
      </w:r>
    </w:p>
    <w:p w:rsidR="008E32DF" w:rsidRPr="00072038" w:rsidRDefault="006D028A" w:rsidP="006054AE">
      <w:pPr>
        <w:pStyle w:val="ListParagraph"/>
        <w:widowControl/>
        <w:numPr>
          <w:ilvl w:val="0"/>
          <w:numId w:val="33"/>
        </w:numPr>
        <w:tabs>
          <w:tab w:val="left" w:pos="720"/>
          <w:tab w:val="left" w:pos="1440"/>
          <w:tab w:val="left" w:pos="2160"/>
        </w:tabs>
        <w:spacing w:before="120"/>
        <w:rPr>
          <w:b/>
          <w:i/>
          <w:szCs w:val="24"/>
        </w:rPr>
      </w:pPr>
      <w:r w:rsidRPr="00072038">
        <w:rPr>
          <w:szCs w:val="24"/>
        </w:rPr>
        <w:t>Define the six Pro</w:t>
      </w:r>
      <w:r w:rsidR="00ED0FD8" w:rsidRPr="00072038">
        <w:rPr>
          <w:szCs w:val="24"/>
        </w:rPr>
        <w:t>gram</w:t>
      </w:r>
      <w:r w:rsidRPr="00072038">
        <w:rPr>
          <w:szCs w:val="24"/>
        </w:rPr>
        <w:t xml:space="preserve"> Integration Management processes</w:t>
      </w:r>
      <w:r w:rsidR="00405E26" w:rsidRPr="00072038">
        <w:rPr>
          <w:szCs w:val="24"/>
        </w:rPr>
        <w:t xml:space="preserve"> and the main outputs</w:t>
      </w:r>
      <w:r w:rsidR="00A916C2" w:rsidRPr="00072038">
        <w:rPr>
          <w:szCs w:val="24"/>
        </w:rPr>
        <w:t>.</w:t>
      </w:r>
    </w:p>
    <w:p w:rsidR="002001E5" w:rsidRPr="00072038" w:rsidRDefault="002001E5" w:rsidP="006054AE">
      <w:pPr>
        <w:pStyle w:val="ListParagraph"/>
        <w:widowControl/>
        <w:numPr>
          <w:ilvl w:val="0"/>
          <w:numId w:val="33"/>
        </w:numPr>
        <w:tabs>
          <w:tab w:val="left" w:pos="720"/>
          <w:tab w:val="left" w:pos="1440"/>
          <w:tab w:val="left" w:pos="2160"/>
        </w:tabs>
        <w:spacing w:before="120"/>
        <w:rPr>
          <w:b/>
          <w:i/>
          <w:szCs w:val="24"/>
        </w:rPr>
      </w:pPr>
      <w:r w:rsidRPr="00072038">
        <w:rPr>
          <w:szCs w:val="24"/>
        </w:rPr>
        <w:t xml:space="preserve">Describe the five key elements that a </w:t>
      </w:r>
      <w:r w:rsidR="00ED0FD8" w:rsidRPr="00072038">
        <w:rPr>
          <w:szCs w:val="24"/>
        </w:rPr>
        <w:t>program</w:t>
      </w:r>
      <w:r w:rsidRPr="00072038">
        <w:rPr>
          <w:szCs w:val="24"/>
        </w:rPr>
        <w:t xml:space="preserve"> charter should contain</w:t>
      </w:r>
      <w:r w:rsidR="00A916C2" w:rsidRPr="00072038">
        <w:rPr>
          <w:szCs w:val="24"/>
        </w:rPr>
        <w:t>.</w:t>
      </w:r>
    </w:p>
    <w:p w:rsidR="005015BD" w:rsidRPr="00072038" w:rsidRDefault="005015BD" w:rsidP="006054AE">
      <w:pPr>
        <w:pStyle w:val="ListParagraph"/>
        <w:widowControl/>
        <w:numPr>
          <w:ilvl w:val="0"/>
          <w:numId w:val="33"/>
        </w:numPr>
        <w:tabs>
          <w:tab w:val="left" w:pos="720"/>
          <w:tab w:val="left" w:pos="1440"/>
          <w:tab w:val="left" w:pos="2160"/>
        </w:tabs>
        <w:spacing w:before="120"/>
        <w:rPr>
          <w:b/>
          <w:i/>
          <w:szCs w:val="24"/>
        </w:rPr>
      </w:pPr>
      <w:r w:rsidRPr="00072038">
        <w:rPr>
          <w:szCs w:val="24"/>
        </w:rPr>
        <w:t xml:space="preserve">Differentiate between </w:t>
      </w:r>
      <w:r w:rsidR="001B7E4F" w:rsidRPr="00072038">
        <w:rPr>
          <w:szCs w:val="24"/>
        </w:rPr>
        <w:t xml:space="preserve">the </w:t>
      </w:r>
      <w:r w:rsidRPr="00072038">
        <w:rPr>
          <w:szCs w:val="24"/>
        </w:rPr>
        <w:t>benefit measurement methods</w:t>
      </w:r>
      <w:r w:rsidR="001B7E4F" w:rsidRPr="00072038">
        <w:rPr>
          <w:szCs w:val="24"/>
        </w:rPr>
        <w:t xml:space="preserve"> used</w:t>
      </w:r>
      <w:r w:rsidRPr="00072038">
        <w:rPr>
          <w:szCs w:val="24"/>
        </w:rPr>
        <w:t xml:space="preserve"> to select and prioritize projects (e.g., scoring models, benefit contributions, and economic models, constrained optimization methods, and expert judgment)</w:t>
      </w:r>
      <w:r w:rsidR="00A916C2" w:rsidRPr="00072038">
        <w:rPr>
          <w:szCs w:val="24"/>
        </w:rPr>
        <w:t>.</w:t>
      </w:r>
    </w:p>
    <w:p w:rsidR="002D6562" w:rsidRPr="00072038" w:rsidRDefault="002D6562" w:rsidP="006054AE">
      <w:pPr>
        <w:pStyle w:val="ListParagraph"/>
        <w:widowControl/>
        <w:numPr>
          <w:ilvl w:val="0"/>
          <w:numId w:val="34"/>
        </w:numPr>
        <w:tabs>
          <w:tab w:val="left" w:pos="720"/>
          <w:tab w:val="left" w:pos="1440"/>
          <w:tab w:val="left" w:pos="2160"/>
        </w:tabs>
        <w:spacing w:before="120"/>
        <w:rPr>
          <w:b/>
          <w:i/>
          <w:szCs w:val="24"/>
        </w:rPr>
      </w:pPr>
      <w:r w:rsidRPr="00072038">
        <w:rPr>
          <w:szCs w:val="24"/>
        </w:rPr>
        <w:t xml:space="preserve">Describe </w:t>
      </w:r>
      <w:r w:rsidR="001B7E4F" w:rsidRPr="00072038">
        <w:rPr>
          <w:szCs w:val="24"/>
        </w:rPr>
        <w:t>the purpose of program governance</w:t>
      </w:r>
      <w:r w:rsidR="00A916C2" w:rsidRPr="00072038">
        <w:rPr>
          <w:szCs w:val="24"/>
        </w:rPr>
        <w:t>.</w:t>
      </w:r>
    </w:p>
    <w:p w:rsidR="001D4B96" w:rsidRPr="00072038" w:rsidRDefault="001D4B96" w:rsidP="006054AE">
      <w:pPr>
        <w:pStyle w:val="ListParagraph"/>
        <w:widowControl/>
        <w:numPr>
          <w:ilvl w:val="0"/>
          <w:numId w:val="34"/>
        </w:numPr>
        <w:tabs>
          <w:tab w:val="left" w:pos="720"/>
          <w:tab w:val="left" w:pos="1440"/>
          <w:tab w:val="left" w:pos="2160"/>
        </w:tabs>
        <w:spacing w:before="120"/>
        <w:rPr>
          <w:b/>
          <w:i/>
          <w:szCs w:val="24"/>
        </w:rPr>
      </w:pPr>
      <w:r w:rsidRPr="00072038">
        <w:rPr>
          <w:szCs w:val="24"/>
        </w:rPr>
        <w:t xml:space="preserve">Create a </w:t>
      </w:r>
      <w:r w:rsidR="001B7E4F" w:rsidRPr="00072038">
        <w:rPr>
          <w:szCs w:val="24"/>
        </w:rPr>
        <w:t>P</w:t>
      </w:r>
      <w:r w:rsidR="00ED0FD8" w:rsidRPr="00072038">
        <w:rPr>
          <w:szCs w:val="24"/>
        </w:rPr>
        <w:t>rogram</w:t>
      </w:r>
      <w:r w:rsidR="001B7E4F" w:rsidRPr="00072038">
        <w:rPr>
          <w:szCs w:val="24"/>
        </w:rPr>
        <w:t xml:space="preserve"> C</w:t>
      </w:r>
      <w:r w:rsidRPr="00072038">
        <w:rPr>
          <w:szCs w:val="24"/>
        </w:rPr>
        <w:t>harter</w:t>
      </w:r>
      <w:r w:rsidR="00A916C2" w:rsidRPr="00072038">
        <w:rPr>
          <w:szCs w:val="24"/>
        </w:rPr>
        <w:t>.</w:t>
      </w:r>
    </w:p>
    <w:p w:rsidR="00FF5DE4" w:rsidRPr="002A289D" w:rsidRDefault="00FF5DE4" w:rsidP="00FF5DE4">
      <w:pPr>
        <w:widowControl/>
        <w:autoSpaceDE/>
        <w:autoSpaceDN/>
        <w:adjustRightInd/>
        <w:spacing w:before="120"/>
        <w:rPr>
          <w:szCs w:val="24"/>
        </w:rPr>
      </w:pPr>
      <w:r>
        <w:rPr>
          <w:b/>
          <w:szCs w:val="24"/>
        </w:rPr>
        <w:t>2</w:t>
      </w:r>
      <w:r w:rsidRPr="00A91319">
        <w:rPr>
          <w:b/>
          <w:szCs w:val="24"/>
        </w:rPr>
        <w:t>.</w:t>
      </w:r>
      <w:r>
        <w:rPr>
          <w:b/>
          <w:szCs w:val="24"/>
        </w:rPr>
        <w:t xml:space="preserve"> </w:t>
      </w:r>
      <w:r w:rsidRPr="0096030D">
        <w:rPr>
          <w:b/>
          <w:color w:val="000000"/>
          <w:szCs w:val="24"/>
        </w:rPr>
        <w:t>Topic Questions/Exercises for Journal and Class Discussion</w:t>
      </w:r>
      <w:r w:rsidRPr="00FF5DE4">
        <w:rPr>
          <w:b/>
          <w:color w:val="000000"/>
          <w:szCs w:val="24"/>
        </w:rPr>
        <w:t>:</w:t>
      </w:r>
    </w:p>
    <w:p w:rsidR="00FF5DE4" w:rsidRDefault="00FF5DE4" w:rsidP="006054AE">
      <w:pPr>
        <w:widowControl/>
        <w:numPr>
          <w:ilvl w:val="0"/>
          <w:numId w:val="17"/>
        </w:numPr>
        <w:autoSpaceDE/>
        <w:autoSpaceDN/>
        <w:adjustRightInd/>
        <w:spacing w:before="120"/>
        <w:rPr>
          <w:szCs w:val="24"/>
        </w:rPr>
      </w:pPr>
      <w:r>
        <w:rPr>
          <w:szCs w:val="24"/>
        </w:rPr>
        <w:t>What are the six Program Integration Management processes and the main outputs?</w:t>
      </w:r>
    </w:p>
    <w:p w:rsidR="00FF5DE4" w:rsidRDefault="00FF5DE4" w:rsidP="006054AE">
      <w:pPr>
        <w:widowControl/>
        <w:numPr>
          <w:ilvl w:val="0"/>
          <w:numId w:val="17"/>
        </w:numPr>
        <w:autoSpaceDE/>
        <w:autoSpaceDN/>
        <w:adjustRightInd/>
        <w:spacing w:before="120"/>
        <w:rPr>
          <w:szCs w:val="24"/>
        </w:rPr>
      </w:pPr>
      <w:r>
        <w:rPr>
          <w:szCs w:val="24"/>
        </w:rPr>
        <w:t>Why is program integration management more complex in public-sector organizations than</w:t>
      </w:r>
      <w:r w:rsidRPr="00233652">
        <w:rPr>
          <w:szCs w:val="24"/>
        </w:rPr>
        <w:t xml:space="preserve"> </w:t>
      </w:r>
      <w:r>
        <w:rPr>
          <w:szCs w:val="24"/>
        </w:rPr>
        <w:t>other organizations?</w:t>
      </w:r>
      <w:r w:rsidR="007B00EF">
        <w:rPr>
          <w:szCs w:val="24"/>
        </w:rPr>
        <w:t xml:space="preserve">  </w:t>
      </w:r>
      <w:r>
        <w:rPr>
          <w:szCs w:val="24"/>
        </w:rPr>
        <w:t>Provide an example of the complexity of program integration management within your workplace.</w:t>
      </w:r>
    </w:p>
    <w:p w:rsidR="00FF5DE4" w:rsidRDefault="00FF5DE4" w:rsidP="006054AE">
      <w:pPr>
        <w:widowControl/>
        <w:numPr>
          <w:ilvl w:val="0"/>
          <w:numId w:val="17"/>
        </w:numPr>
        <w:autoSpaceDE/>
        <w:autoSpaceDN/>
        <w:adjustRightInd/>
        <w:spacing w:before="120"/>
        <w:rPr>
          <w:szCs w:val="24"/>
        </w:rPr>
      </w:pPr>
      <w:r>
        <w:rPr>
          <w:szCs w:val="24"/>
        </w:rPr>
        <w:t>What are the five key elements that should be included in a program charter?</w:t>
      </w:r>
    </w:p>
    <w:p w:rsidR="00FF5DE4" w:rsidRDefault="00FF5DE4" w:rsidP="006054AE">
      <w:pPr>
        <w:widowControl/>
        <w:numPr>
          <w:ilvl w:val="0"/>
          <w:numId w:val="17"/>
        </w:numPr>
        <w:autoSpaceDE/>
        <w:autoSpaceDN/>
        <w:adjustRightInd/>
        <w:spacing w:before="120"/>
        <w:rPr>
          <w:szCs w:val="24"/>
        </w:rPr>
      </w:pPr>
      <w:r>
        <w:rPr>
          <w:szCs w:val="24"/>
        </w:rPr>
        <w:t>What are the differences between benefit measurement methods to select and prioritize projects (e.g., scoring models, benefit contributions, and economic models, constrained optimization methods, and expert judgment)?  Have you ever used any of these methods?</w:t>
      </w:r>
    </w:p>
    <w:p w:rsidR="00FF5DE4" w:rsidRDefault="00FF5DE4" w:rsidP="006054AE">
      <w:pPr>
        <w:widowControl/>
        <w:numPr>
          <w:ilvl w:val="0"/>
          <w:numId w:val="17"/>
        </w:numPr>
        <w:autoSpaceDE/>
        <w:autoSpaceDN/>
        <w:adjustRightInd/>
        <w:spacing w:before="120"/>
        <w:rPr>
          <w:szCs w:val="24"/>
        </w:rPr>
      </w:pPr>
      <w:r>
        <w:rPr>
          <w:szCs w:val="24"/>
        </w:rPr>
        <w:t>What is the purpose of program governance and why is it so important that governance is proactive?</w:t>
      </w:r>
    </w:p>
    <w:p w:rsidR="00FF5DE4" w:rsidRDefault="00FF5DE4" w:rsidP="006054AE">
      <w:pPr>
        <w:widowControl/>
        <w:numPr>
          <w:ilvl w:val="0"/>
          <w:numId w:val="17"/>
        </w:numPr>
        <w:autoSpaceDE/>
        <w:autoSpaceDN/>
        <w:adjustRightInd/>
        <w:spacing w:before="120"/>
        <w:rPr>
          <w:szCs w:val="24"/>
        </w:rPr>
      </w:pPr>
      <w:r>
        <w:rPr>
          <w:szCs w:val="24"/>
        </w:rPr>
        <w:t>Using Wirick’s Project Charter Template on pg. 64, outline a very high level program charter for your current or a previous program.</w:t>
      </w:r>
    </w:p>
    <w:p w:rsidR="00FF5DE4" w:rsidRDefault="008F7819" w:rsidP="008E32DF">
      <w:pPr>
        <w:widowControl/>
        <w:tabs>
          <w:tab w:val="left" w:pos="720"/>
          <w:tab w:val="left" w:pos="1440"/>
          <w:tab w:val="left" w:pos="2160"/>
        </w:tabs>
        <w:spacing w:before="120"/>
        <w:rPr>
          <w:b/>
          <w:i/>
          <w:szCs w:val="24"/>
        </w:rPr>
      </w:pPr>
      <w:r w:rsidRPr="00231142">
        <w:rPr>
          <w:b/>
          <w:szCs w:val="24"/>
        </w:rPr>
        <w:t>3. Required Readings</w:t>
      </w:r>
      <w:r w:rsidR="00EB0F48">
        <w:rPr>
          <w:b/>
          <w:szCs w:val="24"/>
        </w:rPr>
        <w:t>:</w:t>
      </w:r>
    </w:p>
    <w:p w:rsidR="00A2242D" w:rsidRPr="008F7819" w:rsidRDefault="00672657" w:rsidP="008F7819">
      <w:pPr>
        <w:widowControl/>
        <w:tabs>
          <w:tab w:val="left" w:pos="720"/>
        </w:tabs>
        <w:spacing w:before="120"/>
        <w:rPr>
          <w:color w:val="000000"/>
          <w:szCs w:val="24"/>
        </w:rPr>
      </w:pPr>
      <w:r>
        <w:rPr>
          <w:color w:val="000000"/>
          <w:szCs w:val="24"/>
        </w:rPr>
        <w:t xml:space="preserve">D. </w:t>
      </w:r>
      <w:r w:rsidR="00A2242D" w:rsidRPr="008F7819">
        <w:rPr>
          <w:color w:val="000000"/>
          <w:szCs w:val="24"/>
        </w:rPr>
        <w:t xml:space="preserve">Wirick, </w:t>
      </w:r>
      <w:r w:rsidR="00722BB2" w:rsidRPr="00A0576C">
        <w:rPr>
          <w:i/>
          <w:szCs w:val="24"/>
        </w:rPr>
        <w:t xml:space="preserve">Public-Sector Project Management: Meeting the Challenges and Achieving Results, </w:t>
      </w:r>
      <w:r w:rsidR="00722BB2">
        <w:rPr>
          <w:szCs w:val="24"/>
        </w:rPr>
        <w:t>(</w:t>
      </w:r>
      <w:r w:rsidR="00722BB2" w:rsidRPr="00A0576C">
        <w:rPr>
          <w:szCs w:val="24"/>
        </w:rPr>
        <w:t>Wiley: New York, 2009)</w:t>
      </w:r>
      <w:r w:rsidR="00722BB2">
        <w:rPr>
          <w:szCs w:val="24"/>
        </w:rPr>
        <w:t xml:space="preserve">, </w:t>
      </w:r>
      <w:r w:rsidR="00A2242D" w:rsidRPr="008F7819">
        <w:rPr>
          <w:color w:val="000000"/>
          <w:szCs w:val="24"/>
        </w:rPr>
        <w:t>Chapter 4</w:t>
      </w:r>
      <w:r>
        <w:rPr>
          <w:color w:val="000000"/>
          <w:szCs w:val="24"/>
        </w:rPr>
        <w:t>.</w:t>
      </w:r>
    </w:p>
    <w:p w:rsidR="00A2242D" w:rsidRPr="008F7819" w:rsidRDefault="000E2522" w:rsidP="008F7819">
      <w:pPr>
        <w:widowControl/>
        <w:tabs>
          <w:tab w:val="left" w:pos="720"/>
        </w:tabs>
        <w:spacing w:before="120"/>
        <w:rPr>
          <w:color w:val="000000"/>
          <w:szCs w:val="24"/>
        </w:rPr>
      </w:pPr>
      <w:r w:rsidRPr="008F7819">
        <w:rPr>
          <w:color w:val="000000"/>
          <w:szCs w:val="24"/>
        </w:rPr>
        <w:t>PMI</w:t>
      </w:r>
      <w:r w:rsidR="00A2242D" w:rsidRPr="008F7819">
        <w:rPr>
          <w:color w:val="000000"/>
          <w:szCs w:val="24"/>
        </w:rPr>
        <w:t>,</w:t>
      </w:r>
      <w:r w:rsidR="00383332" w:rsidRPr="008F7819">
        <w:rPr>
          <w:color w:val="000000"/>
          <w:szCs w:val="24"/>
        </w:rPr>
        <w:t xml:space="preserve"> </w:t>
      </w:r>
      <w:r w:rsidR="00383332" w:rsidRPr="008F7819">
        <w:rPr>
          <w:i/>
          <w:szCs w:val="24"/>
        </w:rPr>
        <w:t xml:space="preserve">A </w:t>
      </w:r>
      <w:r w:rsidR="00672657">
        <w:rPr>
          <w:i/>
          <w:szCs w:val="24"/>
        </w:rPr>
        <w:t>S</w:t>
      </w:r>
      <w:r w:rsidR="00383332" w:rsidRPr="008F7819">
        <w:rPr>
          <w:i/>
          <w:szCs w:val="24"/>
        </w:rPr>
        <w:t xml:space="preserve">tandard for </w:t>
      </w:r>
      <w:r w:rsidR="00672657">
        <w:rPr>
          <w:i/>
          <w:szCs w:val="24"/>
        </w:rPr>
        <w:t>P</w:t>
      </w:r>
      <w:r w:rsidR="00383332" w:rsidRPr="008F7819">
        <w:rPr>
          <w:i/>
          <w:szCs w:val="24"/>
        </w:rPr>
        <w:t xml:space="preserve">rogram </w:t>
      </w:r>
      <w:r w:rsidR="00672657">
        <w:rPr>
          <w:i/>
          <w:szCs w:val="24"/>
        </w:rPr>
        <w:t>M</w:t>
      </w:r>
      <w:r w:rsidR="00383332" w:rsidRPr="008F7819">
        <w:rPr>
          <w:i/>
          <w:szCs w:val="24"/>
        </w:rPr>
        <w:t>anagement,</w:t>
      </w:r>
      <w:r w:rsidR="00A2242D" w:rsidRPr="008F7819">
        <w:rPr>
          <w:color w:val="000000"/>
          <w:szCs w:val="24"/>
        </w:rPr>
        <w:t xml:space="preserve"> Chapter 4</w:t>
      </w:r>
      <w:r w:rsidR="002D6562" w:rsidRPr="008F7819">
        <w:rPr>
          <w:color w:val="000000"/>
          <w:szCs w:val="24"/>
        </w:rPr>
        <w:t xml:space="preserve"> and 15</w:t>
      </w:r>
      <w:r w:rsidR="00672657">
        <w:rPr>
          <w:color w:val="000000"/>
          <w:szCs w:val="24"/>
        </w:rPr>
        <w:t>.</w:t>
      </w:r>
    </w:p>
    <w:p w:rsidR="002D43A9" w:rsidRPr="008F7819" w:rsidRDefault="002D43A9" w:rsidP="008F7819">
      <w:pPr>
        <w:widowControl/>
        <w:tabs>
          <w:tab w:val="left" w:pos="720"/>
        </w:tabs>
        <w:spacing w:before="120"/>
        <w:rPr>
          <w:color w:val="000000"/>
          <w:szCs w:val="24"/>
        </w:rPr>
      </w:pPr>
      <w:r w:rsidRPr="008F7819">
        <w:rPr>
          <w:szCs w:val="24"/>
        </w:rPr>
        <w:t xml:space="preserve">PMI, </w:t>
      </w:r>
      <w:r w:rsidRPr="008F7819">
        <w:rPr>
          <w:i/>
          <w:szCs w:val="24"/>
        </w:rPr>
        <w:t xml:space="preserve">A </w:t>
      </w:r>
      <w:r w:rsidR="00672657">
        <w:rPr>
          <w:i/>
          <w:szCs w:val="24"/>
        </w:rPr>
        <w:t>G</w:t>
      </w:r>
      <w:r w:rsidRPr="008F7819">
        <w:rPr>
          <w:i/>
          <w:szCs w:val="24"/>
        </w:rPr>
        <w:t xml:space="preserve">uide to the </w:t>
      </w:r>
      <w:r w:rsidR="00672657">
        <w:rPr>
          <w:i/>
          <w:szCs w:val="24"/>
        </w:rPr>
        <w:t>P</w:t>
      </w:r>
      <w:r w:rsidRPr="008F7819">
        <w:rPr>
          <w:i/>
          <w:szCs w:val="24"/>
        </w:rPr>
        <w:t xml:space="preserve">roject </w:t>
      </w:r>
      <w:r w:rsidR="00672657">
        <w:rPr>
          <w:i/>
          <w:szCs w:val="24"/>
        </w:rPr>
        <w:t>M</w:t>
      </w:r>
      <w:r w:rsidRPr="008F7819">
        <w:rPr>
          <w:i/>
          <w:szCs w:val="24"/>
        </w:rPr>
        <w:t xml:space="preserve">anagement </w:t>
      </w:r>
      <w:r w:rsidR="00672657">
        <w:rPr>
          <w:i/>
          <w:szCs w:val="24"/>
        </w:rPr>
        <w:t>B</w:t>
      </w:r>
      <w:r w:rsidRPr="008F7819">
        <w:rPr>
          <w:i/>
          <w:szCs w:val="24"/>
        </w:rPr>
        <w:t xml:space="preserve">ody of </w:t>
      </w:r>
      <w:r w:rsidR="00672657">
        <w:rPr>
          <w:i/>
          <w:szCs w:val="24"/>
        </w:rPr>
        <w:t>K</w:t>
      </w:r>
      <w:r w:rsidRPr="008F7819">
        <w:rPr>
          <w:i/>
          <w:szCs w:val="24"/>
        </w:rPr>
        <w:t xml:space="preserve">nowledge (PMBOK Guide), </w:t>
      </w:r>
      <w:r w:rsidRPr="008F7819">
        <w:rPr>
          <w:szCs w:val="24"/>
        </w:rPr>
        <w:t>Chapter 4</w:t>
      </w:r>
      <w:r w:rsidR="00672657">
        <w:rPr>
          <w:szCs w:val="24"/>
        </w:rPr>
        <w:t>.</w:t>
      </w:r>
    </w:p>
    <w:p w:rsidR="00A2242D" w:rsidRPr="008F7819" w:rsidRDefault="00672657" w:rsidP="008F7819">
      <w:pPr>
        <w:widowControl/>
        <w:tabs>
          <w:tab w:val="left" w:pos="720"/>
        </w:tabs>
        <w:spacing w:before="120"/>
        <w:rPr>
          <w:color w:val="000000"/>
          <w:szCs w:val="24"/>
        </w:rPr>
      </w:pPr>
      <w:r>
        <w:rPr>
          <w:color w:val="000000"/>
          <w:szCs w:val="24"/>
        </w:rPr>
        <w:t xml:space="preserve">J. </w:t>
      </w:r>
      <w:r w:rsidR="00A2242D" w:rsidRPr="008F7819">
        <w:rPr>
          <w:color w:val="000000"/>
          <w:szCs w:val="24"/>
        </w:rPr>
        <w:t xml:space="preserve">Brown, </w:t>
      </w:r>
      <w:r w:rsidR="00722BB2" w:rsidRPr="0061664A">
        <w:rPr>
          <w:i/>
          <w:szCs w:val="24"/>
        </w:rPr>
        <w:t xml:space="preserve">The </w:t>
      </w:r>
      <w:r w:rsidR="00722BB2">
        <w:rPr>
          <w:i/>
          <w:szCs w:val="24"/>
        </w:rPr>
        <w:t>H</w:t>
      </w:r>
      <w:r w:rsidR="00722BB2" w:rsidRPr="0061664A">
        <w:rPr>
          <w:i/>
          <w:szCs w:val="24"/>
        </w:rPr>
        <w:t xml:space="preserve">andbook of </w:t>
      </w:r>
      <w:r w:rsidR="00722BB2">
        <w:rPr>
          <w:i/>
          <w:szCs w:val="24"/>
        </w:rPr>
        <w:t>P</w:t>
      </w:r>
      <w:r w:rsidR="00722BB2" w:rsidRPr="0061664A">
        <w:rPr>
          <w:i/>
          <w:szCs w:val="24"/>
        </w:rPr>
        <w:t xml:space="preserve">rogram </w:t>
      </w:r>
      <w:r w:rsidR="00722BB2">
        <w:rPr>
          <w:i/>
          <w:szCs w:val="24"/>
        </w:rPr>
        <w:t>M</w:t>
      </w:r>
      <w:r w:rsidR="00722BB2" w:rsidRPr="0061664A">
        <w:rPr>
          <w:i/>
          <w:szCs w:val="24"/>
        </w:rPr>
        <w:t xml:space="preserve">anagement: How to </w:t>
      </w:r>
      <w:r w:rsidR="00722BB2">
        <w:rPr>
          <w:i/>
          <w:szCs w:val="24"/>
        </w:rPr>
        <w:t>F</w:t>
      </w:r>
      <w:r w:rsidR="00722BB2" w:rsidRPr="0061664A">
        <w:rPr>
          <w:i/>
          <w:szCs w:val="24"/>
        </w:rPr>
        <w:t xml:space="preserve">acilitate </w:t>
      </w:r>
      <w:r w:rsidR="00722BB2">
        <w:rPr>
          <w:i/>
          <w:szCs w:val="24"/>
        </w:rPr>
        <w:t>P</w:t>
      </w:r>
      <w:r w:rsidR="00722BB2" w:rsidRPr="0061664A">
        <w:rPr>
          <w:i/>
          <w:szCs w:val="24"/>
        </w:rPr>
        <w:t xml:space="preserve">roject </w:t>
      </w:r>
      <w:r w:rsidR="00722BB2">
        <w:rPr>
          <w:i/>
          <w:szCs w:val="24"/>
        </w:rPr>
        <w:t>S</w:t>
      </w:r>
      <w:r w:rsidR="00722BB2" w:rsidRPr="0061664A">
        <w:rPr>
          <w:i/>
          <w:szCs w:val="24"/>
        </w:rPr>
        <w:t xml:space="preserve">uccess with </w:t>
      </w:r>
      <w:r w:rsidR="00722BB2">
        <w:rPr>
          <w:i/>
          <w:szCs w:val="24"/>
        </w:rPr>
        <w:t>O</w:t>
      </w:r>
      <w:r w:rsidR="00722BB2" w:rsidRPr="0061664A">
        <w:rPr>
          <w:i/>
          <w:szCs w:val="24"/>
        </w:rPr>
        <w:t xml:space="preserve">ptimal </w:t>
      </w:r>
      <w:r w:rsidR="00722BB2">
        <w:rPr>
          <w:i/>
          <w:szCs w:val="24"/>
        </w:rPr>
        <w:t>P</w:t>
      </w:r>
      <w:r w:rsidR="00722BB2" w:rsidRPr="0061664A">
        <w:rPr>
          <w:i/>
          <w:szCs w:val="24"/>
        </w:rPr>
        <w:t xml:space="preserve">rogram </w:t>
      </w:r>
      <w:r w:rsidR="00722BB2">
        <w:rPr>
          <w:i/>
          <w:szCs w:val="24"/>
        </w:rPr>
        <w:t>M</w:t>
      </w:r>
      <w:r w:rsidR="00722BB2" w:rsidRPr="0061664A">
        <w:rPr>
          <w:i/>
          <w:szCs w:val="24"/>
        </w:rPr>
        <w:t xml:space="preserve">anagement, </w:t>
      </w:r>
      <w:r w:rsidR="00722BB2">
        <w:rPr>
          <w:szCs w:val="24"/>
        </w:rPr>
        <w:t>(</w:t>
      </w:r>
      <w:r w:rsidR="00722BB2" w:rsidRPr="0061664A">
        <w:rPr>
          <w:szCs w:val="24"/>
        </w:rPr>
        <w:t>McGraw Hill: New York</w:t>
      </w:r>
      <w:r w:rsidR="00722BB2">
        <w:rPr>
          <w:szCs w:val="24"/>
        </w:rPr>
        <w:t xml:space="preserve">, 2008), </w:t>
      </w:r>
      <w:r w:rsidR="00A2242D" w:rsidRPr="008F7819">
        <w:rPr>
          <w:color w:val="000000"/>
          <w:szCs w:val="24"/>
        </w:rPr>
        <w:t>Chapter 4</w:t>
      </w:r>
      <w:r>
        <w:rPr>
          <w:color w:val="000000"/>
          <w:szCs w:val="24"/>
        </w:rPr>
        <w:t>.</w:t>
      </w:r>
    </w:p>
    <w:p w:rsidR="00CA5134" w:rsidRPr="008F7819" w:rsidRDefault="008F7819" w:rsidP="008F7819">
      <w:pPr>
        <w:widowControl/>
        <w:autoSpaceDE/>
        <w:autoSpaceDN/>
        <w:adjustRightInd/>
        <w:spacing w:before="120"/>
        <w:rPr>
          <w:szCs w:val="24"/>
        </w:rPr>
      </w:pPr>
      <w:r w:rsidRPr="008F7819">
        <w:rPr>
          <w:b/>
          <w:szCs w:val="24"/>
        </w:rPr>
        <w:t xml:space="preserve">4. </w:t>
      </w:r>
      <w:r w:rsidR="00CA5134" w:rsidRPr="008F7819">
        <w:rPr>
          <w:b/>
          <w:szCs w:val="24"/>
        </w:rPr>
        <w:t>In-Class Group Exercise:</w:t>
      </w:r>
      <w:r w:rsidR="007B00EF">
        <w:rPr>
          <w:b/>
          <w:i/>
          <w:szCs w:val="24"/>
        </w:rPr>
        <w:t xml:space="preserve">  </w:t>
      </w:r>
      <w:r w:rsidR="00C4059C" w:rsidRPr="008F7819">
        <w:rPr>
          <w:szCs w:val="24"/>
        </w:rPr>
        <w:t>T</w:t>
      </w:r>
      <w:r w:rsidR="00CA5134" w:rsidRPr="008F7819">
        <w:rPr>
          <w:szCs w:val="24"/>
        </w:rPr>
        <w:t xml:space="preserve">eams work on </w:t>
      </w:r>
      <w:r w:rsidR="00095D91" w:rsidRPr="008F7819">
        <w:rPr>
          <w:szCs w:val="24"/>
        </w:rPr>
        <w:t xml:space="preserve">their </w:t>
      </w:r>
      <w:r w:rsidR="00ED2B7E" w:rsidRPr="008F7819">
        <w:rPr>
          <w:szCs w:val="24"/>
        </w:rPr>
        <w:t xml:space="preserve">draft </w:t>
      </w:r>
      <w:r w:rsidR="00F8174B" w:rsidRPr="008F7819">
        <w:rPr>
          <w:szCs w:val="24"/>
        </w:rPr>
        <w:t>Program</w:t>
      </w:r>
      <w:r w:rsidR="00ED2B7E" w:rsidRPr="008F7819">
        <w:rPr>
          <w:szCs w:val="24"/>
        </w:rPr>
        <w:t xml:space="preserve"> Charter</w:t>
      </w:r>
      <w:r>
        <w:rPr>
          <w:szCs w:val="24"/>
        </w:rPr>
        <w:t>.</w:t>
      </w:r>
    </w:p>
    <w:p w:rsidR="008E32DF" w:rsidRPr="002F07A3" w:rsidRDefault="008F7819" w:rsidP="008E32DF">
      <w:pPr>
        <w:widowControl/>
        <w:spacing w:before="120"/>
        <w:rPr>
          <w:rFonts w:eastAsia="Calibri"/>
          <w:szCs w:val="24"/>
        </w:rPr>
      </w:pPr>
      <w:proofErr w:type="gramStart"/>
      <w:r>
        <w:rPr>
          <w:b/>
          <w:szCs w:val="24"/>
        </w:rPr>
        <w:t>5</w:t>
      </w:r>
      <w:r w:rsidRPr="00813369">
        <w:rPr>
          <w:b/>
          <w:szCs w:val="24"/>
        </w:rPr>
        <w:t xml:space="preserve">. </w:t>
      </w:r>
      <w:r w:rsidRPr="00231142">
        <w:rPr>
          <w:rFonts w:eastAsia="Calibri"/>
          <w:b/>
        </w:rPr>
        <w:t>Course Requirement Due</w:t>
      </w:r>
      <w:r w:rsidR="008E32DF" w:rsidRPr="008F7819">
        <w:rPr>
          <w:rFonts w:eastAsia="Calibri"/>
          <w:b/>
          <w:szCs w:val="24"/>
        </w:rPr>
        <w:t>:</w:t>
      </w:r>
      <w:r w:rsidR="007B00EF">
        <w:rPr>
          <w:rFonts w:eastAsia="Calibri"/>
          <w:b/>
          <w:i/>
          <w:szCs w:val="24"/>
        </w:rPr>
        <w:t xml:space="preserve">  </w:t>
      </w:r>
      <w:r w:rsidR="00CA5134">
        <w:rPr>
          <w:rFonts w:eastAsia="Calibri"/>
          <w:szCs w:val="24"/>
        </w:rPr>
        <w:t>None</w:t>
      </w:r>
      <w:r>
        <w:rPr>
          <w:rFonts w:eastAsia="Calibri"/>
          <w:szCs w:val="24"/>
        </w:rPr>
        <w:t>.</w:t>
      </w:r>
      <w:proofErr w:type="gramEnd"/>
    </w:p>
    <w:p w:rsidR="008E32DF" w:rsidRDefault="008E32DF">
      <w:pPr>
        <w:widowControl/>
        <w:autoSpaceDE/>
        <w:autoSpaceDN/>
        <w:adjustRightInd/>
        <w:rPr>
          <w:rFonts w:eastAsia="Calibri"/>
          <w:szCs w:val="24"/>
        </w:rPr>
      </w:pPr>
      <w:r>
        <w:rPr>
          <w:rFonts w:eastAsia="Calibri"/>
          <w:szCs w:val="24"/>
        </w:rPr>
        <w:br w:type="page"/>
      </w:r>
    </w:p>
    <w:p w:rsidR="008E32DF" w:rsidRPr="008C684D" w:rsidRDefault="0030579F" w:rsidP="001D4B96">
      <w:pPr>
        <w:widowControl/>
        <w:tabs>
          <w:tab w:val="left" w:pos="2160"/>
        </w:tabs>
        <w:autoSpaceDE/>
        <w:autoSpaceDN/>
        <w:adjustRightInd/>
        <w:spacing w:before="120"/>
        <w:ind w:left="3060" w:hanging="3060"/>
        <w:rPr>
          <w:b/>
          <w:szCs w:val="24"/>
        </w:rPr>
      </w:pPr>
      <w:r w:rsidRPr="00231142">
        <w:rPr>
          <w:b/>
          <w:smallCaps/>
          <w:szCs w:val="24"/>
          <w:u w:val="single"/>
        </w:rPr>
        <w:lastRenderedPageBreak/>
        <w:t>lesson 4 topic</w:t>
      </w:r>
      <w:r>
        <w:rPr>
          <w:b/>
          <w:szCs w:val="24"/>
        </w:rPr>
        <w:t xml:space="preserve">: </w:t>
      </w:r>
      <w:r>
        <w:rPr>
          <w:rFonts w:ascii="Times New (W1)" w:hAnsi="Times New (W1)"/>
          <w:b/>
          <w:smallCaps/>
          <w:szCs w:val="24"/>
        </w:rPr>
        <w:t>m</w:t>
      </w:r>
      <w:r w:rsidR="00166765" w:rsidRPr="0030579F">
        <w:rPr>
          <w:rFonts w:ascii="Times New (W1)" w:hAnsi="Times New (W1)"/>
          <w:b/>
          <w:smallCaps/>
          <w:szCs w:val="24"/>
        </w:rPr>
        <w:t xml:space="preserve">anaging </w:t>
      </w:r>
      <w:r>
        <w:rPr>
          <w:rFonts w:ascii="Times New (W1)" w:hAnsi="Times New (W1)"/>
          <w:b/>
          <w:smallCaps/>
          <w:szCs w:val="24"/>
        </w:rPr>
        <w:t>s</w:t>
      </w:r>
      <w:r w:rsidR="00166765" w:rsidRPr="0030579F">
        <w:rPr>
          <w:rFonts w:ascii="Times New (W1)" w:hAnsi="Times New (W1)"/>
          <w:b/>
          <w:smallCaps/>
          <w:szCs w:val="24"/>
        </w:rPr>
        <w:t>cope</w:t>
      </w:r>
      <w:r w:rsidR="001B1863" w:rsidRPr="0030579F">
        <w:rPr>
          <w:rFonts w:ascii="Times New (W1)" w:hAnsi="Times New (W1)"/>
          <w:b/>
          <w:smallCaps/>
          <w:szCs w:val="24"/>
        </w:rPr>
        <w:t xml:space="preserve"> and </w:t>
      </w:r>
      <w:r>
        <w:rPr>
          <w:rFonts w:ascii="Times New (W1)" w:hAnsi="Times New (W1)"/>
          <w:b/>
          <w:smallCaps/>
          <w:szCs w:val="24"/>
        </w:rPr>
        <w:t>c</w:t>
      </w:r>
      <w:r w:rsidR="001B1863" w:rsidRPr="0030579F">
        <w:rPr>
          <w:rFonts w:ascii="Times New (W1)" w:hAnsi="Times New (W1)"/>
          <w:b/>
          <w:smallCaps/>
          <w:szCs w:val="24"/>
        </w:rPr>
        <w:t xml:space="preserve">reating the </w:t>
      </w:r>
      <w:r>
        <w:rPr>
          <w:rFonts w:ascii="Times New (W1)" w:hAnsi="Times New (W1)"/>
          <w:b/>
          <w:smallCaps/>
          <w:szCs w:val="24"/>
        </w:rPr>
        <w:t>w</w:t>
      </w:r>
      <w:r w:rsidR="001D4B96" w:rsidRPr="0030579F">
        <w:rPr>
          <w:rFonts w:ascii="Times New (W1)" w:hAnsi="Times New (W1)"/>
          <w:b/>
          <w:smallCaps/>
          <w:szCs w:val="24"/>
        </w:rPr>
        <w:t xml:space="preserve">ork </w:t>
      </w:r>
      <w:r>
        <w:rPr>
          <w:rFonts w:ascii="Times New (W1)" w:hAnsi="Times New (W1)"/>
          <w:b/>
          <w:smallCaps/>
          <w:szCs w:val="24"/>
        </w:rPr>
        <w:t>b</w:t>
      </w:r>
      <w:r w:rsidR="001D4B96" w:rsidRPr="0030579F">
        <w:rPr>
          <w:rFonts w:ascii="Times New (W1)" w:hAnsi="Times New (W1)"/>
          <w:b/>
          <w:smallCaps/>
          <w:szCs w:val="24"/>
        </w:rPr>
        <w:t xml:space="preserve">reakdown </w:t>
      </w:r>
      <w:r>
        <w:rPr>
          <w:rFonts w:ascii="Times New (W1)" w:hAnsi="Times New (W1)"/>
          <w:b/>
          <w:smallCaps/>
          <w:szCs w:val="24"/>
        </w:rPr>
        <w:t>s</w:t>
      </w:r>
      <w:r w:rsidR="001D4B96" w:rsidRPr="0030579F">
        <w:rPr>
          <w:rFonts w:ascii="Times New (W1)" w:hAnsi="Times New (W1)"/>
          <w:b/>
          <w:smallCaps/>
          <w:szCs w:val="24"/>
        </w:rPr>
        <w:t>tructure (</w:t>
      </w:r>
      <w:r>
        <w:rPr>
          <w:rFonts w:ascii="Times New (W1)" w:hAnsi="Times New (W1)"/>
          <w:b/>
          <w:smallCaps/>
          <w:szCs w:val="24"/>
        </w:rPr>
        <w:t>wbs)</w:t>
      </w:r>
    </w:p>
    <w:p w:rsidR="008E32DF" w:rsidRPr="00233652" w:rsidRDefault="00213D04" w:rsidP="00C27DDB">
      <w:pPr>
        <w:widowControl/>
        <w:tabs>
          <w:tab w:val="left" w:pos="720"/>
          <w:tab w:val="left" w:pos="1440"/>
        </w:tabs>
        <w:spacing w:before="120"/>
        <w:rPr>
          <w:szCs w:val="24"/>
        </w:rPr>
      </w:pPr>
      <w:r w:rsidRPr="00231142">
        <w:rPr>
          <w:b/>
          <w:szCs w:val="24"/>
        </w:rPr>
        <w:t>1.</w:t>
      </w:r>
      <w:r>
        <w:rPr>
          <w:b/>
          <w:szCs w:val="24"/>
        </w:rPr>
        <w:t xml:space="preserve"> </w:t>
      </w:r>
      <w:r w:rsidRPr="00231142">
        <w:rPr>
          <w:b/>
          <w:szCs w:val="24"/>
        </w:rPr>
        <w:t>Learning Goals and Objectives</w:t>
      </w:r>
      <w:r w:rsidR="008E32DF" w:rsidRPr="00213D04">
        <w:rPr>
          <w:b/>
          <w:szCs w:val="24"/>
        </w:rPr>
        <w:t>:</w:t>
      </w:r>
      <w:r w:rsidR="008E32DF" w:rsidRPr="00213D04">
        <w:rPr>
          <w:szCs w:val="24"/>
        </w:rPr>
        <w:t xml:space="preserve"> </w:t>
      </w:r>
      <w:r w:rsidR="008E32DF" w:rsidRPr="00233652">
        <w:rPr>
          <w:szCs w:val="24"/>
        </w:rPr>
        <w:t>The learning objectives of this section include the ability to:</w:t>
      </w:r>
    </w:p>
    <w:p w:rsidR="008E32DF" w:rsidRPr="00D213D5" w:rsidRDefault="00704DB7" w:rsidP="006054AE">
      <w:pPr>
        <w:pStyle w:val="ListParagraph"/>
        <w:widowControl/>
        <w:numPr>
          <w:ilvl w:val="0"/>
          <w:numId w:val="35"/>
        </w:numPr>
        <w:tabs>
          <w:tab w:val="left" w:pos="720"/>
          <w:tab w:val="left" w:pos="1440"/>
          <w:tab w:val="left" w:pos="2160"/>
        </w:tabs>
        <w:spacing w:before="120"/>
        <w:rPr>
          <w:b/>
          <w:i/>
          <w:szCs w:val="24"/>
        </w:rPr>
      </w:pPr>
      <w:r w:rsidRPr="00D213D5">
        <w:rPr>
          <w:szCs w:val="24"/>
        </w:rPr>
        <w:t>Explain why scope is the foundation of the triple-constraint model</w:t>
      </w:r>
      <w:r w:rsidR="00641BBD" w:rsidRPr="00D213D5">
        <w:rPr>
          <w:szCs w:val="24"/>
        </w:rPr>
        <w:t>.</w:t>
      </w:r>
    </w:p>
    <w:p w:rsidR="003E7F1F" w:rsidRPr="00D213D5" w:rsidRDefault="000E2522" w:rsidP="006054AE">
      <w:pPr>
        <w:pStyle w:val="ListParagraph"/>
        <w:widowControl/>
        <w:numPr>
          <w:ilvl w:val="0"/>
          <w:numId w:val="35"/>
        </w:numPr>
        <w:tabs>
          <w:tab w:val="left" w:pos="720"/>
          <w:tab w:val="left" w:pos="1440"/>
          <w:tab w:val="left" w:pos="2160"/>
        </w:tabs>
        <w:spacing w:before="120"/>
        <w:rPr>
          <w:b/>
          <w:i/>
          <w:szCs w:val="24"/>
        </w:rPr>
      </w:pPr>
      <w:r w:rsidRPr="00D213D5">
        <w:rPr>
          <w:szCs w:val="24"/>
        </w:rPr>
        <w:t>Identify</w:t>
      </w:r>
      <w:r w:rsidR="003E7F1F" w:rsidRPr="00D213D5">
        <w:rPr>
          <w:szCs w:val="24"/>
        </w:rPr>
        <w:t xml:space="preserve"> the </w:t>
      </w:r>
      <w:r w:rsidR="0029034B" w:rsidRPr="00D213D5">
        <w:rPr>
          <w:szCs w:val="24"/>
        </w:rPr>
        <w:t>five processes</w:t>
      </w:r>
      <w:r w:rsidR="003E7F1F" w:rsidRPr="00D213D5">
        <w:rPr>
          <w:szCs w:val="24"/>
        </w:rPr>
        <w:t xml:space="preserve"> required </w:t>
      </w:r>
      <w:r w:rsidR="0029034B" w:rsidRPr="00D213D5">
        <w:rPr>
          <w:szCs w:val="24"/>
        </w:rPr>
        <w:t xml:space="preserve">for scope management of </w:t>
      </w:r>
      <w:r w:rsidR="00F8174B" w:rsidRPr="00D213D5">
        <w:rPr>
          <w:szCs w:val="24"/>
        </w:rPr>
        <w:t>program</w:t>
      </w:r>
      <w:r w:rsidR="0029034B" w:rsidRPr="00D213D5">
        <w:rPr>
          <w:szCs w:val="24"/>
        </w:rPr>
        <w:t>s</w:t>
      </w:r>
      <w:r w:rsidR="00405E26" w:rsidRPr="00D213D5">
        <w:rPr>
          <w:szCs w:val="24"/>
        </w:rPr>
        <w:t xml:space="preserve"> and the main outputs</w:t>
      </w:r>
      <w:r w:rsidR="00641BBD" w:rsidRPr="00D213D5">
        <w:rPr>
          <w:szCs w:val="24"/>
        </w:rPr>
        <w:t>.</w:t>
      </w:r>
    </w:p>
    <w:p w:rsidR="0029034B" w:rsidRPr="00D213D5" w:rsidRDefault="0029034B" w:rsidP="006054AE">
      <w:pPr>
        <w:pStyle w:val="ListParagraph"/>
        <w:widowControl/>
        <w:numPr>
          <w:ilvl w:val="0"/>
          <w:numId w:val="35"/>
        </w:numPr>
        <w:tabs>
          <w:tab w:val="left" w:pos="720"/>
          <w:tab w:val="left" w:pos="1440"/>
          <w:tab w:val="left" w:pos="2160"/>
        </w:tabs>
        <w:spacing w:before="120"/>
        <w:rPr>
          <w:b/>
          <w:i/>
          <w:szCs w:val="24"/>
        </w:rPr>
      </w:pPr>
      <w:r w:rsidRPr="00D213D5">
        <w:rPr>
          <w:szCs w:val="24"/>
        </w:rPr>
        <w:t>Describe different tools and techniques for collecting requirements</w:t>
      </w:r>
      <w:r w:rsidR="00641BBD" w:rsidRPr="00D213D5">
        <w:rPr>
          <w:szCs w:val="24"/>
        </w:rPr>
        <w:t>.</w:t>
      </w:r>
    </w:p>
    <w:p w:rsidR="001D4B96" w:rsidRPr="00D213D5" w:rsidRDefault="001D4B96" w:rsidP="006054AE">
      <w:pPr>
        <w:pStyle w:val="ListParagraph"/>
        <w:widowControl/>
        <w:numPr>
          <w:ilvl w:val="0"/>
          <w:numId w:val="35"/>
        </w:numPr>
        <w:tabs>
          <w:tab w:val="left" w:pos="720"/>
          <w:tab w:val="left" w:pos="1440"/>
          <w:tab w:val="left" w:pos="2160"/>
        </w:tabs>
        <w:spacing w:before="120"/>
        <w:rPr>
          <w:b/>
          <w:i/>
          <w:szCs w:val="24"/>
        </w:rPr>
      </w:pPr>
      <w:r w:rsidRPr="00D213D5">
        <w:rPr>
          <w:szCs w:val="24"/>
        </w:rPr>
        <w:t xml:space="preserve">Identify best practices for managing public-sector </w:t>
      </w:r>
      <w:r w:rsidR="00F8174B" w:rsidRPr="00D213D5">
        <w:rPr>
          <w:szCs w:val="24"/>
        </w:rPr>
        <w:t>program</w:t>
      </w:r>
      <w:r w:rsidRPr="00D213D5">
        <w:rPr>
          <w:szCs w:val="24"/>
        </w:rPr>
        <w:t xml:space="preserve"> scope</w:t>
      </w:r>
      <w:r w:rsidR="00641BBD" w:rsidRPr="00D213D5">
        <w:rPr>
          <w:szCs w:val="24"/>
        </w:rPr>
        <w:t>.</w:t>
      </w:r>
    </w:p>
    <w:p w:rsidR="001D4B96" w:rsidRPr="00D213D5" w:rsidRDefault="001D4B96" w:rsidP="006054AE">
      <w:pPr>
        <w:pStyle w:val="ListParagraph"/>
        <w:widowControl/>
        <w:numPr>
          <w:ilvl w:val="0"/>
          <w:numId w:val="35"/>
        </w:numPr>
        <w:tabs>
          <w:tab w:val="left" w:pos="720"/>
          <w:tab w:val="left" w:pos="1440"/>
          <w:tab w:val="left" w:pos="2160"/>
        </w:tabs>
        <w:spacing w:before="120"/>
        <w:rPr>
          <w:b/>
          <w:i/>
          <w:szCs w:val="24"/>
        </w:rPr>
      </w:pPr>
      <w:r w:rsidRPr="00D213D5">
        <w:rPr>
          <w:szCs w:val="24"/>
        </w:rPr>
        <w:t>Create a Scope Management Plan</w:t>
      </w:r>
      <w:r w:rsidR="00641BBD" w:rsidRPr="00D213D5">
        <w:rPr>
          <w:szCs w:val="24"/>
        </w:rPr>
        <w:t>.</w:t>
      </w:r>
    </w:p>
    <w:p w:rsidR="001D4B96" w:rsidRPr="00D213D5" w:rsidRDefault="001D4B96" w:rsidP="006054AE">
      <w:pPr>
        <w:pStyle w:val="ListParagraph"/>
        <w:widowControl/>
        <w:numPr>
          <w:ilvl w:val="0"/>
          <w:numId w:val="35"/>
        </w:numPr>
        <w:tabs>
          <w:tab w:val="left" w:pos="720"/>
          <w:tab w:val="left" w:pos="1440"/>
          <w:tab w:val="left" w:pos="2160"/>
        </w:tabs>
        <w:spacing w:before="120"/>
        <w:rPr>
          <w:b/>
          <w:i/>
          <w:szCs w:val="24"/>
        </w:rPr>
      </w:pPr>
      <w:r w:rsidRPr="00D213D5">
        <w:rPr>
          <w:szCs w:val="24"/>
        </w:rPr>
        <w:t>Create a WBS</w:t>
      </w:r>
      <w:r w:rsidR="00641BBD" w:rsidRPr="00D213D5">
        <w:rPr>
          <w:szCs w:val="24"/>
        </w:rPr>
        <w:t>.</w:t>
      </w:r>
    </w:p>
    <w:p w:rsidR="009B407B" w:rsidRDefault="00692FD0" w:rsidP="009B407B">
      <w:pPr>
        <w:widowControl/>
        <w:autoSpaceDE/>
        <w:autoSpaceDN/>
        <w:adjustRightInd/>
        <w:spacing w:before="120"/>
        <w:rPr>
          <w:b/>
          <w:color w:val="000000"/>
          <w:szCs w:val="24"/>
        </w:rPr>
      </w:pPr>
      <w:r w:rsidRPr="00692FD0">
        <w:rPr>
          <w:b/>
          <w:color w:val="000000"/>
          <w:szCs w:val="24"/>
        </w:rPr>
        <w:t>2.</w:t>
      </w:r>
      <w:r>
        <w:rPr>
          <w:b/>
          <w:color w:val="000000"/>
          <w:szCs w:val="24"/>
        </w:rPr>
        <w:t xml:space="preserve"> </w:t>
      </w:r>
      <w:r w:rsidR="00E64E62" w:rsidRPr="00692FD0">
        <w:rPr>
          <w:b/>
          <w:color w:val="000000"/>
          <w:szCs w:val="24"/>
        </w:rPr>
        <w:t>Topic Questions/Exercises for Journal and Class Discussion</w:t>
      </w:r>
      <w:r w:rsidR="00CD4F21" w:rsidRPr="00692FD0">
        <w:rPr>
          <w:b/>
          <w:color w:val="000000"/>
          <w:szCs w:val="24"/>
        </w:rPr>
        <w:t>:</w:t>
      </w:r>
    </w:p>
    <w:p w:rsidR="00F33933" w:rsidRPr="009B407B" w:rsidRDefault="00F33933" w:rsidP="006054AE">
      <w:pPr>
        <w:pStyle w:val="ListParagraph"/>
        <w:widowControl/>
        <w:numPr>
          <w:ilvl w:val="0"/>
          <w:numId w:val="32"/>
        </w:numPr>
        <w:autoSpaceDE/>
        <w:autoSpaceDN/>
        <w:adjustRightInd/>
        <w:spacing w:before="120"/>
        <w:rPr>
          <w:b/>
          <w:color w:val="000000"/>
          <w:szCs w:val="24"/>
        </w:rPr>
      </w:pPr>
      <w:r w:rsidRPr="00CD4F21">
        <w:t>Wh</w:t>
      </w:r>
      <w:r w:rsidR="0062711B">
        <w:t>y</w:t>
      </w:r>
      <w:r w:rsidRPr="00CD4F21">
        <w:t xml:space="preserve"> is scope the foundation of the triple-constraint model and what are the challenges of scope management for public-sector programs?</w:t>
      </w:r>
    </w:p>
    <w:p w:rsidR="00F33933" w:rsidRPr="00D213D5" w:rsidRDefault="00F33933" w:rsidP="006054AE">
      <w:pPr>
        <w:pStyle w:val="ListParagraph"/>
        <w:widowControl/>
        <w:numPr>
          <w:ilvl w:val="0"/>
          <w:numId w:val="32"/>
        </w:numPr>
        <w:autoSpaceDE/>
        <w:autoSpaceDN/>
        <w:adjustRightInd/>
        <w:spacing w:before="120"/>
        <w:rPr>
          <w:szCs w:val="24"/>
        </w:rPr>
      </w:pPr>
      <w:r w:rsidRPr="00D213D5">
        <w:rPr>
          <w:szCs w:val="24"/>
        </w:rPr>
        <w:t>What are the five processes for scope management of programs and what are the key tasks and main outputs in each area?</w:t>
      </w:r>
    </w:p>
    <w:p w:rsidR="00F33933" w:rsidRPr="00D213D5" w:rsidRDefault="00F33933" w:rsidP="006054AE">
      <w:pPr>
        <w:pStyle w:val="ListParagraph"/>
        <w:widowControl/>
        <w:numPr>
          <w:ilvl w:val="0"/>
          <w:numId w:val="32"/>
        </w:numPr>
        <w:autoSpaceDE/>
        <w:autoSpaceDN/>
        <w:adjustRightInd/>
        <w:spacing w:before="120"/>
        <w:rPr>
          <w:szCs w:val="24"/>
        </w:rPr>
      </w:pPr>
      <w:r w:rsidRPr="00D213D5">
        <w:rPr>
          <w:szCs w:val="24"/>
        </w:rPr>
        <w:t>What tools and/or techniques for collecting requirements have you been involved with?  What tools and techniques do you think would be valuable to your current program?</w:t>
      </w:r>
    </w:p>
    <w:p w:rsidR="00F33933" w:rsidRPr="00D213D5" w:rsidRDefault="00F33933" w:rsidP="006054AE">
      <w:pPr>
        <w:pStyle w:val="ListParagraph"/>
        <w:widowControl/>
        <w:numPr>
          <w:ilvl w:val="0"/>
          <w:numId w:val="32"/>
        </w:numPr>
        <w:autoSpaceDE/>
        <w:autoSpaceDN/>
        <w:adjustRightInd/>
        <w:spacing w:before="120"/>
        <w:rPr>
          <w:szCs w:val="24"/>
        </w:rPr>
      </w:pPr>
      <w:r w:rsidRPr="00D213D5">
        <w:rPr>
          <w:szCs w:val="24"/>
        </w:rPr>
        <w:t>What are the best practices for managing public-sector program scope and why is each important?</w:t>
      </w:r>
    </w:p>
    <w:p w:rsidR="00F33933" w:rsidRPr="00D213D5" w:rsidRDefault="00F33933" w:rsidP="006054AE">
      <w:pPr>
        <w:pStyle w:val="ListParagraph"/>
        <w:widowControl/>
        <w:numPr>
          <w:ilvl w:val="0"/>
          <w:numId w:val="32"/>
        </w:numPr>
        <w:autoSpaceDE/>
        <w:autoSpaceDN/>
        <w:adjustRightInd/>
        <w:spacing w:before="120"/>
        <w:rPr>
          <w:szCs w:val="24"/>
        </w:rPr>
      </w:pPr>
      <w:r w:rsidRPr="00D213D5">
        <w:rPr>
          <w:szCs w:val="24"/>
        </w:rPr>
        <w:t xml:space="preserve">Describe your current program’s Scope Management Plan (see Wirick pg. 64) or other standard processes for managing scope. </w:t>
      </w:r>
      <w:r w:rsidR="00F24A37" w:rsidRPr="00D213D5">
        <w:rPr>
          <w:szCs w:val="24"/>
        </w:rPr>
        <w:t xml:space="preserve"> </w:t>
      </w:r>
      <w:r w:rsidRPr="00D213D5">
        <w:rPr>
          <w:szCs w:val="24"/>
        </w:rPr>
        <w:t>What could be done in your organization to better manage scope?</w:t>
      </w:r>
    </w:p>
    <w:p w:rsidR="0003495D" w:rsidRPr="00D213D5" w:rsidRDefault="00F33933" w:rsidP="006054AE">
      <w:pPr>
        <w:pStyle w:val="ListParagraph"/>
        <w:widowControl/>
        <w:numPr>
          <w:ilvl w:val="0"/>
          <w:numId w:val="32"/>
        </w:numPr>
        <w:autoSpaceDE/>
        <w:autoSpaceDN/>
        <w:adjustRightInd/>
        <w:spacing w:before="120"/>
        <w:rPr>
          <w:szCs w:val="24"/>
        </w:rPr>
      </w:pPr>
      <w:r w:rsidRPr="00D213D5">
        <w:rPr>
          <w:szCs w:val="24"/>
        </w:rPr>
        <w:t>Using your current or a previous workplace, describe the WBS and analyze the strengths and weaknesses of the structure.</w:t>
      </w:r>
    </w:p>
    <w:p w:rsidR="0003495D" w:rsidRPr="0003495D" w:rsidRDefault="0003495D" w:rsidP="0003495D">
      <w:pPr>
        <w:widowControl/>
        <w:autoSpaceDE/>
        <w:autoSpaceDN/>
        <w:adjustRightInd/>
        <w:spacing w:before="120"/>
        <w:rPr>
          <w:szCs w:val="24"/>
        </w:rPr>
      </w:pPr>
      <w:r w:rsidRPr="0003495D">
        <w:rPr>
          <w:b/>
          <w:szCs w:val="24"/>
        </w:rPr>
        <w:t>3. Required Readings:</w:t>
      </w:r>
    </w:p>
    <w:p w:rsidR="000D7F0A" w:rsidRPr="0003495D" w:rsidRDefault="00AF5BCC" w:rsidP="0003495D">
      <w:pPr>
        <w:widowControl/>
        <w:tabs>
          <w:tab w:val="left" w:pos="720"/>
        </w:tabs>
        <w:spacing w:before="120"/>
        <w:rPr>
          <w:color w:val="000000"/>
          <w:szCs w:val="24"/>
        </w:rPr>
      </w:pPr>
      <w:r>
        <w:rPr>
          <w:color w:val="000000"/>
          <w:szCs w:val="24"/>
        </w:rPr>
        <w:t xml:space="preserve">D. </w:t>
      </w:r>
      <w:r w:rsidR="000D7F0A" w:rsidRPr="0003495D">
        <w:rPr>
          <w:color w:val="000000"/>
          <w:szCs w:val="24"/>
        </w:rPr>
        <w:t xml:space="preserve">Wirick, </w:t>
      </w:r>
      <w:r w:rsidR="00190CE4" w:rsidRPr="00A0576C">
        <w:rPr>
          <w:i/>
          <w:szCs w:val="24"/>
        </w:rPr>
        <w:t xml:space="preserve">Public-Sector Project Management: Meeting the Challenges and Achieving Results, </w:t>
      </w:r>
      <w:r w:rsidR="00190CE4">
        <w:rPr>
          <w:szCs w:val="24"/>
        </w:rPr>
        <w:t>(</w:t>
      </w:r>
      <w:r w:rsidR="00190CE4" w:rsidRPr="00A0576C">
        <w:rPr>
          <w:szCs w:val="24"/>
        </w:rPr>
        <w:t>Wiley: New York, 2009)</w:t>
      </w:r>
      <w:r w:rsidR="00190CE4">
        <w:rPr>
          <w:szCs w:val="24"/>
        </w:rPr>
        <w:t xml:space="preserve">, </w:t>
      </w:r>
      <w:r w:rsidR="000D7F0A" w:rsidRPr="0003495D">
        <w:rPr>
          <w:color w:val="000000"/>
          <w:szCs w:val="24"/>
        </w:rPr>
        <w:t>Chapter 4</w:t>
      </w:r>
      <w:r w:rsidR="009202C6">
        <w:rPr>
          <w:color w:val="000000"/>
          <w:szCs w:val="24"/>
        </w:rPr>
        <w:t>.</w:t>
      </w:r>
    </w:p>
    <w:p w:rsidR="007618C7" w:rsidRPr="0003495D" w:rsidRDefault="000E2522" w:rsidP="0003495D">
      <w:pPr>
        <w:widowControl/>
        <w:tabs>
          <w:tab w:val="left" w:pos="720"/>
        </w:tabs>
        <w:spacing w:before="120"/>
        <w:rPr>
          <w:color w:val="000000"/>
          <w:szCs w:val="24"/>
        </w:rPr>
      </w:pPr>
      <w:r w:rsidRPr="0003495D">
        <w:rPr>
          <w:color w:val="000000"/>
          <w:szCs w:val="24"/>
        </w:rPr>
        <w:t>PMI</w:t>
      </w:r>
      <w:r w:rsidR="007618C7" w:rsidRPr="0003495D">
        <w:rPr>
          <w:color w:val="000000"/>
          <w:szCs w:val="24"/>
        </w:rPr>
        <w:t>,</w:t>
      </w:r>
      <w:r w:rsidR="00383332" w:rsidRPr="0003495D">
        <w:rPr>
          <w:color w:val="000000"/>
          <w:szCs w:val="24"/>
        </w:rPr>
        <w:t xml:space="preserve"> </w:t>
      </w:r>
      <w:r w:rsidR="00383332" w:rsidRPr="0003495D">
        <w:rPr>
          <w:i/>
          <w:szCs w:val="24"/>
        </w:rPr>
        <w:t xml:space="preserve">A </w:t>
      </w:r>
      <w:r w:rsidR="009202C6">
        <w:rPr>
          <w:i/>
          <w:szCs w:val="24"/>
        </w:rPr>
        <w:t>Standard for P</w:t>
      </w:r>
      <w:r w:rsidR="00383332" w:rsidRPr="0003495D">
        <w:rPr>
          <w:i/>
          <w:szCs w:val="24"/>
        </w:rPr>
        <w:t xml:space="preserve">rogram </w:t>
      </w:r>
      <w:r w:rsidR="009202C6">
        <w:rPr>
          <w:i/>
          <w:szCs w:val="24"/>
        </w:rPr>
        <w:t>M</w:t>
      </w:r>
      <w:r w:rsidR="00383332" w:rsidRPr="0003495D">
        <w:rPr>
          <w:i/>
          <w:szCs w:val="24"/>
        </w:rPr>
        <w:t>anagement,</w:t>
      </w:r>
      <w:r w:rsidR="007618C7" w:rsidRPr="0003495D">
        <w:rPr>
          <w:color w:val="000000"/>
          <w:szCs w:val="24"/>
        </w:rPr>
        <w:t xml:space="preserve"> Chapter 5</w:t>
      </w:r>
      <w:r w:rsidR="009202C6">
        <w:rPr>
          <w:color w:val="000000"/>
          <w:szCs w:val="24"/>
        </w:rPr>
        <w:t>.</w:t>
      </w:r>
    </w:p>
    <w:p w:rsidR="002D43A9" w:rsidRPr="0003495D" w:rsidRDefault="002D43A9" w:rsidP="0003495D">
      <w:pPr>
        <w:widowControl/>
        <w:tabs>
          <w:tab w:val="left" w:pos="720"/>
        </w:tabs>
        <w:spacing w:before="120"/>
        <w:rPr>
          <w:color w:val="000000"/>
          <w:szCs w:val="24"/>
        </w:rPr>
      </w:pPr>
      <w:r w:rsidRPr="0003495D">
        <w:rPr>
          <w:szCs w:val="24"/>
        </w:rPr>
        <w:t xml:space="preserve">PMI, </w:t>
      </w:r>
      <w:r w:rsidRPr="0003495D">
        <w:rPr>
          <w:i/>
          <w:szCs w:val="24"/>
        </w:rPr>
        <w:t xml:space="preserve">A </w:t>
      </w:r>
      <w:r w:rsidR="009202C6">
        <w:rPr>
          <w:i/>
          <w:szCs w:val="24"/>
        </w:rPr>
        <w:t>G</w:t>
      </w:r>
      <w:r w:rsidRPr="0003495D">
        <w:rPr>
          <w:i/>
          <w:szCs w:val="24"/>
        </w:rPr>
        <w:t xml:space="preserve">uide to the </w:t>
      </w:r>
      <w:r w:rsidR="009202C6">
        <w:rPr>
          <w:i/>
          <w:szCs w:val="24"/>
        </w:rPr>
        <w:t>P</w:t>
      </w:r>
      <w:r w:rsidRPr="0003495D">
        <w:rPr>
          <w:i/>
          <w:szCs w:val="24"/>
        </w:rPr>
        <w:t xml:space="preserve">roject </w:t>
      </w:r>
      <w:r w:rsidR="009202C6">
        <w:rPr>
          <w:i/>
          <w:szCs w:val="24"/>
        </w:rPr>
        <w:t>M</w:t>
      </w:r>
      <w:r w:rsidRPr="0003495D">
        <w:rPr>
          <w:i/>
          <w:szCs w:val="24"/>
        </w:rPr>
        <w:t xml:space="preserve">anagement </w:t>
      </w:r>
      <w:r w:rsidR="009202C6">
        <w:rPr>
          <w:i/>
          <w:szCs w:val="24"/>
        </w:rPr>
        <w:t>B</w:t>
      </w:r>
      <w:r w:rsidRPr="0003495D">
        <w:rPr>
          <w:i/>
          <w:szCs w:val="24"/>
        </w:rPr>
        <w:t xml:space="preserve">ody of </w:t>
      </w:r>
      <w:r w:rsidR="009202C6">
        <w:rPr>
          <w:i/>
          <w:szCs w:val="24"/>
        </w:rPr>
        <w:t>K</w:t>
      </w:r>
      <w:r w:rsidRPr="0003495D">
        <w:rPr>
          <w:i/>
          <w:szCs w:val="24"/>
        </w:rPr>
        <w:t xml:space="preserve">nowledge (PMBOK Guide), </w:t>
      </w:r>
      <w:r w:rsidRPr="0003495D">
        <w:rPr>
          <w:szCs w:val="24"/>
        </w:rPr>
        <w:t>Chapter 5</w:t>
      </w:r>
      <w:r w:rsidR="009202C6">
        <w:rPr>
          <w:szCs w:val="24"/>
        </w:rPr>
        <w:t>.</w:t>
      </w:r>
    </w:p>
    <w:p w:rsidR="002679F3" w:rsidRPr="00A421BA" w:rsidRDefault="002679F3" w:rsidP="00A421BA">
      <w:pPr>
        <w:widowControl/>
        <w:spacing w:before="120"/>
        <w:rPr>
          <w:szCs w:val="24"/>
        </w:rPr>
      </w:pPr>
      <w:r w:rsidRPr="0003495D">
        <w:rPr>
          <w:color w:val="000000"/>
          <w:szCs w:val="24"/>
        </w:rPr>
        <w:t xml:space="preserve">Norman et al, </w:t>
      </w:r>
      <w:r w:rsidR="001D3F99" w:rsidRPr="0061664A">
        <w:rPr>
          <w:i/>
          <w:szCs w:val="24"/>
        </w:rPr>
        <w:t xml:space="preserve">Work </w:t>
      </w:r>
      <w:r w:rsidR="001D3F99">
        <w:rPr>
          <w:i/>
          <w:szCs w:val="24"/>
        </w:rPr>
        <w:t>B</w:t>
      </w:r>
      <w:r w:rsidR="001D3F99" w:rsidRPr="0061664A">
        <w:rPr>
          <w:i/>
          <w:szCs w:val="24"/>
        </w:rPr>
        <w:t xml:space="preserve">reakdown </w:t>
      </w:r>
      <w:r w:rsidR="001D3F99">
        <w:rPr>
          <w:i/>
          <w:szCs w:val="24"/>
        </w:rPr>
        <w:t>S</w:t>
      </w:r>
      <w:r w:rsidR="001D3F99" w:rsidRPr="0061664A">
        <w:rPr>
          <w:i/>
          <w:szCs w:val="24"/>
        </w:rPr>
        <w:t xml:space="preserve">tructures: The </w:t>
      </w:r>
      <w:r w:rsidR="001D3F99">
        <w:rPr>
          <w:i/>
          <w:szCs w:val="24"/>
        </w:rPr>
        <w:t>F</w:t>
      </w:r>
      <w:r w:rsidR="001D3F99" w:rsidRPr="0061664A">
        <w:rPr>
          <w:i/>
          <w:szCs w:val="24"/>
        </w:rPr>
        <w:t xml:space="preserve">oundation for </w:t>
      </w:r>
      <w:r w:rsidR="001D3F99">
        <w:rPr>
          <w:i/>
          <w:szCs w:val="24"/>
        </w:rPr>
        <w:t>P</w:t>
      </w:r>
      <w:r w:rsidR="001D3F99" w:rsidRPr="0061664A">
        <w:rPr>
          <w:i/>
          <w:szCs w:val="24"/>
        </w:rPr>
        <w:t xml:space="preserve">roject </w:t>
      </w:r>
      <w:r w:rsidR="001D3F99">
        <w:rPr>
          <w:i/>
          <w:szCs w:val="24"/>
        </w:rPr>
        <w:t>M</w:t>
      </w:r>
      <w:r w:rsidR="001D3F99" w:rsidRPr="0061664A">
        <w:rPr>
          <w:i/>
          <w:szCs w:val="24"/>
        </w:rPr>
        <w:t xml:space="preserve">anagement </w:t>
      </w:r>
      <w:r w:rsidR="001D3F99">
        <w:rPr>
          <w:i/>
          <w:szCs w:val="24"/>
        </w:rPr>
        <w:t>E</w:t>
      </w:r>
      <w:r w:rsidR="001D3F99" w:rsidRPr="0061664A">
        <w:rPr>
          <w:i/>
          <w:szCs w:val="24"/>
        </w:rPr>
        <w:t>xcellence</w:t>
      </w:r>
      <w:r w:rsidR="001D3F99" w:rsidRPr="0061664A">
        <w:rPr>
          <w:szCs w:val="24"/>
        </w:rPr>
        <w:t>,</w:t>
      </w:r>
      <w:r w:rsidR="001D3F99" w:rsidRPr="0061664A">
        <w:rPr>
          <w:i/>
          <w:szCs w:val="24"/>
        </w:rPr>
        <w:t xml:space="preserve"> </w:t>
      </w:r>
      <w:r w:rsidR="001D3F99">
        <w:rPr>
          <w:szCs w:val="24"/>
        </w:rPr>
        <w:t>(</w:t>
      </w:r>
      <w:r w:rsidR="001D3F99" w:rsidRPr="0061664A">
        <w:rPr>
          <w:szCs w:val="24"/>
        </w:rPr>
        <w:t>Wiley: Hoboken, New Jersey</w:t>
      </w:r>
      <w:r w:rsidR="001D3F99">
        <w:rPr>
          <w:szCs w:val="24"/>
        </w:rPr>
        <w:t xml:space="preserve">, 2008), </w:t>
      </w:r>
      <w:r w:rsidRPr="0003495D">
        <w:rPr>
          <w:color w:val="000000"/>
          <w:szCs w:val="24"/>
        </w:rPr>
        <w:t>Chapters 1 – 4</w:t>
      </w:r>
      <w:r w:rsidR="008867A6" w:rsidRPr="0003495D">
        <w:rPr>
          <w:color w:val="000000"/>
          <w:szCs w:val="24"/>
        </w:rPr>
        <w:t>, and 8</w:t>
      </w:r>
      <w:r w:rsidR="009202C6">
        <w:rPr>
          <w:color w:val="000000"/>
          <w:szCs w:val="24"/>
        </w:rPr>
        <w:t>.</w:t>
      </w:r>
    </w:p>
    <w:p w:rsidR="00170F76" w:rsidRDefault="00A94DA9" w:rsidP="0003495D">
      <w:pPr>
        <w:widowControl/>
        <w:tabs>
          <w:tab w:val="left" w:pos="720"/>
        </w:tabs>
        <w:spacing w:before="120"/>
        <w:rPr>
          <w:b/>
          <w:szCs w:val="24"/>
        </w:rPr>
      </w:pPr>
      <w:r>
        <w:rPr>
          <w:b/>
          <w:szCs w:val="24"/>
        </w:rPr>
        <w:t xml:space="preserve">4. </w:t>
      </w:r>
      <w:r w:rsidR="00170F76">
        <w:rPr>
          <w:b/>
          <w:szCs w:val="24"/>
        </w:rPr>
        <w:t>Recommended Reading:</w:t>
      </w:r>
    </w:p>
    <w:p w:rsidR="001F1182" w:rsidRPr="0003495D" w:rsidRDefault="009202C6" w:rsidP="0003495D">
      <w:pPr>
        <w:widowControl/>
        <w:tabs>
          <w:tab w:val="left" w:pos="720"/>
        </w:tabs>
        <w:spacing w:before="120"/>
        <w:rPr>
          <w:color w:val="000000"/>
          <w:szCs w:val="24"/>
        </w:rPr>
      </w:pPr>
      <w:r>
        <w:rPr>
          <w:szCs w:val="24"/>
        </w:rPr>
        <w:t xml:space="preserve">U.S. Government Accountability Office, </w:t>
      </w:r>
      <w:r w:rsidR="001F1182" w:rsidRPr="0003495D">
        <w:rPr>
          <w:i/>
          <w:szCs w:val="24"/>
        </w:rPr>
        <w:t>GAO Cost Estimating and Assessment Guide</w:t>
      </w:r>
      <w:r>
        <w:rPr>
          <w:szCs w:val="24"/>
        </w:rPr>
        <w:t>,</w:t>
      </w:r>
      <w:r w:rsidR="001F1182" w:rsidRPr="0003495D">
        <w:rPr>
          <w:szCs w:val="24"/>
        </w:rPr>
        <w:t xml:space="preserve"> </w:t>
      </w:r>
      <w:r w:rsidRPr="0003495D">
        <w:rPr>
          <w:szCs w:val="24"/>
        </w:rPr>
        <w:t xml:space="preserve">GAO-09-3SP, </w:t>
      </w:r>
      <w:r w:rsidR="001F1182" w:rsidRPr="0003495D">
        <w:rPr>
          <w:szCs w:val="24"/>
        </w:rPr>
        <w:t>(2009)</w:t>
      </w:r>
      <w:r>
        <w:rPr>
          <w:szCs w:val="24"/>
        </w:rPr>
        <w:t>, Chapter 8 and Appendix IX,</w:t>
      </w:r>
      <w:r w:rsidR="001F1182" w:rsidRPr="0003495D">
        <w:rPr>
          <w:szCs w:val="24"/>
        </w:rPr>
        <w:t xml:space="preserve"> </w:t>
      </w:r>
      <w:hyperlink r:id="rId14" w:history="1">
        <w:r w:rsidR="001F1182" w:rsidRPr="0003495D">
          <w:rPr>
            <w:rStyle w:val="Hyperlink"/>
            <w:szCs w:val="24"/>
          </w:rPr>
          <w:t>http://www.gao.gov/new.items/d093sp.pdf</w:t>
        </w:r>
      </w:hyperlink>
      <w:r>
        <w:t>.</w:t>
      </w:r>
    </w:p>
    <w:p w:rsidR="001D4B96" w:rsidRDefault="00A94DA9" w:rsidP="00317EC8">
      <w:pPr>
        <w:widowControl/>
        <w:autoSpaceDE/>
        <w:autoSpaceDN/>
        <w:adjustRightInd/>
        <w:spacing w:before="120"/>
        <w:rPr>
          <w:szCs w:val="24"/>
        </w:rPr>
      </w:pPr>
      <w:r>
        <w:rPr>
          <w:b/>
          <w:szCs w:val="24"/>
        </w:rPr>
        <w:t>5</w:t>
      </w:r>
      <w:r w:rsidR="00317EC8" w:rsidRPr="00317EC8">
        <w:rPr>
          <w:b/>
          <w:szCs w:val="24"/>
        </w:rPr>
        <w:t xml:space="preserve">. </w:t>
      </w:r>
      <w:r w:rsidR="001D4B96" w:rsidRPr="00317EC8">
        <w:rPr>
          <w:b/>
          <w:szCs w:val="24"/>
        </w:rPr>
        <w:t>In-Class Group Exercise:</w:t>
      </w:r>
      <w:r w:rsidR="007B00EF">
        <w:rPr>
          <w:b/>
          <w:i/>
          <w:szCs w:val="24"/>
        </w:rPr>
        <w:t xml:space="preserve">  </w:t>
      </w:r>
      <w:r w:rsidR="001D4B96" w:rsidRPr="00317EC8">
        <w:rPr>
          <w:szCs w:val="24"/>
        </w:rPr>
        <w:t xml:space="preserve">Teams work on </w:t>
      </w:r>
      <w:r w:rsidR="00095D91" w:rsidRPr="00317EC8">
        <w:rPr>
          <w:szCs w:val="24"/>
        </w:rPr>
        <w:t xml:space="preserve">their </w:t>
      </w:r>
      <w:r w:rsidR="001D4B96" w:rsidRPr="00317EC8">
        <w:rPr>
          <w:szCs w:val="24"/>
        </w:rPr>
        <w:t>draft Scope Management Plan</w:t>
      </w:r>
      <w:r w:rsidR="00095D91" w:rsidRPr="00317EC8">
        <w:rPr>
          <w:szCs w:val="24"/>
        </w:rPr>
        <w:t xml:space="preserve"> </w:t>
      </w:r>
      <w:r w:rsidR="001D4B96" w:rsidRPr="00317EC8">
        <w:rPr>
          <w:szCs w:val="24"/>
        </w:rPr>
        <w:t>and WBS</w:t>
      </w:r>
      <w:r w:rsidR="004B648B">
        <w:rPr>
          <w:szCs w:val="24"/>
        </w:rPr>
        <w:t>.</w:t>
      </w:r>
    </w:p>
    <w:p w:rsidR="00D52DBC" w:rsidRDefault="00D52DBC" w:rsidP="00317EC8">
      <w:pPr>
        <w:widowControl/>
        <w:autoSpaceDE/>
        <w:autoSpaceDN/>
        <w:adjustRightInd/>
        <w:spacing w:before="120"/>
        <w:rPr>
          <w:szCs w:val="24"/>
        </w:rPr>
      </w:pPr>
    </w:p>
    <w:p w:rsidR="00D52DBC" w:rsidRPr="00317EC8" w:rsidRDefault="00D52DBC" w:rsidP="00317EC8">
      <w:pPr>
        <w:widowControl/>
        <w:autoSpaceDE/>
        <w:autoSpaceDN/>
        <w:adjustRightInd/>
        <w:spacing w:before="120"/>
        <w:rPr>
          <w:szCs w:val="24"/>
        </w:rPr>
      </w:pPr>
    </w:p>
    <w:p w:rsidR="008E32DF" w:rsidRPr="00317EC8" w:rsidRDefault="00A94DA9" w:rsidP="008E32DF">
      <w:pPr>
        <w:widowControl/>
        <w:spacing w:before="120"/>
        <w:rPr>
          <w:rFonts w:eastAsia="Calibri"/>
          <w:b/>
          <w:szCs w:val="24"/>
        </w:rPr>
      </w:pPr>
      <w:r>
        <w:rPr>
          <w:rFonts w:eastAsia="Calibri"/>
          <w:b/>
          <w:szCs w:val="24"/>
        </w:rPr>
        <w:lastRenderedPageBreak/>
        <w:t>6</w:t>
      </w:r>
      <w:r w:rsidR="00317EC8" w:rsidRPr="00317EC8">
        <w:rPr>
          <w:rFonts w:eastAsia="Calibri"/>
          <w:b/>
          <w:szCs w:val="24"/>
        </w:rPr>
        <w:t xml:space="preserve">. </w:t>
      </w:r>
      <w:r w:rsidR="008E32DF" w:rsidRPr="00317EC8">
        <w:rPr>
          <w:rFonts w:eastAsia="Calibri"/>
          <w:b/>
          <w:szCs w:val="24"/>
        </w:rPr>
        <w:t>Course Requirement</w:t>
      </w:r>
      <w:r w:rsidR="0060114F" w:rsidRPr="00317EC8">
        <w:rPr>
          <w:rFonts w:eastAsia="Calibri"/>
          <w:b/>
          <w:szCs w:val="24"/>
        </w:rPr>
        <w:t xml:space="preserve"> Due:</w:t>
      </w:r>
    </w:p>
    <w:p w:rsidR="0060114F" w:rsidRDefault="0060114F" w:rsidP="006054AE">
      <w:pPr>
        <w:pStyle w:val="ListParagraph"/>
        <w:widowControl/>
        <w:numPr>
          <w:ilvl w:val="0"/>
          <w:numId w:val="28"/>
        </w:numPr>
        <w:spacing w:before="120"/>
        <w:rPr>
          <w:rFonts w:eastAsia="Calibri"/>
          <w:szCs w:val="24"/>
        </w:rPr>
      </w:pPr>
      <w:r>
        <w:rPr>
          <w:rFonts w:eastAsia="Calibri"/>
          <w:szCs w:val="24"/>
        </w:rPr>
        <w:t>Program Management Plan Proposal due</w:t>
      </w:r>
      <w:r w:rsidR="004B648B">
        <w:rPr>
          <w:rFonts w:eastAsia="Calibri"/>
          <w:szCs w:val="24"/>
        </w:rPr>
        <w:t>.</w:t>
      </w:r>
    </w:p>
    <w:p w:rsidR="0060114F" w:rsidRPr="0060114F" w:rsidRDefault="0060114F" w:rsidP="006054AE">
      <w:pPr>
        <w:pStyle w:val="ListParagraph"/>
        <w:widowControl/>
        <w:numPr>
          <w:ilvl w:val="0"/>
          <w:numId w:val="28"/>
        </w:numPr>
        <w:spacing w:before="120"/>
        <w:rPr>
          <w:rFonts w:eastAsia="Calibri"/>
          <w:szCs w:val="24"/>
        </w:rPr>
      </w:pPr>
      <w:r>
        <w:rPr>
          <w:rFonts w:eastAsia="Calibri"/>
          <w:szCs w:val="24"/>
        </w:rPr>
        <w:t>First team progress assessment due</w:t>
      </w:r>
      <w:r w:rsidR="004B648B">
        <w:rPr>
          <w:rFonts w:eastAsia="Calibri"/>
          <w:szCs w:val="24"/>
        </w:rPr>
        <w:t>.</w:t>
      </w:r>
    </w:p>
    <w:p w:rsidR="00D52DBC" w:rsidRDefault="00D52DBC">
      <w:pPr>
        <w:widowControl/>
        <w:autoSpaceDE/>
        <w:autoSpaceDN/>
        <w:adjustRightInd/>
        <w:rPr>
          <w:rFonts w:eastAsia="Calibri"/>
          <w:szCs w:val="24"/>
        </w:rPr>
      </w:pPr>
      <w:r>
        <w:rPr>
          <w:rFonts w:eastAsia="Calibri"/>
          <w:szCs w:val="24"/>
        </w:rPr>
        <w:br w:type="page"/>
      </w:r>
    </w:p>
    <w:p w:rsidR="008E32DF" w:rsidRPr="008C684D" w:rsidRDefault="002D0A9C" w:rsidP="00A421BA">
      <w:pPr>
        <w:widowControl/>
        <w:autoSpaceDE/>
        <w:autoSpaceDN/>
        <w:adjustRightInd/>
        <w:rPr>
          <w:b/>
          <w:szCs w:val="24"/>
        </w:rPr>
      </w:pPr>
      <w:r w:rsidRPr="00231142">
        <w:rPr>
          <w:b/>
          <w:smallCaps/>
          <w:szCs w:val="24"/>
          <w:u w:val="single"/>
        </w:rPr>
        <w:lastRenderedPageBreak/>
        <w:t xml:space="preserve">lesson </w:t>
      </w:r>
      <w:proofErr w:type="gramStart"/>
      <w:r w:rsidRPr="00231142">
        <w:rPr>
          <w:b/>
          <w:smallCaps/>
          <w:szCs w:val="24"/>
          <w:u w:val="single"/>
        </w:rPr>
        <w:t>5</w:t>
      </w:r>
      <w:proofErr w:type="gramEnd"/>
      <w:r w:rsidRPr="00231142">
        <w:rPr>
          <w:b/>
          <w:smallCaps/>
          <w:szCs w:val="24"/>
          <w:u w:val="single"/>
        </w:rPr>
        <w:t xml:space="preserve"> topic</w:t>
      </w:r>
      <w:r w:rsidR="008E32DF">
        <w:rPr>
          <w:b/>
          <w:szCs w:val="24"/>
        </w:rPr>
        <w:t>:</w:t>
      </w:r>
      <w:r w:rsidR="007B00EF">
        <w:rPr>
          <w:b/>
          <w:szCs w:val="24"/>
        </w:rPr>
        <w:t xml:space="preserve">  </w:t>
      </w:r>
      <w:r>
        <w:rPr>
          <w:rFonts w:ascii="Times New (W1)" w:hAnsi="Times New (W1)"/>
          <w:b/>
          <w:smallCaps/>
          <w:szCs w:val="24"/>
        </w:rPr>
        <w:t>m</w:t>
      </w:r>
      <w:r w:rsidR="00657C1F" w:rsidRPr="002D0A9C">
        <w:rPr>
          <w:rFonts w:ascii="Times New (W1)" w:hAnsi="Times New (W1)"/>
          <w:b/>
          <w:smallCaps/>
          <w:szCs w:val="24"/>
        </w:rPr>
        <w:t xml:space="preserve">anaging </w:t>
      </w:r>
      <w:r>
        <w:rPr>
          <w:rFonts w:ascii="Times New (W1)" w:hAnsi="Times New (W1)"/>
          <w:b/>
          <w:smallCaps/>
          <w:szCs w:val="24"/>
        </w:rPr>
        <w:t>t</w:t>
      </w:r>
      <w:r w:rsidR="00657C1F" w:rsidRPr="002D0A9C">
        <w:rPr>
          <w:rFonts w:ascii="Times New (W1)" w:hAnsi="Times New (W1)"/>
          <w:b/>
          <w:smallCaps/>
          <w:szCs w:val="24"/>
        </w:rPr>
        <w:t>ime</w:t>
      </w:r>
    </w:p>
    <w:p w:rsidR="008E32DF" w:rsidRPr="00233652" w:rsidRDefault="008703C0" w:rsidP="008E32DF">
      <w:pPr>
        <w:widowControl/>
        <w:tabs>
          <w:tab w:val="left" w:pos="720"/>
          <w:tab w:val="left" w:pos="1440"/>
        </w:tabs>
        <w:spacing w:before="120"/>
        <w:rPr>
          <w:szCs w:val="24"/>
        </w:rPr>
      </w:pPr>
      <w:r w:rsidRPr="00231142">
        <w:rPr>
          <w:b/>
          <w:szCs w:val="24"/>
        </w:rPr>
        <w:t>1.</w:t>
      </w:r>
      <w:r>
        <w:rPr>
          <w:b/>
          <w:szCs w:val="24"/>
        </w:rPr>
        <w:t xml:space="preserve"> </w:t>
      </w:r>
      <w:r w:rsidRPr="00231142">
        <w:rPr>
          <w:b/>
          <w:szCs w:val="24"/>
        </w:rPr>
        <w:t>Learning Goals and Objectives</w:t>
      </w:r>
      <w:r w:rsidR="008E32DF" w:rsidRPr="008703C0">
        <w:rPr>
          <w:b/>
          <w:szCs w:val="24"/>
        </w:rPr>
        <w:t>:</w:t>
      </w:r>
      <w:r w:rsidR="008E32DF" w:rsidRPr="008703C0">
        <w:rPr>
          <w:szCs w:val="24"/>
        </w:rPr>
        <w:t xml:space="preserve"> </w:t>
      </w:r>
      <w:r w:rsidR="008E32DF" w:rsidRPr="00233652">
        <w:rPr>
          <w:szCs w:val="24"/>
        </w:rPr>
        <w:t>The learning objectives of this section include the ability to:</w:t>
      </w:r>
    </w:p>
    <w:p w:rsidR="008E32DF" w:rsidRPr="00D213D5" w:rsidRDefault="000E2522" w:rsidP="006054AE">
      <w:pPr>
        <w:pStyle w:val="ListParagraph"/>
        <w:widowControl/>
        <w:numPr>
          <w:ilvl w:val="0"/>
          <w:numId w:val="36"/>
        </w:numPr>
        <w:autoSpaceDE/>
        <w:autoSpaceDN/>
        <w:adjustRightInd/>
        <w:spacing w:before="120"/>
        <w:rPr>
          <w:szCs w:val="24"/>
        </w:rPr>
      </w:pPr>
      <w:r w:rsidRPr="00D213D5">
        <w:rPr>
          <w:szCs w:val="24"/>
        </w:rPr>
        <w:t xml:space="preserve">Identify the six processes for time management of </w:t>
      </w:r>
      <w:r w:rsidR="00F8174B" w:rsidRPr="00D213D5">
        <w:rPr>
          <w:szCs w:val="24"/>
        </w:rPr>
        <w:t>program</w:t>
      </w:r>
      <w:r w:rsidRPr="00D213D5">
        <w:rPr>
          <w:szCs w:val="24"/>
        </w:rPr>
        <w:t>s</w:t>
      </w:r>
      <w:r w:rsidR="00405E26" w:rsidRPr="00D213D5">
        <w:rPr>
          <w:szCs w:val="24"/>
        </w:rPr>
        <w:t xml:space="preserve"> and the main outputs</w:t>
      </w:r>
      <w:r w:rsidR="007C6C87" w:rsidRPr="00D213D5">
        <w:rPr>
          <w:szCs w:val="24"/>
        </w:rPr>
        <w:t>.</w:t>
      </w:r>
      <w:r w:rsidRPr="00D213D5">
        <w:rPr>
          <w:szCs w:val="24"/>
        </w:rPr>
        <w:t xml:space="preserve"> </w:t>
      </w:r>
    </w:p>
    <w:p w:rsidR="000E2522" w:rsidRPr="00D213D5" w:rsidRDefault="000E2522" w:rsidP="006054AE">
      <w:pPr>
        <w:pStyle w:val="ListParagraph"/>
        <w:widowControl/>
        <w:numPr>
          <w:ilvl w:val="0"/>
          <w:numId w:val="36"/>
        </w:numPr>
        <w:autoSpaceDE/>
        <w:autoSpaceDN/>
        <w:adjustRightInd/>
        <w:spacing w:before="120"/>
        <w:rPr>
          <w:szCs w:val="24"/>
        </w:rPr>
      </w:pPr>
      <w:r w:rsidRPr="00D213D5">
        <w:rPr>
          <w:szCs w:val="24"/>
        </w:rPr>
        <w:t xml:space="preserve">Identify the time constraints, including unique public sector constraints, often imposed on a </w:t>
      </w:r>
      <w:r w:rsidR="00F8174B" w:rsidRPr="00D213D5">
        <w:rPr>
          <w:szCs w:val="24"/>
        </w:rPr>
        <w:t>program</w:t>
      </w:r>
      <w:r w:rsidR="007C6C87" w:rsidRPr="00D213D5">
        <w:rPr>
          <w:szCs w:val="24"/>
        </w:rPr>
        <w:t>.</w:t>
      </w:r>
    </w:p>
    <w:p w:rsidR="00D00902" w:rsidRPr="00D213D5" w:rsidRDefault="00A04DFC" w:rsidP="006054AE">
      <w:pPr>
        <w:pStyle w:val="ListParagraph"/>
        <w:widowControl/>
        <w:numPr>
          <w:ilvl w:val="0"/>
          <w:numId w:val="36"/>
        </w:numPr>
        <w:autoSpaceDE/>
        <w:autoSpaceDN/>
        <w:adjustRightInd/>
        <w:spacing w:before="120"/>
        <w:rPr>
          <w:szCs w:val="24"/>
        </w:rPr>
      </w:pPr>
      <w:r w:rsidRPr="00D213D5">
        <w:rPr>
          <w:szCs w:val="24"/>
        </w:rPr>
        <w:t>D</w:t>
      </w:r>
      <w:r w:rsidR="00D00902" w:rsidRPr="00D213D5">
        <w:rPr>
          <w:szCs w:val="24"/>
        </w:rPr>
        <w:t>ifferentiate between mandatory and discretionary dependencies</w:t>
      </w:r>
      <w:r w:rsidR="007C6C87" w:rsidRPr="00D213D5">
        <w:rPr>
          <w:szCs w:val="24"/>
        </w:rPr>
        <w:t>.</w:t>
      </w:r>
    </w:p>
    <w:p w:rsidR="00D00902" w:rsidRPr="00D213D5" w:rsidRDefault="00A04DFC" w:rsidP="006054AE">
      <w:pPr>
        <w:pStyle w:val="ListParagraph"/>
        <w:widowControl/>
        <w:numPr>
          <w:ilvl w:val="0"/>
          <w:numId w:val="36"/>
        </w:numPr>
        <w:autoSpaceDE/>
        <w:autoSpaceDN/>
        <w:adjustRightInd/>
        <w:spacing w:before="120"/>
        <w:rPr>
          <w:szCs w:val="24"/>
        </w:rPr>
      </w:pPr>
      <w:r w:rsidRPr="00D213D5">
        <w:rPr>
          <w:szCs w:val="24"/>
        </w:rPr>
        <w:t>D</w:t>
      </w:r>
      <w:r w:rsidR="00D00902" w:rsidRPr="00D213D5">
        <w:rPr>
          <w:szCs w:val="24"/>
        </w:rPr>
        <w:t>ifferentiate between predecessor and successor activities</w:t>
      </w:r>
      <w:r w:rsidR="007C6C87" w:rsidRPr="00D213D5">
        <w:rPr>
          <w:szCs w:val="24"/>
        </w:rPr>
        <w:t>.</w:t>
      </w:r>
    </w:p>
    <w:p w:rsidR="00294A73" w:rsidRPr="00D213D5" w:rsidRDefault="00A04DFC" w:rsidP="006054AE">
      <w:pPr>
        <w:pStyle w:val="ListParagraph"/>
        <w:widowControl/>
        <w:numPr>
          <w:ilvl w:val="0"/>
          <w:numId w:val="36"/>
        </w:numPr>
        <w:autoSpaceDE/>
        <w:autoSpaceDN/>
        <w:adjustRightInd/>
        <w:spacing w:before="120"/>
        <w:rPr>
          <w:szCs w:val="24"/>
        </w:rPr>
      </w:pPr>
      <w:r w:rsidRPr="00D213D5">
        <w:rPr>
          <w:szCs w:val="24"/>
        </w:rPr>
        <w:t>D</w:t>
      </w:r>
      <w:r w:rsidR="00294A73" w:rsidRPr="00D213D5">
        <w:rPr>
          <w:szCs w:val="24"/>
        </w:rPr>
        <w:t>ifferentiate between analogous estimating, parametric estimating, expert estimating, and bottom-up estimating</w:t>
      </w:r>
      <w:r w:rsidR="007C6C87" w:rsidRPr="00D213D5">
        <w:rPr>
          <w:szCs w:val="24"/>
        </w:rPr>
        <w:t>.</w:t>
      </w:r>
    </w:p>
    <w:p w:rsidR="00306D4B" w:rsidRPr="00D213D5" w:rsidRDefault="00A04DFC" w:rsidP="006054AE">
      <w:pPr>
        <w:pStyle w:val="ListParagraph"/>
        <w:widowControl/>
        <w:numPr>
          <w:ilvl w:val="0"/>
          <w:numId w:val="36"/>
        </w:numPr>
        <w:autoSpaceDE/>
        <w:autoSpaceDN/>
        <w:adjustRightInd/>
        <w:spacing w:before="120"/>
        <w:rPr>
          <w:szCs w:val="24"/>
        </w:rPr>
      </w:pPr>
      <w:r w:rsidRPr="00D213D5">
        <w:rPr>
          <w:szCs w:val="24"/>
        </w:rPr>
        <w:t>D</w:t>
      </w:r>
      <w:r w:rsidR="00306D4B" w:rsidRPr="00D213D5">
        <w:rPr>
          <w:szCs w:val="24"/>
        </w:rPr>
        <w:t>ifferentiate between time-constrained resource leveling and resource-constrained resource leveling</w:t>
      </w:r>
      <w:r w:rsidR="007C6C87" w:rsidRPr="00D213D5">
        <w:rPr>
          <w:szCs w:val="24"/>
        </w:rPr>
        <w:t>.</w:t>
      </w:r>
    </w:p>
    <w:p w:rsidR="00AD143F" w:rsidRPr="00D213D5" w:rsidRDefault="00A04DFC" w:rsidP="006054AE">
      <w:pPr>
        <w:pStyle w:val="ListParagraph"/>
        <w:widowControl/>
        <w:numPr>
          <w:ilvl w:val="0"/>
          <w:numId w:val="36"/>
        </w:numPr>
        <w:autoSpaceDE/>
        <w:autoSpaceDN/>
        <w:adjustRightInd/>
        <w:spacing w:before="120"/>
        <w:rPr>
          <w:szCs w:val="24"/>
        </w:rPr>
      </w:pPr>
      <w:r w:rsidRPr="00D213D5">
        <w:rPr>
          <w:bCs/>
          <w:szCs w:val="24"/>
        </w:rPr>
        <w:t>D</w:t>
      </w:r>
      <w:r w:rsidR="0035135E" w:rsidRPr="00D213D5">
        <w:rPr>
          <w:bCs/>
          <w:szCs w:val="24"/>
        </w:rPr>
        <w:t xml:space="preserve">ifferentiate between different strategies for compressing a </w:t>
      </w:r>
      <w:r w:rsidR="00F8174B" w:rsidRPr="00D213D5">
        <w:rPr>
          <w:bCs/>
          <w:szCs w:val="24"/>
        </w:rPr>
        <w:t>program</w:t>
      </w:r>
      <w:r w:rsidR="0035135E" w:rsidRPr="00D213D5">
        <w:rPr>
          <w:bCs/>
          <w:szCs w:val="24"/>
        </w:rPr>
        <w:t xml:space="preserve">’s duration (e.g., deadline extension, scope reduction, crashing the schedule, </w:t>
      </w:r>
      <w:r w:rsidR="00AA32C1" w:rsidRPr="00D213D5">
        <w:rPr>
          <w:bCs/>
          <w:szCs w:val="24"/>
        </w:rPr>
        <w:t xml:space="preserve">and </w:t>
      </w:r>
      <w:r w:rsidR="0035135E" w:rsidRPr="00D213D5">
        <w:rPr>
          <w:bCs/>
          <w:szCs w:val="24"/>
        </w:rPr>
        <w:t>fast-tracking the schedule</w:t>
      </w:r>
      <w:r w:rsidR="00AA32C1" w:rsidRPr="00D213D5">
        <w:rPr>
          <w:bCs/>
          <w:szCs w:val="24"/>
        </w:rPr>
        <w:t>)</w:t>
      </w:r>
      <w:r w:rsidR="007C6C87" w:rsidRPr="00D213D5">
        <w:rPr>
          <w:bCs/>
          <w:szCs w:val="24"/>
        </w:rPr>
        <w:t>.</w:t>
      </w:r>
    </w:p>
    <w:p w:rsidR="00AD143F" w:rsidRPr="00D213D5" w:rsidRDefault="00AD143F" w:rsidP="006054AE">
      <w:pPr>
        <w:pStyle w:val="ListParagraph"/>
        <w:widowControl/>
        <w:numPr>
          <w:ilvl w:val="0"/>
          <w:numId w:val="36"/>
        </w:numPr>
        <w:autoSpaceDE/>
        <w:autoSpaceDN/>
        <w:adjustRightInd/>
        <w:spacing w:before="120"/>
        <w:rPr>
          <w:szCs w:val="24"/>
        </w:rPr>
      </w:pPr>
      <w:r w:rsidRPr="00D213D5">
        <w:rPr>
          <w:szCs w:val="24"/>
        </w:rPr>
        <w:t xml:space="preserve">Create a </w:t>
      </w:r>
      <w:r w:rsidR="00DA2078" w:rsidRPr="00D213D5">
        <w:rPr>
          <w:szCs w:val="24"/>
        </w:rPr>
        <w:t>P</w:t>
      </w:r>
      <w:r w:rsidR="00F8174B" w:rsidRPr="00D213D5">
        <w:rPr>
          <w:szCs w:val="24"/>
        </w:rPr>
        <w:t>rogram</w:t>
      </w:r>
      <w:r w:rsidR="00DA2078" w:rsidRPr="00D213D5">
        <w:rPr>
          <w:szCs w:val="24"/>
        </w:rPr>
        <w:t xml:space="preserve"> Network D</w:t>
      </w:r>
      <w:r w:rsidRPr="00D213D5">
        <w:rPr>
          <w:szCs w:val="24"/>
        </w:rPr>
        <w:t>iagram</w:t>
      </w:r>
      <w:r w:rsidR="007C6C87" w:rsidRPr="00D213D5">
        <w:rPr>
          <w:szCs w:val="24"/>
        </w:rPr>
        <w:t>.</w:t>
      </w:r>
    </w:p>
    <w:p w:rsidR="0035135E" w:rsidRPr="00D213D5" w:rsidRDefault="00DA2078" w:rsidP="006054AE">
      <w:pPr>
        <w:pStyle w:val="ListParagraph"/>
        <w:widowControl/>
        <w:numPr>
          <w:ilvl w:val="0"/>
          <w:numId w:val="36"/>
        </w:numPr>
        <w:autoSpaceDE/>
        <w:autoSpaceDN/>
        <w:adjustRightInd/>
        <w:spacing w:before="120"/>
        <w:rPr>
          <w:szCs w:val="24"/>
        </w:rPr>
      </w:pPr>
      <w:r w:rsidRPr="00D213D5">
        <w:rPr>
          <w:szCs w:val="24"/>
        </w:rPr>
        <w:t>Create a Resource Breakdown S</w:t>
      </w:r>
      <w:r w:rsidR="00AD143F" w:rsidRPr="00D213D5">
        <w:rPr>
          <w:szCs w:val="24"/>
        </w:rPr>
        <w:t>tructure</w:t>
      </w:r>
      <w:r w:rsidR="007C6C87" w:rsidRPr="00D213D5">
        <w:rPr>
          <w:szCs w:val="24"/>
        </w:rPr>
        <w:t>.</w:t>
      </w:r>
    </w:p>
    <w:p w:rsidR="007C6C87" w:rsidRPr="002A289D" w:rsidRDefault="007C6C87" w:rsidP="007C6C87">
      <w:pPr>
        <w:widowControl/>
        <w:autoSpaceDE/>
        <w:autoSpaceDN/>
        <w:adjustRightInd/>
        <w:spacing w:before="120"/>
        <w:rPr>
          <w:szCs w:val="24"/>
        </w:rPr>
      </w:pPr>
      <w:r w:rsidRPr="00231142">
        <w:rPr>
          <w:b/>
          <w:color w:val="000000"/>
          <w:szCs w:val="24"/>
        </w:rPr>
        <w:t>2.</w:t>
      </w:r>
      <w:r>
        <w:rPr>
          <w:b/>
          <w:color w:val="000000"/>
          <w:szCs w:val="24"/>
        </w:rPr>
        <w:t xml:space="preserve"> </w:t>
      </w:r>
      <w:r w:rsidRPr="00231142">
        <w:rPr>
          <w:b/>
          <w:color w:val="000000"/>
          <w:szCs w:val="24"/>
        </w:rPr>
        <w:t>Topic Questions/Exercises for Journal and Class Discussion</w:t>
      </w:r>
      <w:r w:rsidRPr="007C6C87">
        <w:rPr>
          <w:b/>
          <w:color w:val="000000"/>
          <w:szCs w:val="24"/>
        </w:rPr>
        <w:t>:</w:t>
      </w:r>
    </w:p>
    <w:p w:rsidR="007C6C87" w:rsidRPr="00D213D5" w:rsidRDefault="007C6C87" w:rsidP="006054AE">
      <w:pPr>
        <w:pStyle w:val="ListParagraph"/>
        <w:widowControl/>
        <w:numPr>
          <w:ilvl w:val="0"/>
          <w:numId w:val="37"/>
        </w:numPr>
        <w:autoSpaceDE/>
        <w:autoSpaceDN/>
        <w:adjustRightInd/>
        <w:spacing w:before="120"/>
        <w:rPr>
          <w:szCs w:val="24"/>
        </w:rPr>
      </w:pPr>
      <w:r w:rsidRPr="00D213D5">
        <w:rPr>
          <w:szCs w:val="24"/>
        </w:rPr>
        <w:t>What are the six processes for time management of programs and what are the main outputs?</w:t>
      </w:r>
    </w:p>
    <w:p w:rsidR="007C6C87" w:rsidRPr="00D213D5" w:rsidRDefault="007C6C87" w:rsidP="006054AE">
      <w:pPr>
        <w:pStyle w:val="ListParagraph"/>
        <w:widowControl/>
        <w:numPr>
          <w:ilvl w:val="0"/>
          <w:numId w:val="37"/>
        </w:numPr>
        <w:autoSpaceDE/>
        <w:autoSpaceDN/>
        <w:adjustRightInd/>
        <w:spacing w:before="120"/>
        <w:rPr>
          <w:szCs w:val="24"/>
        </w:rPr>
      </w:pPr>
      <w:r w:rsidRPr="00D213D5">
        <w:rPr>
          <w:szCs w:val="24"/>
        </w:rPr>
        <w:t>What is the difference between mandatory and discretionary dependencies?  Give an example of each using your current or a previous program.</w:t>
      </w:r>
    </w:p>
    <w:p w:rsidR="007C6C87" w:rsidRPr="00D213D5" w:rsidRDefault="007C6C87" w:rsidP="006054AE">
      <w:pPr>
        <w:pStyle w:val="ListParagraph"/>
        <w:widowControl/>
        <w:numPr>
          <w:ilvl w:val="0"/>
          <w:numId w:val="37"/>
        </w:numPr>
        <w:autoSpaceDE/>
        <w:autoSpaceDN/>
        <w:adjustRightInd/>
        <w:spacing w:before="120"/>
        <w:rPr>
          <w:szCs w:val="24"/>
        </w:rPr>
      </w:pPr>
      <w:r w:rsidRPr="00D213D5">
        <w:rPr>
          <w:szCs w:val="24"/>
        </w:rPr>
        <w:t xml:space="preserve">What is the difference between analogous estimating, parametric estimating, expert estimating, top-down estimating, and bottom-up estimating? </w:t>
      </w:r>
      <w:r w:rsidR="007D711C" w:rsidRPr="00D213D5">
        <w:rPr>
          <w:szCs w:val="24"/>
        </w:rPr>
        <w:t xml:space="preserve"> </w:t>
      </w:r>
      <w:r w:rsidRPr="00D213D5">
        <w:rPr>
          <w:szCs w:val="24"/>
        </w:rPr>
        <w:t xml:space="preserve">What are some of the unique considerations that a public-sector program manager must take into consideration when estimating? </w:t>
      </w:r>
      <w:r w:rsidR="007D711C" w:rsidRPr="00D213D5">
        <w:rPr>
          <w:szCs w:val="24"/>
        </w:rPr>
        <w:t xml:space="preserve"> </w:t>
      </w:r>
      <w:r w:rsidRPr="00D213D5">
        <w:rPr>
          <w:szCs w:val="24"/>
        </w:rPr>
        <w:t>What do you think would be the best method for your current or a previous program and why?</w:t>
      </w:r>
    </w:p>
    <w:p w:rsidR="007C6C87" w:rsidRPr="00D213D5" w:rsidRDefault="007C6C87" w:rsidP="006054AE">
      <w:pPr>
        <w:pStyle w:val="ListParagraph"/>
        <w:widowControl/>
        <w:numPr>
          <w:ilvl w:val="0"/>
          <w:numId w:val="37"/>
        </w:numPr>
        <w:autoSpaceDE/>
        <w:autoSpaceDN/>
        <w:adjustRightInd/>
        <w:spacing w:before="120"/>
        <w:rPr>
          <w:szCs w:val="24"/>
        </w:rPr>
      </w:pPr>
      <w:r w:rsidRPr="00D213D5">
        <w:rPr>
          <w:szCs w:val="24"/>
        </w:rPr>
        <w:t xml:space="preserve">What is the difference between time-constrained resource leveling and resource-constrained resource leveling? </w:t>
      </w:r>
      <w:r w:rsidR="007D711C" w:rsidRPr="00D213D5">
        <w:rPr>
          <w:szCs w:val="24"/>
        </w:rPr>
        <w:t xml:space="preserve"> </w:t>
      </w:r>
      <w:r w:rsidRPr="00D213D5">
        <w:rPr>
          <w:szCs w:val="24"/>
        </w:rPr>
        <w:t>What method(s) does your current program use?</w:t>
      </w:r>
    </w:p>
    <w:p w:rsidR="007C6C87" w:rsidRPr="00D213D5" w:rsidRDefault="007C6C87" w:rsidP="006054AE">
      <w:pPr>
        <w:pStyle w:val="ListParagraph"/>
        <w:widowControl/>
        <w:numPr>
          <w:ilvl w:val="0"/>
          <w:numId w:val="37"/>
        </w:numPr>
        <w:autoSpaceDE/>
        <w:autoSpaceDN/>
        <w:adjustRightInd/>
        <w:spacing w:before="120"/>
        <w:rPr>
          <w:szCs w:val="24"/>
        </w:rPr>
      </w:pPr>
      <w:r w:rsidRPr="00D213D5">
        <w:rPr>
          <w:szCs w:val="24"/>
        </w:rPr>
        <w:t>Define and provide examples of</w:t>
      </w:r>
      <w:r w:rsidRPr="00D213D5">
        <w:rPr>
          <w:bCs/>
          <w:szCs w:val="24"/>
        </w:rPr>
        <w:t xml:space="preserve"> the different strategies for compressing a program’s duration (e.g., deadline extension, scope reduction, crashing the schedule, and fast-tracking the schedule).</w:t>
      </w:r>
    </w:p>
    <w:p w:rsidR="007C6C87" w:rsidRPr="00D213D5" w:rsidRDefault="007C6C87" w:rsidP="006054AE">
      <w:pPr>
        <w:pStyle w:val="ListParagraph"/>
        <w:widowControl/>
        <w:numPr>
          <w:ilvl w:val="0"/>
          <w:numId w:val="38"/>
        </w:numPr>
        <w:autoSpaceDE/>
        <w:autoSpaceDN/>
        <w:adjustRightInd/>
        <w:spacing w:before="120"/>
        <w:rPr>
          <w:szCs w:val="24"/>
        </w:rPr>
      </w:pPr>
      <w:r w:rsidRPr="00D213D5">
        <w:rPr>
          <w:szCs w:val="24"/>
        </w:rPr>
        <w:t>Using a program you are familiar with, breakdown the tasks/activities associated with a deliverable or work package and create a:</w:t>
      </w:r>
    </w:p>
    <w:p w:rsidR="007C6C87" w:rsidRDefault="007C6C87" w:rsidP="006054AE">
      <w:pPr>
        <w:pStyle w:val="ListParagraph"/>
        <w:widowControl/>
        <w:numPr>
          <w:ilvl w:val="1"/>
          <w:numId w:val="18"/>
        </w:numPr>
        <w:autoSpaceDE/>
        <w:autoSpaceDN/>
        <w:adjustRightInd/>
        <w:spacing w:before="120"/>
        <w:rPr>
          <w:szCs w:val="24"/>
        </w:rPr>
      </w:pPr>
      <w:r>
        <w:rPr>
          <w:szCs w:val="24"/>
        </w:rPr>
        <w:t>Program network diagram using the activity-on-node (AON) method (include estimating activity durations and map the critical path)</w:t>
      </w:r>
      <w:r w:rsidR="009815FE">
        <w:rPr>
          <w:szCs w:val="24"/>
        </w:rPr>
        <w:t>.</w:t>
      </w:r>
      <w:r>
        <w:rPr>
          <w:szCs w:val="24"/>
        </w:rPr>
        <w:t xml:space="preserve"> </w:t>
      </w:r>
    </w:p>
    <w:p w:rsidR="007C6C87" w:rsidRDefault="007C6C87" w:rsidP="006054AE">
      <w:pPr>
        <w:pStyle w:val="ListParagraph"/>
        <w:widowControl/>
        <w:numPr>
          <w:ilvl w:val="1"/>
          <w:numId w:val="18"/>
        </w:numPr>
        <w:autoSpaceDE/>
        <w:autoSpaceDN/>
        <w:adjustRightInd/>
        <w:spacing w:before="120"/>
        <w:rPr>
          <w:szCs w:val="24"/>
        </w:rPr>
      </w:pPr>
      <w:r>
        <w:rPr>
          <w:szCs w:val="24"/>
        </w:rPr>
        <w:t>Resource breakdown structure (RBS) listing the resources required for the program</w:t>
      </w:r>
      <w:r w:rsidR="009815FE">
        <w:rPr>
          <w:szCs w:val="24"/>
        </w:rPr>
        <w:t>.</w:t>
      </w:r>
    </w:p>
    <w:p w:rsidR="007C6C87" w:rsidRPr="001A3592" w:rsidRDefault="007C6C87" w:rsidP="006054AE">
      <w:pPr>
        <w:pStyle w:val="ListParagraph"/>
        <w:widowControl/>
        <w:numPr>
          <w:ilvl w:val="1"/>
          <w:numId w:val="18"/>
        </w:numPr>
        <w:autoSpaceDE/>
        <w:autoSpaceDN/>
        <w:adjustRightInd/>
        <w:spacing w:before="120"/>
        <w:rPr>
          <w:szCs w:val="24"/>
        </w:rPr>
      </w:pPr>
      <w:r w:rsidRPr="005E66CD">
        <w:rPr>
          <w:szCs w:val="24"/>
        </w:rPr>
        <w:t xml:space="preserve">Using the </w:t>
      </w:r>
      <w:r>
        <w:rPr>
          <w:szCs w:val="24"/>
        </w:rPr>
        <w:t>program</w:t>
      </w:r>
      <w:r w:rsidRPr="005E66CD">
        <w:rPr>
          <w:szCs w:val="24"/>
        </w:rPr>
        <w:t xml:space="preserve"> network diagram and critical path identified above, compress the duration of the critical path by 10%.</w:t>
      </w:r>
    </w:p>
    <w:p w:rsidR="008E32DF" w:rsidRPr="001A3592" w:rsidRDefault="001A3592" w:rsidP="001A3592">
      <w:pPr>
        <w:widowControl/>
        <w:tabs>
          <w:tab w:val="left" w:pos="720"/>
          <w:tab w:val="left" w:pos="1440"/>
          <w:tab w:val="left" w:pos="2160"/>
        </w:tabs>
        <w:spacing w:before="120"/>
        <w:rPr>
          <w:b/>
          <w:szCs w:val="24"/>
        </w:rPr>
      </w:pPr>
      <w:r w:rsidRPr="001A3592">
        <w:rPr>
          <w:b/>
          <w:szCs w:val="24"/>
        </w:rPr>
        <w:lastRenderedPageBreak/>
        <w:t xml:space="preserve">3. </w:t>
      </w:r>
      <w:r w:rsidR="008E32DF" w:rsidRPr="001A3592">
        <w:rPr>
          <w:b/>
          <w:szCs w:val="24"/>
        </w:rPr>
        <w:t>Required Readings:</w:t>
      </w:r>
    </w:p>
    <w:p w:rsidR="008E32DF" w:rsidRPr="001A3592" w:rsidRDefault="00AF5BCC" w:rsidP="001A3592">
      <w:pPr>
        <w:widowControl/>
        <w:tabs>
          <w:tab w:val="left" w:pos="720"/>
        </w:tabs>
        <w:spacing w:before="120"/>
        <w:rPr>
          <w:color w:val="000000"/>
          <w:szCs w:val="24"/>
        </w:rPr>
      </w:pPr>
      <w:r>
        <w:rPr>
          <w:color w:val="000000"/>
          <w:szCs w:val="24"/>
        </w:rPr>
        <w:t xml:space="preserve">D. </w:t>
      </w:r>
      <w:r w:rsidR="002679F3" w:rsidRPr="001A3592">
        <w:rPr>
          <w:color w:val="000000"/>
          <w:szCs w:val="24"/>
        </w:rPr>
        <w:t xml:space="preserve">Wirick, </w:t>
      </w:r>
      <w:r w:rsidR="00353071" w:rsidRPr="00A0576C">
        <w:rPr>
          <w:i/>
          <w:szCs w:val="24"/>
        </w:rPr>
        <w:t xml:space="preserve">Public-Sector Project Management: Meeting the Challenges and Achieving Results, </w:t>
      </w:r>
      <w:r w:rsidR="00353071">
        <w:rPr>
          <w:szCs w:val="24"/>
        </w:rPr>
        <w:t>(</w:t>
      </w:r>
      <w:r w:rsidR="00353071" w:rsidRPr="00A0576C">
        <w:rPr>
          <w:szCs w:val="24"/>
        </w:rPr>
        <w:t>Wiley: New York, 2009)</w:t>
      </w:r>
      <w:r w:rsidR="00353071">
        <w:rPr>
          <w:szCs w:val="24"/>
        </w:rPr>
        <w:t xml:space="preserve">, </w:t>
      </w:r>
      <w:r w:rsidR="002679F3" w:rsidRPr="001A3592">
        <w:rPr>
          <w:color w:val="000000"/>
          <w:szCs w:val="24"/>
        </w:rPr>
        <w:t>Chapter</w:t>
      </w:r>
      <w:r w:rsidR="00EC769C" w:rsidRPr="001A3592">
        <w:rPr>
          <w:color w:val="000000"/>
          <w:szCs w:val="24"/>
        </w:rPr>
        <w:t xml:space="preserve"> 6</w:t>
      </w:r>
      <w:r w:rsidR="00F2276A">
        <w:rPr>
          <w:color w:val="000000"/>
          <w:szCs w:val="24"/>
        </w:rPr>
        <w:t>.</w:t>
      </w:r>
    </w:p>
    <w:p w:rsidR="00EC769C" w:rsidRPr="001A3592" w:rsidRDefault="000E2522" w:rsidP="001A3592">
      <w:pPr>
        <w:widowControl/>
        <w:tabs>
          <w:tab w:val="left" w:pos="720"/>
        </w:tabs>
        <w:spacing w:before="120"/>
        <w:rPr>
          <w:color w:val="000000"/>
          <w:szCs w:val="24"/>
        </w:rPr>
      </w:pPr>
      <w:r w:rsidRPr="001A3592">
        <w:rPr>
          <w:color w:val="000000"/>
          <w:szCs w:val="24"/>
        </w:rPr>
        <w:t>PMI</w:t>
      </w:r>
      <w:r w:rsidR="00EC769C" w:rsidRPr="001A3592">
        <w:rPr>
          <w:color w:val="000000"/>
          <w:szCs w:val="24"/>
        </w:rPr>
        <w:t>,</w:t>
      </w:r>
      <w:r w:rsidR="00383332" w:rsidRPr="001A3592">
        <w:rPr>
          <w:color w:val="000000"/>
          <w:szCs w:val="24"/>
        </w:rPr>
        <w:t xml:space="preserve"> </w:t>
      </w:r>
      <w:r w:rsidR="00383332" w:rsidRPr="001A3592">
        <w:rPr>
          <w:i/>
          <w:szCs w:val="24"/>
        </w:rPr>
        <w:t xml:space="preserve">A </w:t>
      </w:r>
      <w:r w:rsidR="00F2276A">
        <w:rPr>
          <w:i/>
          <w:szCs w:val="24"/>
        </w:rPr>
        <w:t>S</w:t>
      </w:r>
      <w:r w:rsidR="00383332" w:rsidRPr="001A3592">
        <w:rPr>
          <w:i/>
          <w:szCs w:val="24"/>
        </w:rPr>
        <w:t xml:space="preserve">tandard for </w:t>
      </w:r>
      <w:r w:rsidR="00F2276A">
        <w:rPr>
          <w:i/>
          <w:szCs w:val="24"/>
        </w:rPr>
        <w:t>P</w:t>
      </w:r>
      <w:r w:rsidR="00383332" w:rsidRPr="001A3592">
        <w:rPr>
          <w:i/>
          <w:szCs w:val="24"/>
        </w:rPr>
        <w:t xml:space="preserve">rogram </w:t>
      </w:r>
      <w:r w:rsidR="00F2276A">
        <w:rPr>
          <w:i/>
          <w:szCs w:val="24"/>
        </w:rPr>
        <w:t>M</w:t>
      </w:r>
      <w:r w:rsidR="00383332" w:rsidRPr="001A3592">
        <w:rPr>
          <w:i/>
          <w:szCs w:val="24"/>
        </w:rPr>
        <w:t>anagement,</w:t>
      </w:r>
      <w:r w:rsidR="00EC769C" w:rsidRPr="001A3592">
        <w:rPr>
          <w:color w:val="000000"/>
          <w:szCs w:val="24"/>
        </w:rPr>
        <w:t xml:space="preserve"> Chapter 6</w:t>
      </w:r>
      <w:r w:rsidR="00F2276A">
        <w:rPr>
          <w:color w:val="000000"/>
          <w:szCs w:val="24"/>
        </w:rPr>
        <w:t>.</w:t>
      </w:r>
    </w:p>
    <w:p w:rsidR="002D43A9" w:rsidRPr="001A3592" w:rsidRDefault="002D43A9" w:rsidP="001A3592">
      <w:pPr>
        <w:widowControl/>
        <w:tabs>
          <w:tab w:val="left" w:pos="720"/>
        </w:tabs>
        <w:spacing w:before="120"/>
        <w:rPr>
          <w:color w:val="000000"/>
          <w:szCs w:val="24"/>
        </w:rPr>
      </w:pPr>
      <w:r w:rsidRPr="001A3592">
        <w:rPr>
          <w:szCs w:val="24"/>
        </w:rPr>
        <w:t xml:space="preserve">PMI, </w:t>
      </w:r>
      <w:r w:rsidRPr="001A3592">
        <w:rPr>
          <w:i/>
          <w:szCs w:val="24"/>
        </w:rPr>
        <w:t xml:space="preserve">A guide to the </w:t>
      </w:r>
      <w:r w:rsidR="00AF5BCC">
        <w:rPr>
          <w:i/>
          <w:szCs w:val="24"/>
        </w:rPr>
        <w:t>P</w:t>
      </w:r>
      <w:r w:rsidRPr="001A3592">
        <w:rPr>
          <w:i/>
          <w:szCs w:val="24"/>
        </w:rPr>
        <w:t xml:space="preserve">roject </w:t>
      </w:r>
      <w:r w:rsidR="00AF5BCC">
        <w:rPr>
          <w:i/>
          <w:szCs w:val="24"/>
        </w:rPr>
        <w:t>M</w:t>
      </w:r>
      <w:r w:rsidRPr="001A3592">
        <w:rPr>
          <w:i/>
          <w:szCs w:val="24"/>
        </w:rPr>
        <w:t xml:space="preserve">anagement </w:t>
      </w:r>
      <w:r w:rsidR="00AF5BCC">
        <w:rPr>
          <w:i/>
          <w:szCs w:val="24"/>
        </w:rPr>
        <w:t>B</w:t>
      </w:r>
      <w:r w:rsidRPr="001A3592">
        <w:rPr>
          <w:i/>
          <w:szCs w:val="24"/>
        </w:rPr>
        <w:t xml:space="preserve">ody of </w:t>
      </w:r>
      <w:r w:rsidR="00AF5BCC">
        <w:rPr>
          <w:i/>
          <w:szCs w:val="24"/>
        </w:rPr>
        <w:t>K</w:t>
      </w:r>
      <w:r w:rsidRPr="001A3592">
        <w:rPr>
          <w:i/>
          <w:szCs w:val="24"/>
        </w:rPr>
        <w:t xml:space="preserve">nowledge (PMBOK Guide), </w:t>
      </w:r>
      <w:r w:rsidRPr="001A3592">
        <w:rPr>
          <w:szCs w:val="24"/>
        </w:rPr>
        <w:t>Chapter 6</w:t>
      </w:r>
      <w:r w:rsidR="00F2276A">
        <w:rPr>
          <w:szCs w:val="24"/>
        </w:rPr>
        <w:t>.</w:t>
      </w:r>
    </w:p>
    <w:p w:rsidR="00FB6173" w:rsidRPr="001A3592" w:rsidRDefault="00FE0603" w:rsidP="001A3592">
      <w:pPr>
        <w:widowControl/>
        <w:tabs>
          <w:tab w:val="left" w:pos="720"/>
        </w:tabs>
        <w:spacing w:before="120"/>
        <w:rPr>
          <w:color w:val="000000"/>
          <w:szCs w:val="24"/>
        </w:rPr>
      </w:pPr>
      <w:r>
        <w:rPr>
          <w:color w:val="000000"/>
          <w:szCs w:val="24"/>
        </w:rPr>
        <w:t xml:space="preserve">J. </w:t>
      </w:r>
      <w:r w:rsidR="00FB6173" w:rsidRPr="001A3592">
        <w:rPr>
          <w:color w:val="000000"/>
          <w:szCs w:val="24"/>
        </w:rPr>
        <w:t xml:space="preserve">Brown, </w:t>
      </w:r>
      <w:r w:rsidR="00353071" w:rsidRPr="0061664A">
        <w:rPr>
          <w:i/>
          <w:szCs w:val="24"/>
        </w:rPr>
        <w:t xml:space="preserve">The </w:t>
      </w:r>
      <w:r w:rsidR="00353071">
        <w:rPr>
          <w:i/>
          <w:szCs w:val="24"/>
        </w:rPr>
        <w:t>H</w:t>
      </w:r>
      <w:r w:rsidR="00353071" w:rsidRPr="0061664A">
        <w:rPr>
          <w:i/>
          <w:szCs w:val="24"/>
        </w:rPr>
        <w:t xml:space="preserve">andbook of </w:t>
      </w:r>
      <w:r w:rsidR="00353071">
        <w:rPr>
          <w:i/>
          <w:szCs w:val="24"/>
        </w:rPr>
        <w:t>P</w:t>
      </w:r>
      <w:r w:rsidR="00353071" w:rsidRPr="0061664A">
        <w:rPr>
          <w:i/>
          <w:szCs w:val="24"/>
        </w:rPr>
        <w:t xml:space="preserve">rogram </w:t>
      </w:r>
      <w:r w:rsidR="00353071">
        <w:rPr>
          <w:i/>
          <w:szCs w:val="24"/>
        </w:rPr>
        <w:t>M</w:t>
      </w:r>
      <w:r w:rsidR="00353071" w:rsidRPr="0061664A">
        <w:rPr>
          <w:i/>
          <w:szCs w:val="24"/>
        </w:rPr>
        <w:t xml:space="preserve">anagement: How to </w:t>
      </w:r>
      <w:r w:rsidR="00353071">
        <w:rPr>
          <w:i/>
          <w:szCs w:val="24"/>
        </w:rPr>
        <w:t>F</w:t>
      </w:r>
      <w:r w:rsidR="00353071" w:rsidRPr="0061664A">
        <w:rPr>
          <w:i/>
          <w:szCs w:val="24"/>
        </w:rPr>
        <w:t xml:space="preserve">acilitate </w:t>
      </w:r>
      <w:r w:rsidR="00353071">
        <w:rPr>
          <w:i/>
          <w:szCs w:val="24"/>
        </w:rPr>
        <w:t>P</w:t>
      </w:r>
      <w:r w:rsidR="00353071" w:rsidRPr="0061664A">
        <w:rPr>
          <w:i/>
          <w:szCs w:val="24"/>
        </w:rPr>
        <w:t xml:space="preserve">roject </w:t>
      </w:r>
      <w:r w:rsidR="00353071">
        <w:rPr>
          <w:i/>
          <w:szCs w:val="24"/>
        </w:rPr>
        <w:t>S</w:t>
      </w:r>
      <w:r w:rsidR="00353071" w:rsidRPr="0061664A">
        <w:rPr>
          <w:i/>
          <w:szCs w:val="24"/>
        </w:rPr>
        <w:t xml:space="preserve">uccess with </w:t>
      </w:r>
      <w:r w:rsidR="00353071">
        <w:rPr>
          <w:i/>
          <w:szCs w:val="24"/>
        </w:rPr>
        <w:t>O</w:t>
      </w:r>
      <w:r w:rsidR="00353071" w:rsidRPr="0061664A">
        <w:rPr>
          <w:i/>
          <w:szCs w:val="24"/>
        </w:rPr>
        <w:t xml:space="preserve">ptimal </w:t>
      </w:r>
      <w:r w:rsidR="00353071">
        <w:rPr>
          <w:i/>
          <w:szCs w:val="24"/>
        </w:rPr>
        <w:t>P</w:t>
      </w:r>
      <w:r w:rsidR="00353071" w:rsidRPr="0061664A">
        <w:rPr>
          <w:i/>
          <w:szCs w:val="24"/>
        </w:rPr>
        <w:t xml:space="preserve">rogram </w:t>
      </w:r>
      <w:r w:rsidR="00353071">
        <w:rPr>
          <w:i/>
          <w:szCs w:val="24"/>
        </w:rPr>
        <w:t>M</w:t>
      </w:r>
      <w:r w:rsidR="00353071" w:rsidRPr="0061664A">
        <w:rPr>
          <w:i/>
          <w:szCs w:val="24"/>
        </w:rPr>
        <w:t xml:space="preserve">anagement, </w:t>
      </w:r>
      <w:r w:rsidR="00353071">
        <w:rPr>
          <w:szCs w:val="24"/>
        </w:rPr>
        <w:t>(</w:t>
      </w:r>
      <w:r w:rsidR="00353071" w:rsidRPr="0061664A">
        <w:rPr>
          <w:szCs w:val="24"/>
        </w:rPr>
        <w:t>McGraw Hill: New York</w:t>
      </w:r>
      <w:r w:rsidR="00353071">
        <w:rPr>
          <w:szCs w:val="24"/>
        </w:rPr>
        <w:t xml:space="preserve">, 2008), </w:t>
      </w:r>
      <w:r w:rsidR="00FB6173" w:rsidRPr="001A3592">
        <w:rPr>
          <w:color w:val="000000"/>
          <w:szCs w:val="24"/>
        </w:rPr>
        <w:t>Chapter 5</w:t>
      </w:r>
      <w:r w:rsidR="00F2276A">
        <w:rPr>
          <w:color w:val="000000"/>
          <w:szCs w:val="24"/>
        </w:rPr>
        <w:t>.</w:t>
      </w:r>
    </w:p>
    <w:p w:rsidR="00EC769C" w:rsidRPr="001A3592" w:rsidRDefault="00FB6173" w:rsidP="001A3592">
      <w:pPr>
        <w:widowControl/>
        <w:tabs>
          <w:tab w:val="left" w:pos="720"/>
        </w:tabs>
        <w:spacing w:before="120"/>
        <w:rPr>
          <w:color w:val="000000"/>
          <w:szCs w:val="24"/>
        </w:rPr>
      </w:pPr>
      <w:r w:rsidRPr="001A3592">
        <w:rPr>
          <w:color w:val="000000"/>
          <w:szCs w:val="24"/>
        </w:rPr>
        <w:t>Norman</w:t>
      </w:r>
      <w:r w:rsidR="00EC769C" w:rsidRPr="001A3592">
        <w:rPr>
          <w:color w:val="000000"/>
          <w:szCs w:val="24"/>
        </w:rPr>
        <w:t xml:space="preserve"> et al, </w:t>
      </w:r>
      <w:r w:rsidR="00353071" w:rsidRPr="0061664A">
        <w:rPr>
          <w:i/>
          <w:szCs w:val="24"/>
        </w:rPr>
        <w:t xml:space="preserve">Work </w:t>
      </w:r>
      <w:r w:rsidR="00353071">
        <w:rPr>
          <w:i/>
          <w:szCs w:val="24"/>
        </w:rPr>
        <w:t>B</w:t>
      </w:r>
      <w:r w:rsidR="00353071" w:rsidRPr="0061664A">
        <w:rPr>
          <w:i/>
          <w:szCs w:val="24"/>
        </w:rPr>
        <w:t xml:space="preserve">reakdown </w:t>
      </w:r>
      <w:r w:rsidR="00353071">
        <w:rPr>
          <w:i/>
          <w:szCs w:val="24"/>
        </w:rPr>
        <w:t>S</w:t>
      </w:r>
      <w:r w:rsidR="00353071" w:rsidRPr="0061664A">
        <w:rPr>
          <w:i/>
          <w:szCs w:val="24"/>
        </w:rPr>
        <w:t xml:space="preserve">tructures: The </w:t>
      </w:r>
      <w:r w:rsidR="00353071">
        <w:rPr>
          <w:i/>
          <w:szCs w:val="24"/>
        </w:rPr>
        <w:t>F</w:t>
      </w:r>
      <w:r w:rsidR="00353071" w:rsidRPr="0061664A">
        <w:rPr>
          <w:i/>
          <w:szCs w:val="24"/>
        </w:rPr>
        <w:t xml:space="preserve">oundation for </w:t>
      </w:r>
      <w:r w:rsidR="00353071">
        <w:rPr>
          <w:i/>
          <w:szCs w:val="24"/>
        </w:rPr>
        <w:t>P</w:t>
      </w:r>
      <w:r w:rsidR="00353071" w:rsidRPr="0061664A">
        <w:rPr>
          <w:i/>
          <w:szCs w:val="24"/>
        </w:rPr>
        <w:t xml:space="preserve">roject </w:t>
      </w:r>
      <w:r w:rsidR="00353071">
        <w:rPr>
          <w:i/>
          <w:szCs w:val="24"/>
        </w:rPr>
        <w:t>M</w:t>
      </w:r>
      <w:r w:rsidR="00353071" w:rsidRPr="0061664A">
        <w:rPr>
          <w:i/>
          <w:szCs w:val="24"/>
        </w:rPr>
        <w:t xml:space="preserve">anagement </w:t>
      </w:r>
      <w:r w:rsidR="00353071">
        <w:rPr>
          <w:i/>
          <w:szCs w:val="24"/>
        </w:rPr>
        <w:t>E</w:t>
      </w:r>
      <w:r w:rsidR="00353071" w:rsidRPr="0061664A">
        <w:rPr>
          <w:i/>
          <w:szCs w:val="24"/>
        </w:rPr>
        <w:t>xcellence</w:t>
      </w:r>
      <w:r w:rsidR="00353071" w:rsidRPr="0061664A">
        <w:rPr>
          <w:szCs w:val="24"/>
        </w:rPr>
        <w:t>,</w:t>
      </w:r>
      <w:r w:rsidR="00353071" w:rsidRPr="0061664A">
        <w:rPr>
          <w:i/>
          <w:szCs w:val="24"/>
        </w:rPr>
        <w:t xml:space="preserve"> </w:t>
      </w:r>
      <w:r w:rsidR="00353071">
        <w:rPr>
          <w:szCs w:val="24"/>
        </w:rPr>
        <w:t>(</w:t>
      </w:r>
      <w:r w:rsidR="00353071" w:rsidRPr="0061664A">
        <w:rPr>
          <w:szCs w:val="24"/>
        </w:rPr>
        <w:t>Wiley: Hoboken, New Jersey</w:t>
      </w:r>
      <w:r w:rsidR="00353071">
        <w:rPr>
          <w:szCs w:val="24"/>
        </w:rPr>
        <w:t xml:space="preserve">, 2008), </w:t>
      </w:r>
      <w:r w:rsidR="00EC769C" w:rsidRPr="001A3592">
        <w:rPr>
          <w:color w:val="000000"/>
          <w:szCs w:val="24"/>
        </w:rPr>
        <w:t>Chapter 7</w:t>
      </w:r>
      <w:r w:rsidR="00F2276A">
        <w:rPr>
          <w:color w:val="000000"/>
          <w:szCs w:val="24"/>
        </w:rPr>
        <w:t>.</w:t>
      </w:r>
    </w:p>
    <w:p w:rsidR="00ED2B7E" w:rsidRPr="001A3592" w:rsidRDefault="001A3592" w:rsidP="001A3592">
      <w:pPr>
        <w:widowControl/>
        <w:spacing w:before="120"/>
        <w:rPr>
          <w:rFonts w:eastAsia="Calibri"/>
          <w:b/>
          <w:i/>
          <w:szCs w:val="24"/>
        </w:rPr>
      </w:pPr>
      <w:r w:rsidRPr="001A3592">
        <w:rPr>
          <w:b/>
          <w:szCs w:val="24"/>
        </w:rPr>
        <w:t xml:space="preserve">4. </w:t>
      </w:r>
      <w:r w:rsidR="00ED2B7E" w:rsidRPr="001A3592">
        <w:rPr>
          <w:b/>
          <w:szCs w:val="24"/>
        </w:rPr>
        <w:t>In-Class Group Exercise:</w:t>
      </w:r>
      <w:r w:rsidR="007B00EF">
        <w:rPr>
          <w:b/>
          <w:i/>
          <w:szCs w:val="24"/>
        </w:rPr>
        <w:t xml:space="preserve">  </w:t>
      </w:r>
      <w:r w:rsidR="00ED2B7E" w:rsidRPr="001A3592">
        <w:rPr>
          <w:szCs w:val="24"/>
        </w:rPr>
        <w:t xml:space="preserve">Teams work on their draft </w:t>
      </w:r>
      <w:r w:rsidR="00F8174B" w:rsidRPr="001A3592">
        <w:rPr>
          <w:szCs w:val="24"/>
        </w:rPr>
        <w:t>Program</w:t>
      </w:r>
      <w:r w:rsidR="00ED2B7E" w:rsidRPr="001A3592">
        <w:rPr>
          <w:szCs w:val="24"/>
        </w:rPr>
        <w:t xml:space="preserve"> Network Diagram and Resource Breakdown Structure</w:t>
      </w:r>
      <w:r>
        <w:rPr>
          <w:szCs w:val="24"/>
        </w:rPr>
        <w:t>.</w:t>
      </w:r>
    </w:p>
    <w:p w:rsidR="008E32DF" w:rsidRPr="002F07A3" w:rsidRDefault="001A3592" w:rsidP="008E32DF">
      <w:pPr>
        <w:widowControl/>
        <w:spacing w:before="120"/>
        <w:rPr>
          <w:rFonts w:eastAsia="Calibri"/>
          <w:szCs w:val="24"/>
        </w:rPr>
      </w:pPr>
      <w:proofErr w:type="gramStart"/>
      <w:r w:rsidRPr="001A3592">
        <w:rPr>
          <w:rFonts w:eastAsia="Calibri"/>
          <w:b/>
          <w:szCs w:val="24"/>
        </w:rPr>
        <w:t xml:space="preserve">5. </w:t>
      </w:r>
      <w:r w:rsidR="008E32DF" w:rsidRPr="001A3592">
        <w:rPr>
          <w:rFonts w:eastAsia="Calibri"/>
          <w:b/>
          <w:szCs w:val="24"/>
        </w:rPr>
        <w:t>Course Requirement Due:</w:t>
      </w:r>
      <w:r w:rsidR="007B00EF">
        <w:rPr>
          <w:rFonts w:eastAsia="Calibri"/>
          <w:b/>
          <w:i/>
          <w:szCs w:val="24"/>
        </w:rPr>
        <w:t xml:space="preserve">  </w:t>
      </w:r>
      <w:r w:rsidR="008E32DF">
        <w:rPr>
          <w:rFonts w:eastAsia="Calibri"/>
          <w:szCs w:val="24"/>
        </w:rPr>
        <w:t>None</w:t>
      </w:r>
      <w:r>
        <w:rPr>
          <w:rFonts w:eastAsia="Calibri"/>
          <w:szCs w:val="24"/>
        </w:rPr>
        <w:t>.</w:t>
      </w:r>
      <w:proofErr w:type="gramEnd"/>
    </w:p>
    <w:p w:rsidR="008E32DF" w:rsidRDefault="008E32DF">
      <w:pPr>
        <w:widowControl/>
        <w:autoSpaceDE/>
        <w:autoSpaceDN/>
        <w:adjustRightInd/>
        <w:rPr>
          <w:rFonts w:eastAsia="Calibri"/>
          <w:szCs w:val="24"/>
        </w:rPr>
      </w:pPr>
      <w:r>
        <w:rPr>
          <w:rFonts w:eastAsia="Calibri"/>
          <w:szCs w:val="24"/>
        </w:rPr>
        <w:br w:type="page"/>
      </w:r>
    </w:p>
    <w:p w:rsidR="008E32DF" w:rsidRPr="008C684D" w:rsidRDefault="003B768A" w:rsidP="008E32DF">
      <w:pPr>
        <w:widowControl/>
        <w:tabs>
          <w:tab w:val="left" w:pos="720"/>
        </w:tabs>
        <w:autoSpaceDE/>
        <w:autoSpaceDN/>
        <w:adjustRightInd/>
        <w:spacing w:before="120"/>
        <w:rPr>
          <w:b/>
          <w:szCs w:val="24"/>
        </w:rPr>
      </w:pPr>
      <w:r w:rsidRPr="00231142">
        <w:rPr>
          <w:rStyle w:val="fnt3"/>
          <w:rFonts w:ascii="Times New (W1)" w:hAnsi="Times New (W1)"/>
          <w:b/>
          <w:smallCaps/>
          <w:szCs w:val="24"/>
          <w:u w:val="single"/>
        </w:rPr>
        <w:lastRenderedPageBreak/>
        <w:t xml:space="preserve">lesson </w:t>
      </w:r>
      <w:proofErr w:type="gramStart"/>
      <w:r w:rsidRPr="00231142">
        <w:rPr>
          <w:rStyle w:val="fnt3"/>
          <w:rFonts w:ascii="Times New (W1)" w:hAnsi="Times New (W1)"/>
          <w:b/>
          <w:smallCaps/>
          <w:szCs w:val="24"/>
          <w:u w:val="single"/>
        </w:rPr>
        <w:t>6</w:t>
      </w:r>
      <w:proofErr w:type="gramEnd"/>
      <w:r w:rsidRPr="00231142">
        <w:rPr>
          <w:rStyle w:val="fnt3"/>
          <w:rFonts w:ascii="Times New (W1)" w:hAnsi="Times New (W1)"/>
          <w:b/>
          <w:smallCaps/>
          <w:szCs w:val="24"/>
          <w:u w:val="single"/>
        </w:rPr>
        <w:t xml:space="preserve"> topic</w:t>
      </w:r>
      <w:r w:rsidR="008E32DF">
        <w:rPr>
          <w:b/>
          <w:szCs w:val="24"/>
        </w:rPr>
        <w:t>:</w:t>
      </w:r>
      <w:r w:rsidR="007B00EF">
        <w:rPr>
          <w:b/>
          <w:szCs w:val="24"/>
        </w:rPr>
        <w:t xml:space="preserve">  </w:t>
      </w:r>
      <w:r>
        <w:rPr>
          <w:rFonts w:ascii="Times New (W1)" w:hAnsi="Times New (W1)"/>
          <w:b/>
          <w:smallCaps/>
          <w:szCs w:val="24"/>
        </w:rPr>
        <w:t>m</w:t>
      </w:r>
      <w:r w:rsidR="00657C1F" w:rsidRPr="003B768A">
        <w:rPr>
          <w:rFonts w:ascii="Times New (W1)" w:hAnsi="Times New (W1)"/>
          <w:b/>
          <w:smallCaps/>
          <w:szCs w:val="24"/>
        </w:rPr>
        <w:t xml:space="preserve">anaging </w:t>
      </w:r>
      <w:r>
        <w:rPr>
          <w:rFonts w:ascii="Times New (W1)" w:hAnsi="Times New (W1)"/>
          <w:b/>
          <w:smallCaps/>
          <w:szCs w:val="24"/>
        </w:rPr>
        <w:t>c</w:t>
      </w:r>
      <w:r w:rsidR="00657C1F" w:rsidRPr="003B768A">
        <w:rPr>
          <w:rFonts w:ascii="Times New (W1)" w:hAnsi="Times New (W1)"/>
          <w:b/>
          <w:smallCaps/>
          <w:szCs w:val="24"/>
        </w:rPr>
        <w:t>ost</w:t>
      </w:r>
    </w:p>
    <w:p w:rsidR="008E32DF" w:rsidRPr="00233652" w:rsidRDefault="00AB5917" w:rsidP="008E32DF">
      <w:pPr>
        <w:widowControl/>
        <w:tabs>
          <w:tab w:val="left" w:pos="720"/>
          <w:tab w:val="left" w:pos="1440"/>
        </w:tabs>
        <w:spacing w:before="120"/>
        <w:rPr>
          <w:szCs w:val="24"/>
        </w:rPr>
      </w:pPr>
      <w:r w:rsidRPr="00231142">
        <w:rPr>
          <w:b/>
          <w:szCs w:val="24"/>
        </w:rPr>
        <w:t>1. Learning Goals and Objectives</w:t>
      </w:r>
      <w:r w:rsidR="008E32DF" w:rsidRPr="00AB5917">
        <w:rPr>
          <w:b/>
          <w:szCs w:val="24"/>
        </w:rPr>
        <w:t>:</w:t>
      </w:r>
      <w:r>
        <w:rPr>
          <w:szCs w:val="24"/>
        </w:rPr>
        <w:t xml:space="preserve"> </w:t>
      </w:r>
      <w:r w:rsidR="008E32DF" w:rsidRPr="00233652">
        <w:rPr>
          <w:szCs w:val="24"/>
        </w:rPr>
        <w:t>The learning objectives of this section include the ability to:</w:t>
      </w:r>
    </w:p>
    <w:p w:rsidR="00B95362" w:rsidRPr="00883E4A" w:rsidRDefault="00B95362" w:rsidP="006054AE">
      <w:pPr>
        <w:pStyle w:val="ListParagraph"/>
        <w:widowControl/>
        <w:numPr>
          <w:ilvl w:val="0"/>
          <w:numId w:val="38"/>
        </w:numPr>
        <w:tabs>
          <w:tab w:val="left" w:pos="720"/>
          <w:tab w:val="left" w:pos="1440"/>
          <w:tab w:val="left" w:pos="2160"/>
        </w:tabs>
        <w:spacing w:before="120"/>
        <w:rPr>
          <w:b/>
          <w:i/>
          <w:szCs w:val="24"/>
        </w:rPr>
      </w:pPr>
      <w:r w:rsidRPr="00883E4A">
        <w:rPr>
          <w:szCs w:val="24"/>
        </w:rPr>
        <w:t xml:space="preserve">Identify the three processes for cost management of </w:t>
      </w:r>
      <w:r w:rsidR="00F8174B" w:rsidRPr="00883E4A">
        <w:rPr>
          <w:szCs w:val="24"/>
        </w:rPr>
        <w:t>program</w:t>
      </w:r>
      <w:r w:rsidRPr="00883E4A">
        <w:rPr>
          <w:szCs w:val="24"/>
        </w:rPr>
        <w:t>s</w:t>
      </w:r>
      <w:r w:rsidR="00405E26" w:rsidRPr="00883E4A">
        <w:rPr>
          <w:szCs w:val="24"/>
        </w:rPr>
        <w:t xml:space="preserve"> and the main outputs</w:t>
      </w:r>
      <w:r w:rsidR="00BF576F" w:rsidRPr="00883E4A">
        <w:rPr>
          <w:szCs w:val="24"/>
        </w:rPr>
        <w:t>.</w:t>
      </w:r>
    </w:p>
    <w:p w:rsidR="00987E1A" w:rsidRPr="00883E4A" w:rsidRDefault="00987E1A" w:rsidP="006054AE">
      <w:pPr>
        <w:pStyle w:val="ListParagraph"/>
        <w:widowControl/>
        <w:numPr>
          <w:ilvl w:val="0"/>
          <w:numId w:val="38"/>
        </w:numPr>
        <w:tabs>
          <w:tab w:val="left" w:pos="720"/>
          <w:tab w:val="left" w:pos="1440"/>
          <w:tab w:val="left" w:pos="2160"/>
        </w:tabs>
        <w:spacing w:before="120"/>
        <w:rPr>
          <w:b/>
          <w:i/>
          <w:szCs w:val="24"/>
        </w:rPr>
      </w:pPr>
      <w:r w:rsidRPr="00883E4A">
        <w:rPr>
          <w:szCs w:val="24"/>
        </w:rPr>
        <w:t>Describe the additional complexities that public-sector organizations face with cost management</w:t>
      </w:r>
      <w:r w:rsidR="00BF576F" w:rsidRPr="00883E4A">
        <w:rPr>
          <w:szCs w:val="24"/>
        </w:rPr>
        <w:t>.</w:t>
      </w:r>
    </w:p>
    <w:p w:rsidR="00E460AA" w:rsidRPr="00883E4A" w:rsidRDefault="00E460AA" w:rsidP="006054AE">
      <w:pPr>
        <w:pStyle w:val="ListParagraph"/>
        <w:widowControl/>
        <w:numPr>
          <w:ilvl w:val="0"/>
          <w:numId w:val="38"/>
        </w:numPr>
        <w:tabs>
          <w:tab w:val="left" w:pos="720"/>
          <w:tab w:val="left" w:pos="1440"/>
          <w:tab w:val="left" w:pos="2160"/>
        </w:tabs>
        <w:spacing w:before="120"/>
        <w:rPr>
          <w:b/>
          <w:i/>
          <w:szCs w:val="24"/>
        </w:rPr>
      </w:pPr>
      <w:r w:rsidRPr="00883E4A">
        <w:rPr>
          <w:szCs w:val="24"/>
        </w:rPr>
        <w:t xml:space="preserve">Define the concept of progressive elaboration </w:t>
      </w:r>
      <w:r w:rsidR="00561A16" w:rsidRPr="00883E4A">
        <w:rPr>
          <w:szCs w:val="24"/>
        </w:rPr>
        <w:t>used</w:t>
      </w:r>
      <w:r w:rsidRPr="00883E4A">
        <w:rPr>
          <w:szCs w:val="24"/>
        </w:rPr>
        <w:t xml:space="preserve"> </w:t>
      </w:r>
      <w:r w:rsidR="00561A16" w:rsidRPr="00883E4A">
        <w:rPr>
          <w:szCs w:val="24"/>
        </w:rPr>
        <w:t>to estimate the costs of programs</w:t>
      </w:r>
      <w:r w:rsidR="00BF576F" w:rsidRPr="00883E4A">
        <w:rPr>
          <w:szCs w:val="24"/>
        </w:rPr>
        <w:t>.</w:t>
      </w:r>
    </w:p>
    <w:p w:rsidR="00E460AA" w:rsidRPr="00883E4A" w:rsidRDefault="00E460AA" w:rsidP="006054AE">
      <w:pPr>
        <w:pStyle w:val="ListParagraph"/>
        <w:widowControl/>
        <w:numPr>
          <w:ilvl w:val="0"/>
          <w:numId w:val="38"/>
        </w:numPr>
        <w:tabs>
          <w:tab w:val="left" w:pos="720"/>
          <w:tab w:val="left" w:pos="1440"/>
          <w:tab w:val="left" w:pos="2160"/>
        </w:tabs>
        <w:spacing w:before="120"/>
        <w:rPr>
          <w:b/>
          <w:i/>
          <w:szCs w:val="24"/>
        </w:rPr>
      </w:pPr>
      <w:r w:rsidRPr="00883E4A">
        <w:rPr>
          <w:szCs w:val="24"/>
        </w:rPr>
        <w:t>Define rough-order-of-magnitude (ROM) estimating</w:t>
      </w:r>
      <w:r w:rsidR="00BF576F" w:rsidRPr="00883E4A">
        <w:rPr>
          <w:szCs w:val="24"/>
        </w:rPr>
        <w:t>.</w:t>
      </w:r>
    </w:p>
    <w:p w:rsidR="00836414" w:rsidRPr="00883E4A" w:rsidRDefault="00836414" w:rsidP="006054AE">
      <w:pPr>
        <w:pStyle w:val="ListParagraph"/>
        <w:widowControl/>
        <w:numPr>
          <w:ilvl w:val="0"/>
          <w:numId w:val="38"/>
        </w:numPr>
        <w:tabs>
          <w:tab w:val="left" w:pos="720"/>
          <w:tab w:val="left" w:pos="1440"/>
          <w:tab w:val="left" w:pos="2160"/>
        </w:tabs>
        <w:spacing w:before="120"/>
        <w:rPr>
          <w:b/>
          <w:i/>
          <w:szCs w:val="24"/>
        </w:rPr>
      </w:pPr>
      <w:r w:rsidRPr="00883E4A">
        <w:rPr>
          <w:szCs w:val="24"/>
        </w:rPr>
        <w:t xml:space="preserve">Differentiate between the two major types of assets/inputs available to a </w:t>
      </w:r>
      <w:r w:rsidR="00F8174B" w:rsidRPr="00883E4A">
        <w:rPr>
          <w:szCs w:val="24"/>
        </w:rPr>
        <w:t>program</w:t>
      </w:r>
      <w:r w:rsidR="000E54D7" w:rsidRPr="00883E4A">
        <w:rPr>
          <w:szCs w:val="24"/>
        </w:rPr>
        <w:t xml:space="preserve">: </w:t>
      </w:r>
      <w:r w:rsidR="0046052B" w:rsidRPr="00883E4A">
        <w:rPr>
          <w:szCs w:val="24"/>
        </w:rPr>
        <w:t xml:space="preserve"> </w:t>
      </w:r>
      <w:r w:rsidR="000E54D7" w:rsidRPr="00883E4A">
        <w:rPr>
          <w:szCs w:val="24"/>
        </w:rPr>
        <w:t xml:space="preserve">(1) </w:t>
      </w:r>
      <w:r w:rsidRPr="00883E4A">
        <w:rPr>
          <w:szCs w:val="24"/>
        </w:rPr>
        <w:t>expendable, assigned assets</w:t>
      </w:r>
      <w:r w:rsidR="00BF576F" w:rsidRPr="00883E4A">
        <w:rPr>
          <w:szCs w:val="24"/>
        </w:rPr>
        <w:t>,</w:t>
      </w:r>
      <w:r w:rsidRPr="00883E4A">
        <w:rPr>
          <w:szCs w:val="24"/>
        </w:rPr>
        <w:t xml:space="preserve"> and</w:t>
      </w:r>
      <w:r w:rsidR="000E54D7" w:rsidRPr="00883E4A">
        <w:rPr>
          <w:szCs w:val="24"/>
        </w:rPr>
        <w:t xml:space="preserve"> (2) facilities and capital assets</w:t>
      </w:r>
      <w:r w:rsidR="00BF576F" w:rsidRPr="00883E4A">
        <w:rPr>
          <w:szCs w:val="24"/>
        </w:rPr>
        <w:t>.</w:t>
      </w:r>
    </w:p>
    <w:p w:rsidR="00836414" w:rsidRPr="00883E4A" w:rsidRDefault="00836414" w:rsidP="006054AE">
      <w:pPr>
        <w:pStyle w:val="ListParagraph"/>
        <w:widowControl/>
        <w:numPr>
          <w:ilvl w:val="0"/>
          <w:numId w:val="38"/>
        </w:numPr>
        <w:tabs>
          <w:tab w:val="left" w:pos="720"/>
          <w:tab w:val="left" w:pos="1440"/>
          <w:tab w:val="left" w:pos="2160"/>
        </w:tabs>
        <w:spacing w:before="120"/>
        <w:rPr>
          <w:b/>
          <w:i/>
          <w:szCs w:val="24"/>
        </w:rPr>
      </w:pPr>
      <w:r w:rsidRPr="00883E4A">
        <w:rPr>
          <w:szCs w:val="24"/>
        </w:rPr>
        <w:t>Differentiate between earned value (EV), planned value (PV), and actual cost (AC)</w:t>
      </w:r>
      <w:r w:rsidR="00BF576F" w:rsidRPr="00883E4A">
        <w:rPr>
          <w:szCs w:val="24"/>
        </w:rPr>
        <w:t>.</w:t>
      </w:r>
    </w:p>
    <w:p w:rsidR="00836414" w:rsidRPr="00883E4A" w:rsidRDefault="00836414" w:rsidP="006054AE">
      <w:pPr>
        <w:pStyle w:val="ListParagraph"/>
        <w:widowControl/>
        <w:numPr>
          <w:ilvl w:val="0"/>
          <w:numId w:val="38"/>
        </w:numPr>
        <w:tabs>
          <w:tab w:val="left" w:pos="720"/>
          <w:tab w:val="left" w:pos="1440"/>
          <w:tab w:val="left" w:pos="2160"/>
        </w:tabs>
        <w:spacing w:before="120"/>
        <w:rPr>
          <w:b/>
          <w:i/>
          <w:szCs w:val="24"/>
        </w:rPr>
      </w:pPr>
      <w:r w:rsidRPr="00883E4A">
        <w:rPr>
          <w:szCs w:val="24"/>
        </w:rPr>
        <w:t xml:space="preserve">Define </w:t>
      </w:r>
      <w:r w:rsidR="000E54D7" w:rsidRPr="00883E4A">
        <w:rPr>
          <w:szCs w:val="24"/>
        </w:rPr>
        <w:t xml:space="preserve">the </w:t>
      </w:r>
      <w:r w:rsidR="00D816D4" w:rsidRPr="00883E4A">
        <w:rPr>
          <w:szCs w:val="24"/>
        </w:rPr>
        <w:t xml:space="preserve">key earned value formulas </w:t>
      </w:r>
      <w:r w:rsidR="00192955" w:rsidRPr="00883E4A">
        <w:rPr>
          <w:szCs w:val="24"/>
        </w:rPr>
        <w:t xml:space="preserve">used </w:t>
      </w:r>
      <w:r w:rsidR="00D816D4" w:rsidRPr="00883E4A">
        <w:rPr>
          <w:szCs w:val="24"/>
        </w:rPr>
        <w:t>to calculate the cost-performance index (CPI), cost variance (CV), schedule-performance index (SPI), and schedule variance (SV)</w:t>
      </w:r>
      <w:r w:rsidR="00BF576F" w:rsidRPr="00883E4A">
        <w:rPr>
          <w:szCs w:val="24"/>
        </w:rPr>
        <w:t>.</w:t>
      </w:r>
    </w:p>
    <w:p w:rsidR="00D816D4" w:rsidRPr="00883E4A" w:rsidRDefault="00D816D4" w:rsidP="006054AE">
      <w:pPr>
        <w:pStyle w:val="ListParagraph"/>
        <w:widowControl/>
        <w:numPr>
          <w:ilvl w:val="0"/>
          <w:numId w:val="38"/>
        </w:numPr>
        <w:tabs>
          <w:tab w:val="left" w:pos="720"/>
          <w:tab w:val="left" w:pos="1440"/>
          <w:tab w:val="left" w:pos="2160"/>
        </w:tabs>
        <w:spacing w:before="120"/>
        <w:rPr>
          <w:b/>
          <w:i/>
          <w:szCs w:val="24"/>
        </w:rPr>
      </w:pPr>
      <w:r w:rsidRPr="00883E4A">
        <w:rPr>
          <w:szCs w:val="24"/>
        </w:rPr>
        <w:t>Differentiate between estimate at completion (EAC), budget at completion (BAC), and estimate to complete (ETC)</w:t>
      </w:r>
      <w:r w:rsidR="00BF576F" w:rsidRPr="00883E4A">
        <w:rPr>
          <w:szCs w:val="24"/>
        </w:rPr>
        <w:t>.</w:t>
      </w:r>
    </w:p>
    <w:p w:rsidR="00D816D4" w:rsidRPr="00883E4A" w:rsidRDefault="00D816D4" w:rsidP="006054AE">
      <w:pPr>
        <w:pStyle w:val="ListParagraph"/>
        <w:widowControl/>
        <w:numPr>
          <w:ilvl w:val="0"/>
          <w:numId w:val="38"/>
        </w:numPr>
        <w:tabs>
          <w:tab w:val="left" w:pos="720"/>
          <w:tab w:val="left" w:pos="1440"/>
          <w:tab w:val="left" w:pos="2160"/>
        </w:tabs>
        <w:spacing w:before="120"/>
        <w:rPr>
          <w:b/>
          <w:i/>
          <w:szCs w:val="24"/>
        </w:rPr>
      </w:pPr>
      <w:r w:rsidRPr="00883E4A">
        <w:rPr>
          <w:szCs w:val="24"/>
        </w:rPr>
        <w:t xml:space="preserve">Define </w:t>
      </w:r>
      <w:r w:rsidR="00680E19" w:rsidRPr="00883E4A">
        <w:rPr>
          <w:szCs w:val="24"/>
        </w:rPr>
        <w:t xml:space="preserve">the </w:t>
      </w:r>
      <w:r w:rsidRPr="00883E4A">
        <w:rPr>
          <w:szCs w:val="24"/>
        </w:rPr>
        <w:t>three different assumptions</w:t>
      </w:r>
      <w:r w:rsidR="00192955" w:rsidRPr="00883E4A">
        <w:rPr>
          <w:szCs w:val="24"/>
        </w:rPr>
        <w:t xml:space="preserve"> used</w:t>
      </w:r>
      <w:r w:rsidRPr="00883E4A">
        <w:rPr>
          <w:szCs w:val="24"/>
        </w:rPr>
        <w:t xml:space="preserve"> to calculate EAC</w:t>
      </w:r>
      <w:r w:rsidR="00BF576F" w:rsidRPr="00883E4A">
        <w:rPr>
          <w:szCs w:val="24"/>
        </w:rPr>
        <w:t>.</w:t>
      </w:r>
      <w:r w:rsidRPr="00883E4A">
        <w:rPr>
          <w:szCs w:val="24"/>
        </w:rPr>
        <w:t xml:space="preserve"> </w:t>
      </w:r>
    </w:p>
    <w:p w:rsidR="00F855FD" w:rsidRPr="00883E4A" w:rsidRDefault="005310E1" w:rsidP="006054AE">
      <w:pPr>
        <w:pStyle w:val="ListParagraph"/>
        <w:widowControl/>
        <w:numPr>
          <w:ilvl w:val="0"/>
          <w:numId w:val="38"/>
        </w:numPr>
        <w:tabs>
          <w:tab w:val="left" w:pos="720"/>
          <w:tab w:val="left" w:pos="1440"/>
          <w:tab w:val="left" w:pos="2160"/>
        </w:tabs>
        <w:spacing w:before="120"/>
        <w:rPr>
          <w:b/>
          <w:i/>
          <w:szCs w:val="24"/>
        </w:rPr>
      </w:pPr>
      <w:r w:rsidRPr="00883E4A">
        <w:rPr>
          <w:szCs w:val="24"/>
        </w:rPr>
        <w:t xml:space="preserve">Describe how </w:t>
      </w:r>
      <w:r w:rsidR="00F8174B" w:rsidRPr="00883E4A">
        <w:rPr>
          <w:szCs w:val="24"/>
        </w:rPr>
        <w:t>program</w:t>
      </w:r>
      <w:r w:rsidRPr="00883E4A">
        <w:rPr>
          <w:szCs w:val="24"/>
        </w:rPr>
        <w:t xml:space="preserve"> management information systems (PMIS) are used to monitor, evaluate, and control planned cost and schedule performance</w:t>
      </w:r>
      <w:r w:rsidR="00BF576F" w:rsidRPr="00883E4A">
        <w:rPr>
          <w:szCs w:val="24"/>
        </w:rPr>
        <w:t>.</w:t>
      </w:r>
    </w:p>
    <w:p w:rsidR="006D0981" w:rsidRPr="00883E4A" w:rsidRDefault="00F855FD" w:rsidP="006054AE">
      <w:pPr>
        <w:pStyle w:val="ListParagraph"/>
        <w:widowControl/>
        <w:numPr>
          <w:ilvl w:val="0"/>
          <w:numId w:val="38"/>
        </w:numPr>
        <w:tabs>
          <w:tab w:val="left" w:pos="720"/>
          <w:tab w:val="left" w:pos="1440"/>
          <w:tab w:val="left" w:pos="2160"/>
        </w:tabs>
        <w:spacing w:before="120"/>
        <w:rPr>
          <w:b/>
          <w:i/>
          <w:szCs w:val="24"/>
        </w:rPr>
      </w:pPr>
      <w:r w:rsidRPr="00883E4A">
        <w:rPr>
          <w:szCs w:val="24"/>
        </w:rPr>
        <w:t>Prepare a Project Selection and Prioritization Matrix</w:t>
      </w:r>
      <w:r w:rsidR="00BF576F" w:rsidRPr="00883E4A">
        <w:rPr>
          <w:szCs w:val="24"/>
        </w:rPr>
        <w:t>.</w:t>
      </w:r>
    </w:p>
    <w:p w:rsidR="006D0981" w:rsidRPr="00883E4A" w:rsidRDefault="00BF576F" w:rsidP="006054AE">
      <w:pPr>
        <w:pStyle w:val="ListParagraph"/>
        <w:widowControl/>
        <w:numPr>
          <w:ilvl w:val="0"/>
          <w:numId w:val="38"/>
        </w:numPr>
        <w:tabs>
          <w:tab w:val="left" w:pos="720"/>
          <w:tab w:val="left" w:pos="1440"/>
          <w:tab w:val="left" w:pos="2160"/>
        </w:tabs>
        <w:spacing w:before="120"/>
        <w:rPr>
          <w:i/>
          <w:szCs w:val="24"/>
        </w:rPr>
      </w:pPr>
      <w:r w:rsidRPr="00883E4A">
        <w:rPr>
          <w:szCs w:val="24"/>
        </w:rPr>
        <w:t>Prepare a Cost Management Plan.</w:t>
      </w:r>
    </w:p>
    <w:p w:rsidR="00BF576F" w:rsidRPr="00BF576F" w:rsidRDefault="00BF576F" w:rsidP="00BF576F">
      <w:pPr>
        <w:widowControl/>
        <w:autoSpaceDE/>
        <w:autoSpaceDN/>
        <w:adjustRightInd/>
        <w:spacing w:before="120"/>
        <w:rPr>
          <w:szCs w:val="24"/>
        </w:rPr>
      </w:pPr>
      <w:r>
        <w:rPr>
          <w:b/>
          <w:color w:val="000000"/>
          <w:szCs w:val="24"/>
        </w:rPr>
        <w:t xml:space="preserve">2. </w:t>
      </w:r>
      <w:r w:rsidRPr="00231142">
        <w:rPr>
          <w:b/>
          <w:color w:val="000000"/>
          <w:szCs w:val="24"/>
        </w:rPr>
        <w:t>Topic Questions/Exercises for Journal and Class Discussion</w:t>
      </w:r>
      <w:r w:rsidRPr="00BF576F">
        <w:rPr>
          <w:b/>
          <w:color w:val="000000"/>
          <w:szCs w:val="24"/>
        </w:rPr>
        <w:t>:</w:t>
      </w:r>
    </w:p>
    <w:p w:rsidR="00BF576F" w:rsidRPr="00192955" w:rsidRDefault="00BF576F" w:rsidP="006054AE">
      <w:pPr>
        <w:pStyle w:val="ListParagraph"/>
        <w:widowControl/>
        <w:numPr>
          <w:ilvl w:val="0"/>
          <w:numId w:val="21"/>
        </w:numPr>
        <w:tabs>
          <w:tab w:val="left" w:pos="720"/>
          <w:tab w:val="left" w:pos="1440"/>
          <w:tab w:val="left" w:pos="2160"/>
        </w:tabs>
        <w:spacing w:before="120"/>
        <w:rPr>
          <w:szCs w:val="24"/>
        </w:rPr>
      </w:pPr>
      <w:r>
        <w:rPr>
          <w:szCs w:val="24"/>
        </w:rPr>
        <w:t>What is the difference</w:t>
      </w:r>
      <w:r w:rsidRPr="00192955">
        <w:rPr>
          <w:szCs w:val="24"/>
        </w:rPr>
        <w:t xml:space="preserve"> between earned value (EV), planned value (PV), and actual cost (AC)</w:t>
      </w:r>
      <w:r>
        <w:rPr>
          <w:szCs w:val="24"/>
        </w:rPr>
        <w:t>?</w:t>
      </w:r>
    </w:p>
    <w:p w:rsidR="00BF576F" w:rsidRPr="00192955" w:rsidRDefault="00BF576F" w:rsidP="006054AE">
      <w:pPr>
        <w:pStyle w:val="ListParagraph"/>
        <w:widowControl/>
        <w:numPr>
          <w:ilvl w:val="0"/>
          <w:numId w:val="21"/>
        </w:numPr>
        <w:tabs>
          <w:tab w:val="left" w:pos="720"/>
          <w:tab w:val="left" w:pos="1440"/>
          <w:tab w:val="left" w:pos="2160"/>
        </w:tabs>
        <w:spacing w:before="120"/>
        <w:rPr>
          <w:szCs w:val="24"/>
        </w:rPr>
      </w:pPr>
      <w:r>
        <w:rPr>
          <w:szCs w:val="24"/>
        </w:rPr>
        <w:t>What are the three</w:t>
      </w:r>
      <w:r w:rsidRPr="00192955">
        <w:rPr>
          <w:szCs w:val="24"/>
        </w:rPr>
        <w:t xml:space="preserve"> formulas</w:t>
      </w:r>
      <w:r>
        <w:rPr>
          <w:szCs w:val="24"/>
        </w:rPr>
        <w:t xml:space="preserve"> used</w:t>
      </w:r>
      <w:r w:rsidRPr="00192955">
        <w:rPr>
          <w:szCs w:val="24"/>
        </w:rPr>
        <w:t xml:space="preserve"> to calculate the cost-performance index (CPI), cost variance (CV), schedule-performance index (SPI), and schedule variance (SV)</w:t>
      </w:r>
      <w:r>
        <w:rPr>
          <w:szCs w:val="24"/>
        </w:rPr>
        <w:t>?</w:t>
      </w:r>
    </w:p>
    <w:p w:rsidR="00BF576F" w:rsidRPr="00192955" w:rsidRDefault="00BF576F" w:rsidP="006054AE">
      <w:pPr>
        <w:pStyle w:val="ListParagraph"/>
        <w:widowControl/>
        <w:numPr>
          <w:ilvl w:val="0"/>
          <w:numId w:val="21"/>
        </w:numPr>
        <w:tabs>
          <w:tab w:val="left" w:pos="720"/>
          <w:tab w:val="left" w:pos="1440"/>
          <w:tab w:val="left" w:pos="2160"/>
        </w:tabs>
        <w:spacing w:before="120"/>
        <w:rPr>
          <w:szCs w:val="24"/>
        </w:rPr>
      </w:pPr>
      <w:r>
        <w:rPr>
          <w:szCs w:val="24"/>
        </w:rPr>
        <w:t>What is the difference between</w:t>
      </w:r>
      <w:r w:rsidRPr="00192955">
        <w:rPr>
          <w:szCs w:val="24"/>
        </w:rPr>
        <w:t xml:space="preserve"> estimate at completion (EAC), budget at completion (BAC), and estimate to complete (ETC)</w:t>
      </w:r>
      <w:r>
        <w:rPr>
          <w:szCs w:val="24"/>
        </w:rPr>
        <w:t>?</w:t>
      </w:r>
    </w:p>
    <w:p w:rsidR="00BF576F" w:rsidRDefault="00BF576F" w:rsidP="006054AE">
      <w:pPr>
        <w:widowControl/>
        <w:numPr>
          <w:ilvl w:val="0"/>
          <w:numId w:val="21"/>
        </w:numPr>
        <w:autoSpaceDE/>
        <w:autoSpaceDN/>
        <w:adjustRightInd/>
        <w:spacing w:before="120"/>
        <w:rPr>
          <w:szCs w:val="24"/>
        </w:rPr>
      </w:pPr>
      <w:r>
        <w:rPr>
          <w:szCs w:val="24"/>
        </w:rPr>
        <w:t>What are the three different assumptions used to calculate EAC?</w:t>
      </w:r>
    </w:p>
    <w:p w:rsidR="00BF576F" w:rsidRDefault="00BF576F" w:rsidP="006054AE">
      <w:pPr>
        <w:widowControl/>
        <w:numPr>
          <w:ilvl w:val="0"/>
          <w:numId w:val="21"/>
        </w:numPr>
        <w:autoSpaceDE/>
        <w:autoSpaceDN/>
        <w:adjustRightInd/>
        <w:spacing w:before="120"/>
        <w:rPr>
          <w:szCs w:val="24"/>
        </w:rPr>
      </w:pPr>
      <w:r>
        <w:rPr>
          <w:szCs w:val="24"/>
        </w:rPr>
        <w:t xml:space="preserve">How could a comprehensive </w:t>
      </w:r>
      <w:r w:rsidR="007B00EF">
        <w:t xml:space="preserve">CISR </w:t>
      </w:r>
      <w:r>
        <w:rPr>
          <w:szCs w:val="24"/>
        </w:rPr>
        <w:t>Cost Management Plan that includes life-cycle cost theory help DHS meet GAO-11-153R’s recommendations to provide better budget planning descriptions?</w:t>
      </w:r>
    </w:p>
    <w:p w:rsidR="00BF576F" w:rsidRDefault="00BF576F" w:rsidP="006054AE">
      <w:pPr>
        <w:widowControl/>
        <w:numPr>
          <w:ilvl w:val="0"/>
          <w:numId w:val="21"/>
        </w:numPr>
        <w:autoSpaceDE/>
        <w:autoSpaceDN/>
        <w:adjustRightInd/>
        <w:spacing w:before="120"/>
        <w:rPr>
          <w:szCs w:val="24"/>
        </w:rPr>
      </w:pPr>
      <w:r>
        <w:rPr>
          <w:szCs w:val="24"/>
        </w:rPr>
        <w:t>Complete exercises 1 and 2 on pg. 124 of the Wirick book.</w:t>
      </w:r>
    </w:p>
    <w:p w:rsidR="008E32DF" w:rsidRPr="00BF576F" w:rsidRDefault="00BF576F" w:rsidP="00BF576F">
      <w:pPr>
        <w:widowControl/>
        <w:tabs>
          <w:tab w:val="left" w:pos="720"/>
          <w:tab w:val="left" w:pos="1440"/>
          <w:tab w:val="left" w:pos="2160"/>
        </w:tabs>
        <w:spacing w:before="120"/>
        <w:rPr>
          <w:szCs w:val="24"/>
        </w:rPr>
      </w:pPr>
      <w:r w:rsidRPr="00BF576F">
        <w:rPr>
          <w:b/>
          <w:szCs w:val="24"/>
        </w:rPr>
        <w:t xml:space="preserve">3. </w:t>
      </w:r>
      <w:r w:rsidR="008E32DF" w:rsidRPr="00BF576F">
        <w:rPr>
          <w:b/>
          <w:szCs w:val="24"/>
        </w:rPr>
        <w:t>Required Readings:</w:t>
      </w:r>
    </w:p>
    <w:p w:rsidR="000E2522" w:rsidRPr="00BF576F" w:rsidRDefault="00BF576F" w:rsidP="00BF576F">
      <w:pPr>
        <w:widowControl/>
        <w:tabs>
          <w:tab w:val="left" w:pos="720"/>
        </w:tabs>
        <w:spacing w:before="120"/>
        <w:rPr>
          <w:color w:val="000000"/>
          <w:szCs w:val="24"/>
        </w:rPr>
      </w:pPr>
      <w:r w:rsidRPr="00BF576F">
        <w:rPr>
          <w:color w:val="000000"/>
          <w:szCs w:val="24"/>
        </w:rPr>
        <w:t xml:space="preserve">D. </w:t>
      </w:r>
      <w:r w:rsidR="002679F3" w:rsidRPr="00BF576F">
        <w:rPr>
          <w:color w:val="000000"/>
          <w:szCs w:val="24"/>
        </w:rPr>
        <w:t xml:space="preserve">Wirick, </w:t>
      </w:r>
      <w:r w:rsidR="0046052B" w:rsidRPr="00A0576C">
        <w:rPr>
          <w:i/>
          <w:szCs w:val="24"/>
        </w:rPr>
        <w:t xml:space="preserve">Public-Sector Project Management: Meeting the Challenges and Achieving Results, </w:t>
      </w:r>
      <w:r w:rsidR="0046052B">
        <w:rPr>
          <w:szCs w:val="24"/>
        </w:rPr>
        <w:t>(</w:t>
      </w:r>
      <w:r w:rsidR="0046052B" w:rsidRPr="00A0576C">
        <w:rPr>
          <w:szCs w:val="24"/>
        </w:rPr>
        <w:t>Wiley: New York, 2009)</w:t>
      </w:r>
      <w:r w:rsidR="0046052B">
        <w:rPr>
          <w:szCs w:val="24"/>
        </w:rPr>
        <w:t xml:space="preserve">, </w:t>
      </w:r>
      <w:r w:rsidR="002679F3" w:rsidRPr="00BF576F">
        <w:rPr>
          <w:color w:val="000000"/>
          <w:szCs w:val="24"/>
        </w:rPr>
        <w:t>Chapter</w:t>
      </w:r>
      <w:r w:rsidR="00B95362" w:rsidRPr="00BF576F">
        <w:rPr>
          <w:color w:val="000000"/>
          <w:szCs w:val="24"/>
        </w:rPr>
        <w:t xml:space="preserve"> 7</w:t>
      </w:r>
      <w:r w:rsidRPr="00BF576F">
        <w:rPr>
          <w:color w:val="000000"/>
          <w:szCs w:val="24"/>
        </w:rPr>
        <w:t>.</w:t>
      </w:r>
    </w:p>
    <w:p w:rsidR="00383332" w:rsidRPr="00BF576F" w:rsidRDefault="00383332" w:rsidP="00BF576F">
      <w:pPr>
        <w:widowControl/>
        <w:tabs>
          <w:tab w:val="left" w:pos="720"/>
        </w:tabs>
        <w:spacing w:before="120"/>
        <w:rPr>
          <w:color w:val="000000"/>
          <w:szCs w:val="24"/>
        </w:rPr>
      </w:pPr>
      <w:r w:rsidRPr="00BF576F">
        <w:rPr>
          <w:szCs w:val="24"/>
        </w:rPr>
        <w:t xml:space="preserve">PMI, </w:t>
      </w:r>
      <w:r w:rsidRPr="00BF576F">
        <w:rPr>
          <w:i/>
          <w:szCs w:val="24"/>
        </w:rPr>
        <w:t xml:space="preserve">A </w:t>
      </w:r>
      <w:r w:rsidR="00BF576F" w:rsidRPr="00BF576F">
        <w:rPr>
          <w:i/>
          <w:szCs w:val="24"/>
        </w:rPr>
        <w:t>G</w:t>
      </w:r>
      <w:r w:rsidRPr="00BF576F">
        <w:rPr>
          <w:i/>
          <w:szCs w:val="24"/>
        </w:rPr>
        <w:t xml:space="preserve">uide to the </w:t>
      </w:r>
      <w:r w:rsidR="00BF576F" w:rsidRPr="00BF576F">
        <w:rPr>
          <w:i/>
          <w:szCs w:val="24"/>
        </w:rPr>
        <w:t>P</w:t>
      </w:r>
      <w:r w:rsidRPr="00BF576F">
        <w:rPr>
          <w:i/>
          <w:szCs w:val="24"/>
        </w:rPr>
        <w:t xml:space="preserve">roject </w:t>
      </w:r>
      <w:r w:rsidR="00BF576F" w:rsidRPr="00BF576F">
        <w:rPr>
          <w:i/>
          <w:szCs w:val="24"/>
        </w:rPr>
        <w:t>M</w:t>
      </w:r>
      <w:r w:rsidRPr="00BF576F">
        <w:rPr>
          <w:i/>
          <w:szCs w:val="24"/>
        </w:rPr>
        <w:t xml:space="preserve">anagement </w:t>
      </w:r>
      <w:r w:rsidR="00BF576F" w:rsidRPr="00BF576F">
        <w:rPr>
          <w:i/>
          <w:szCs w:val="24"/>
        </w:rPr>
        <w:t>B</w:t>
      </w:r>
      <w:r w:rsidRPr="00BF576F">
        <w:rPr>
          <w:i/>
          <w:szCs w:val="24"/>
        </w:rPr>
        <w:t xml:space="preserve">ody of </w:t>
      </w:r>
      <w:r w:rsidR="00BF576F" w:rsidRPr="00BF576F">
        <w:rPr>
          <w:i/>
          <w:szCs w:val="24"/>
        </w:rPr>
        <w:t>K</w:t>
      </w:r>
      <w:r w:rsidRPr="00BF576F">
        <w:rPr>
          <w:i/>
          <w:szCs w:val="24"/>
        </w:rPr>
        <w:t xml:space="preserve">nowledge (PMBOK Guide), </w:t>
      </w:r>
      <w:r w:rsidR="0010459F" w:rsidRPr="00BF576F">
        <w:rPr>
          <w:szCs w:val="24"/>
        </w:rPr>
        <w:t>Chapter 7</w:t>
      </w:r>
      <w:r w:rsidR="00BF576F" w:rsidRPr="00BF576F">
        <w:rPr>
          <w:szCs w:val="24"/>
        </w:rPr>
        <w:t>.</w:t>
      </w:r>
    </w:p>
    <w:p w:rsidR="00964A83" w:rsidRPr="00BF576F" w:rsidRDefault="00B95362" w:rsidP="00BF576F">
      <w:pPr>
        <w:widowControl/>
        <w:tabs>
          <w:tab w:val="left" w:pos="720"/>
        </w:tabs>
        <w:spacing w:before="120"/>
        <w:rPr>
          <w:color w:val="000000"/>
          <w:szCs w:val="24"/>
        </w:rPr>
      </w:pPr>
      <w:r w:rsidRPr="00BF576F">
        <w:rPr>
          <w:color w:val="000000"/>
          <w:szCs w:val="24"/>
        </w:rPr>
        <w:t xml:space="preserve">PMI, </w:t>
      </w:r>
      <w:r w:rsidR="0010459F" w:rsidRPr="00BF576F">
        <w:rPr>
          <w:i/>
          <w:szCs w:val="24"/>
        </w:rPr>
        <w:t xml:space="preserve">A </w:t>
      </w:r>
      <w:r w:rsidR="00BF576F" w:rsidRPr="00BF576F">
        <w:rPr>
          <w:i/>
          <w:szCs w:val="24"/>
        </w:rPr>
        <w:t>S</w:t>
      </w:r>
      <w:r w:rsidR="0010459F" w:rsidRPr="00BF576F">
        <w:rPr>
          <w:i/>
          <w:szCs w:val="24"/>
        </w:rPr>
        <w:t xml:space="preserve">tandard for </w:t>
      </w:r>
      <w:r w:rsidR="00BF576F" w:rsidRPr="00BF576F">
        <w:rPr>
          <w:i/>
          <w:szCs w:val="24"/>
        </w:rPr>
        <w:t>P</w:t>
      </w:r>
      <w:r w:rsidR="0010459F" w:rsidRPr="00BF576F">
        <w:rPr>
          <w:i/>
          <w:szCs w:val="24"/>
        </w:rPr>
        <w:t xml:space="preserve">rogram </w:t>
      </w:r>
      <w:r w:rsidR="00BF576F" w:rsidRPr="00BF576F">
        <w:rPr>
          <w:i/>
          <w:szCs w:val="24"/>
        </w:rPr>
        <w:t>M</w:t>
      </w:r>
      <w:r w:rsidR="0010459F" w:rsidRPr="00BF576F">
        <w:rPr>
          <w:i/>
          <w:szCs w:val="24"/>
        </w:rPr>
        <w:t xml:space="preserve">anagement, </w:t>
      </w:r>
      <w:r w:rsidR="0010459F" w:rsidRPr="00BF576F">
        <w:rPr>
          <w:szCs w:val="24"/>
        </w:rPr>
        <w:t xml:space="preserve">Chapter </w:t>
      </w:r>
      <w:r w:rsidR="005A2CA5" w:rsidRPr="00BF576F">
        <w:rPr>
          <w:color w:val="000000"/>
          <w:szCs w:val="24"/>
        </w:rPr>
        <w:t>13</w:t>
      </w:r>
      <w:r w:rsidR="00BF576F" w:rsidRPr="00BF576F">
        <w:rPr>
          <w:color w:val="000000"/>
          <w:szCs w:val="24"/>
        </w:rPr>
        <w:t>.</w:t>
      </w:r>
    </w:p>
    <w:p w:rsidR="00BC711F" w:rsidRPr="00DD0730" w:rsidRDefault="00964A83" w:rsidP="00DD0730">
      <w:pPr>
        <w:widowControl/>
        <w:tabs>
          <w:tab w:val="left" w:pos="720"/>
        </w:tabs>
        <w:spacing w:before="120"/>
        <w:rPr>
          <w:color w:val="000000"/>
          <w:szCs w:val="24"/>
        </w:rPr>
      </w:pPr>
      <w:r w:rsidRPr="00DD0730">
        <w:rPr>
          <w:color w:val="000000"/>
          <w:szCs w:val="24"/>
        </w:rPr>
        <w:lastRenderedPageBreak/>
        <w:t>Norman</w:t>
      </w:r>
      <w:r w:rsidR="002679F3" w:rsidRPr="00DD0730">
        <w:rPr>
          <w:color w:val="000000"/>
          <w:szCs w:val="24"/>
        </w:rPr>
        <w:t xml:space="preserve"> et al, </w:t>
      </w:r>
      <w:r w:rsidR="0046052B" w:rsidRPr="0061664A">
        <w:rPr>
          <w:i/>
          <w:szCs w:val="24"/>
        </w:rPr>
        <w:t xml:space="preserve">Work </w:t>
      </w:r>
      <w:r w:rsidR="0046052B">
        <w:rPr>
          <w:i/>
          <w:szCs w:val="24"/>
        </w:rPr>
        <w:t>B</w:t>
      </w:r>
      <w:r w:rsidR="0046052B" w:rsidRPr="0061664A">
        <w:rPr>
          <w:i/>
          <w:szCs w:val="24"/>
        </w:rPr>
        <w:t xml:space="preserve">reakdown </w:t>
      </w:r>
      <w:r w:rsidR="0046052B">
        <w:rPr>
          <w:i/>
          <w:szCs w:val="24"/>
        </w:rPr>
        <w:t>S</w:t>
      </w:r>
      <w:r w:rsidR="0046052B" w:rsidRPr="0061664A">
        <w:rPr>
          <w:i/>
          <w:szCs w:val="24"/>
        </w:rPr>
        <w:t xml:space="preserve">tructures: The </w:t>
      </w:r>
      <w:r w:rsidR="0046052B">
        <w:rPr>
          <w:i/>
          <w:szCs w:val="24"/>
        </w:rPr>
        <w:t>F</w:t>
      </w:r>
      <w:r w:rsidR="0046052B" w:rsidRPr="0061664A">
        <w:rPr>
          <w:i/>
          <w:szCs w:val="24"/>
        </w:rPr>
        <w:t xml:space="preserve">oundation for </w:t>
      </w:r>
      <w:r w:rsidR="0046052B">
        <w:rPr>
          <w:i/>
          <w:szCs w:val="24"/>
        </w:rPr>
        <w:t>P</w:t>
      </w:r>
      <w:r w:rsidR="0046052B" w:rsidRPr="0061664A">
        <w:rPr>
          <w:i/>
          <w:szCs w:val="24"/>
        </w:rPr>
        <w:t xml:space="preserve">roject </w:t>
      </w:r>
      <w:r w:rsidR="0046052B">
        <w:rPr>
          <w:i/>
          <w:szCs w:val="24"/>
        </w:rPr>
        <w:t>M</w:t>
      </w:r>
      <w:r w:rsidR="0046052B" w:rsidRPr="0061664A">
        <w:rPr>
          <w:i/>
          <w:szCs w:val="24"/>
        </w:rPr>
        <w:t xml:space="preserve">anagement </w:t>
      </w:r>
      <w:r w:rsidR="0046052B">
        <w:rPr>
          <w:i/>
          <w:szCs w:val="24"/>
        </w:rPr>
        <w:t>E</w:t>
      </w:r>
      <w:r w:rsidR="0046052B" w:rsidRPr="0061664A">
        <w:rPr>
          <w:i/>
          <w:szCs w:val="24"/>
        </w:rPr>
        <w:t>xcellence</w:t>
      </w:r>
      <w:r w:rsidR="0046052B" w:rsidRPr="0061664A">
        <w:rPr>
          <w:szCs w:val="24"/>
        </w:rPr>
        <w:t>,</w:t>
      </w:r>
      <w:r w:rsidR="0046052B" w:rsidRPr="0061664A">
        <w:rPr>
          <w:i/>
          <w:szCs w:val="24"/>
        </w:rPr>
        <w:t xml:space="preserve"> </w:t>
      </w:r>
      <w:r w:rsidR="0046052B">
        <w:rPr>
          <w:szCs w:val="24"/>
        </w:rPr>
        <w:t>(</w:t>
      </w:r>
      <w:r w:rsidR="0046052B" w:rsidRPr="0061664A">
        <w:rPr>
          <w:szCs w:val="24"/>
        </w:rPr>
        <w:t>Wiley: Hoboken, New Jersey</w:t>
      </w:r>
      <w:r w:rsidR="0046052B">
        <w:rPr>
          <w:szCs w:val="24"/>
        </w:rPr>
        <w:t xml:space="preserve">, 2008), </w:t>
      </w:r>
      <w:r w:rsidR="002679F3" w:rsidRPr="00DD0730">
        <w:rPr>
          <w:color w:val="000000"/>
          <w:szCs w:val="24"/>
        </w:rPr>
        <w:t>Chapter 5</w:t>
      </w:r>
      <w:r w:rsidR="00BF576F" w:rsidRPr="00DD0730">
        <w:rPr>
          <w:color w:val="000000"/>
          <w:szCs w:val="24"/>
        </w:rPr>
        <w:t>.</w:t>
      </w:r>
    </w:p>
    <w:p w:rsidR="0031234D" w:rsidRPr="00DD0730" w:rsidRDefault="00DD0730" w:rsidP="00DD0730">
      <w:pPr>
        <w:widowControl/>
        <w:tabs>
          <w:tab w:val="left" w:pos="720"/>
        </w:tabs>
        <w:spacing w:before="120"/>
        <w:rPr>
          <w:color w:val="000000"/>
          <w:szCs w:val="24"/>
        </w:rPr>
      </w:pPr>
      <w:r>
        <w:rPr>
          <w:color w:val="000000"/>
          <w:szCs w:val="24"/>
        </w:rPr>
        <w:t>U.S. Government Accountability Office,</w:t>
      </w:r>
      <w:r w:rsidR="00BC711F" w:rsidRPr="00DD0730">
        <w:rPr>
          <w:color w:val="000000"/>
          <w:szCs w:val="24"/>
        </w:rPr>
        <w:t xml:space="preserve"> </w:t>
      </w:r>
      <w:r w:rsidR="00BC711F" w:rsidRPr="00DD0730">
        <w:rPr>
          <w:rFonts w:ascii="Century-BookItalic" w:hAnsi="Century-BookItalic" w:cs="Century-BookItalic"/>
          <w:i/>
          <w:iCs/>
          <w:szCs w:val="24"/>
        </w:rPr>
        <w:t>Quadrennial Homeland Security Review: 2010 Reports Addressed Many Required Elements, but Budget Planning Not Yet Completed</w:t>
      </w:r>
      <w:r>
        <w:rPr>
          <w:rFonts w:ascii="Century-BookItalic" w:hAnsi="Century-BookItalic" w:cs="Century-BookItalic"/>
          <w:iCs/>
          <w:szCs w:val="24"/>
        </w:rPr>
        <w:t>,</w:t>
      </w:r>
      <w:r w:rsidR="00BC711F" w:rsidRPr="00DD0730">
        <w:rPr>
          <w:rFonts w:ascii="Century-BookItalic" w:hAnsi="Century-BookItalic" w:cs="Century-BookItalic"/>
          <w:iCs/>
          <w:szCs w:val="24"/>
        </w:rPr>
        <w:t xml:space="preserve"> </w:t>
      </w:r>
      <w:r w:rsidR="00BF576F" w:rsidRPr="00DD0730">
        <w:rPr>
          <w:color w:val="000000"/>
          <w:szCs w:val="24"/>
        </w:rPr>
        <w:t>GAO-11-153R</w:t>
      </w:r>
      <w:r w:rsidR="00BF576F" w:rsidRPr="00DD0730">
        <w:rPr>
          <w:rFonts w:ascii="Century-BookItalic" w:hAnsi="Century-BookItalic" w:cs="Century-BookItalic"/>
          <w:iCs/>
          <w:szCs w:val="24"/>
        </w:rPr>
        <w:t xml:space="preserve"> </w:t>
      </w:r>
      <w:r>
        <w:rPr>
          <w:rFonts w:ascii="Century-BookItalic" w:hAnsi="Century-BookItalic" w:cs="Century-BookItalic"/>
          <w:iCs/>
          <w:szCs w:val="24"/>
        </w:rPr>
        <w:t>(2010),</w:t>
      </w:r>
      <w:r w:rsidR="00BC711F" w:rsidRPr="00DD0730">
        <w:rPr>
          <w:rFonts w:ascii="Century-BookItalic" w:hAnsi="Century-BookItalic" w:cs="Century-BookItalic"/>
          <w:iCs/>
          <w:szCs w:val="24"/>
        </w:rPr>
        <w:t xml:space="preserve"> </w:t>
      </w:r>
      <w:hyperlink r:id="rId15" w:history="1">
        <w:r w:rsidR="00BC711F" w:rsidRPr="00DD0730">
          <w:rPr>
            <w:rStyle w:val="Hyperlink"/>
            <w:rFonts w:ascii="Century-BookItalic" w:hAnsi="Century-BookItalic" w:cs="Century-BookItalic"/>
            <w:iCs/>
            <w:szCs w:val="24"/>
          </w:rPr>
          <w:t>http://www.gao.gov/new.items/d11153r.pdf</w:t>
        </w:r>
      </w:hyperlink>
      <w:r>
        <w:t>.</w:t>
      </w:r>
      <w:r w:rsidR="00BC711F" w:rsidRPr="00DD0730">
        <w:rPr>
          <w:rFonts w:ascii="Century-BookItalic" w:hAnsi="Century-BookItalic" w:cs="Century-BookItalic"/>
          <w:iCs/>
          <w:szCs w:val="24"/>
        </w:rPr>
        <w:t xml:space="preserve"> </w:t>
      </w:r>
    </w:p>
    <w:p w:rsidR="0046052B" w:rsidRDefault="0046052B" w:rsidP="00DD0730">
      <w:pPr>
        <w:widowControl/>
        <w:tabs>
          <w:tab w:val="left" w:pos="720"/>
        </w:tabs>
        <w:spacing w:before="120"/>
        <w:contextualSpacing/>
        <w:rPr>
          <w:szCs w:val="24"/>
        </w:rPr>
      </w:pPr>
    </w:p>
    <w:p w:rsidR="0046052B" w:rsidRDefault="00DD0730" w:rsidP="00DD0730">
      <w:pPr>
        <w:widowControl/>
        <w:tabs>
          <w:tab w:val="left" w:pos="720"/>
        </w:tabs>
        <w:spacing w:before="120"/>
        <w:contextualSpacing/>
        <w:rPr>
          <w:bCs/>
          <w:i/>
          <w:szCs w:val="24"/>
        </w:rPr>
      </w:pPr>
      <w:r>
        <w:rPr>
          <w:szCs w:val="24"/>
        </w:rPr>
        <w:t xml:space="preserve">R. Hall </w:t>
      </w:r>
      <w:r w:rsidR="0031234D" w:rsidRPr="00DD0730">
        <w:rPr>
          <w:szCs w:val="24"/>
        </w:rPr>
        <w:t xml:space="preserve">and </w:t>
      </w:r>
      <w:r>
        <w:rPr>
          <w:szCs w:val="24"/>
        </w:rPr>
        <w:t xml:space="preserve">E. </w:t>
      </w:r>
      <w:r w:rsidR="0031234D" w:rsidRPr="00DD0730">
        <w:rPr>
          <w:szCs w:val="24"/>
        </w:rPr>
        <w:t xml:space="preserve">Dusenberry Dimitrov, </w:t>
      </w:r>
      <w:r>
        <w:rPr>
          <w:szCs w:val="24"/>
        </w:rPr>
        <w:t>“</w:t>
      </w:r>
      <w:r w:rsidR="0031234D" w:rsidRPr="00DD0730">
        <w:rPr>
          <w:bCs/>
          <w:szCs w:val="24"/>
        </w:rPr>
        <w:t xml:space="preserve">The </w:t>
      </w:r>
      <w:r>
        <w:rPr>
          <w:bCs/>
          <w:szCs w:val="24"/>
        </w:rPr>
        <w:t>A</w:t>
      </w:r>
      <w:r w:rsidR="0031234D" w:rsidRPr="00DD0730">
        <w:rPr>
          <w:bCs/>
          <w:szCs w:val="24"/>
        </w:rPr>
        <w:t xml:space="preserve">pplication of </w:t>
      </w:r>
      <w:r>
        <w:rPr>
          <w:bCs/>
          <w:szCs w:val="24"/>
        </w:rPr>
        <w:t>C</w:t>
      </w:r>
      <w:r w:rsidR="0031234D" w:rsidRPr="00DD0730">
        <w:rPr>
          <w:bCs/>
          <w:szCs w:val="24"/>
        </w:rPr>
        <w:t xml:space="preserve">ost </w:t>
      </w:r>
      <w:r>
        <w:rPr>
          <w:bCs/>
          <w:szCs w:val="24"/>
        </w:rPr>
        <w:t>Management and L</w:t>
      </w:r>
      <w:r w:rsidR="0031234D" w:rsidRPr="00DD0730">
        <w:rPr>
          <w:bCs/>
          <w:szCs w:val="24"/>
        </w:rPr>
        <w:t>ife-</w:t>
      </w:r>
      <w:r>
        <w:rPr>
          <w:bCs/>
          <w:szCs w:val="24"/>
        </w:rPr>
        <w:t>C</w:t>
      </w:r>
      <w:r w:rsidR="0031234D" w:rsidRPr="00DD0730">
        <w:rPr>
          <w:bCs/>
          <w:szCs w:val="24"/>
        </w:rPr>
        <w:t xml:space="preserve">ycle </w:t>
      </w:r>
      <w:r>
        <w:rPr>
          <w:bCs/>
          <w:szCs w:val="24"/>
        </w:rPr>
        <w:t>C</w:t>
      </w:r>
      <w:r w:rsidR="0031234D" w:rsidRPr="00DD0730">
        <w:rPr>
          <w:bCs/>
          <w:szCs w:val="24"/>
        </w:rPr>
        <w:t xml:space="preserve">ost </w:t>
      </w:r>
      <w:r>
        <w:rPr>
          <w:bCs/>
          <w:szCs w:val="24"/>
        </w:rPr>
        <w:t>T</w:t>
      </w:r>
      <w:r w:rsidR="0031234D" w:rsidRPr="00DD0730">
        <w:rPr>
          <w:bCs/>
          <w:szCs w:val="24"/>
        </w:rPr>
        <w:t xml:space="preserve">heory to </w:t>
      </w:r>
      <w:r>
        <w:rPr>
          <w:bCs/>
          <w:szCs w:val="24"/>
        </w:rPr>
        <w:t>H</w:t>
      </w:r>
      <w:r w:rsidR="0031234D" w:rsidRPr="00DD0730">
        <w:rPr>
          <w:bCs/>
          <w:szCs w:val="24"/>
        </w:rPr>
        <w:t xml:space="preserve">omeland </w:t>
      </w:r>
      <w:r>
        <w:rPr>
          <w:bCs/>
          <w:szCs w:val="24"/>
        </w:rPr>
        <w:t>S</w:t>
      </w:r>
      <w:r w:rsidR="0031234D" w:rsidRPr="00DD0730">
        <w:rPr>
          <w:bCs/>
          <w:szCs w:val="24"/>
        </w:rPr>
        <w:t xml:space="preserve">ecurity </w:t>
      </w:r>
      <w:r>
        <w:rPr>
          <w:bCs/>
          <w:szCs w:val="24"/>
        </w:rPr>
        <w:t>N</w:t>
      </w:r>
      <w:r w:rsidR="0031234D" w:rsidRPr="00DD0730">
        <w:rPr>
          <w:bCs/>
          <w:szCs w:val="24"/>
        </w:rPr>
        <w:t xml:space="preserve">ational </w:t>
      </w:r>
      <w:r>
        <w:rPr>
          <w:bCs/>
          <w:szCs w:val="24"/>
        </w:rPr>
        <w:t>P</w:t>
      </w:r>
      <w:r w:rsidR="0031234D" w:rsidRPr="00DD0730">
        <w:rPr>
          <w:bCs/>
          <w:szCs w:val="24"/>
        </w:rPr>
        <w:t>riorities,</w:t>
      </w:r>
      <w:r>
        <w:rPr>
          <w:bCs/>
          <w:szCs w:val="24"/>
        </w:rPr>
        <w:t>”</w:t>
      </w:r>
      <w:r w:rsidR="0031234D" w:rsidRPr="00DD0730">
        <w:rPr>
          <w:bCs/>
          <w:szCs w:val="24"/>
        </w:rPr>
        <w:t xml:space="preserve"> </w:t>
      </w:r>
      <w:r>
        <w:rPr>
          <w:bCs/>
          <w:i/>
          <w:szCs w:val="24"/>
        </w:rPr>
        <w:t xml:space="preserve">Homeland Security Affairs, </w:t>
      </w:r>
      <w:r w:rsidRPr="00DD0730">
        <w:rPr>
          <w:bCs/>
          <w:szCs w:val="24"/>
        </w:rPr>
        <w:t>5</w:t>
      </w:r>
      <w:r w:rsidR="0031234D" w:rsidRPr="00DD0730">
        <w:rPr>
          <w:bCs/>
          <w:szCs w:val="24"/>
        </w:rPr>
        <w:t>(2),</w:t>
      </w:r>
      <w:r>
        <w:rPr>
          <w:bCs/>
          <w:szCs w:val="24"/>
        </w:rPr>
        <w:t xml:space="preserve"> (2009),</w:t>
      </w:r>
      <w:r>
        <w:rPr>
          <w:bCs/>
          <w:i/>
          <w:szCs w:val="24"/>
        </w:rPr>
        <w:t xml:space="preserve"> </w:t>
      </w:r>
    </w:p>
    <w:p w:rsidR="0046052B" w:rsidRDefault="0031234D" w:rsidP="00DD0730">
      <w:pPr>
        <w:widowControl/>
        <w:tabs>
          <w:tab w:val="left" w:pos="720"/>
        </w:tabs>
        <w:spacing w:before="120"/>
        <w:contextualSpacing/>
        <w:rPr>
          <w:color w:val="000000"/>
          <w:szCs w:val="24"/>
        </w:rPr>
      </w:pPr>
      <w:r w:rsidRPr="00DD0730">
        <w:rPr>
          <w:bCs/>
          <w:szCs w:val="24"/>
        </w:rPr>
        <w:t>1 – 17</w:t>
      </w:r>
      <w:r w:rsidR="00DD0730">
        <w:rPr>
          <w:bCs/>
          <w:szCs w:val="24"/>
        </w:rPr>
        <w:t xml:space="preserve">, </w:t>
      </w:r>
      <w:hyperlink r:id="rId16" w:history="1">
        <w:r w:rsidR="00D35453" w:rsidRPr="00DD0730">
          <w:rPr>
            <w:rStyle w:val="Hyperlink"/>
            <w:rFonts w:ascii="Century-BookItalic" w:hAnsi="Century-BookItalic" w:cs="Century-BookItalic"/>
            <w:iCs/>
            <w:szCs w:val="24"/>
          </w:rPr>
          <w:t>http://www.gao.gov/new.items/d11153r.pdf</w:t>
        </w:r>
      </w:hyperlink>
      <w:r w:rsidR="00D35453">
        <w:t>.</w:t>
      </w:r>
    </w:p>
    <w:p w:rsidR="0046052B" w:rsidRPr="00DD0730" w:rsidRDefault="0046052B" w:rsidP="00DD0730">
      <w:pPr>
        <w:widowControl/>
        <w:tabs>
          <w:tab w:val="left" w:pos="720"/>
        </w:tabs>
        <w:spacing w:before="120"/>
        <w:contextualSpacing/>
        <w:rPr>
          <w:color w:val="000000"/>
          <w:szCs w:val="24"/>
        </w:rPr>
      </w:pPr>
    </w:p>
    <w:p w:rsidR="00E530A0" w:rsidRPr="001F0896" w:rsidRDefault="001F0896" w:rsidP="001F0896">
      <w:pPr>
        <w:widowControl/>
        <w:tabs>
          <w:tab w:val="left" w:pos="720"/>
        </w:tabs>
        <w:spacing w:before="120"/>
        <w:contextualSpacing/>
        <w:rPr>
          <w:b/>
          <w:color w:val="000000"/>
          <w:szCs w:val="24"/>
        </w:rPr>
      </w:pPr>
      <w:r w:rsidRPr="001F0896">
        <w:rPr>
          <w:b/>
          <w:color w:val="000000"/>
          <w:szCs w:val="24"/>
        </w:rPr>
        <w:t>4.</w:t>
      </w:r>
      <w:r>
        <w:rPr>
          <w:b/>
          <w:color w:val="000000"/>
          <w:szCs w:val="24"/>
        </w:rPr>
        <w:t xml:space="preserve"> </w:t>
      </w:r>
      <w:r w:rsidR="00170F76" w:rsidRPr="001F0896">
        <w:rPr>
          <w:b/>
          <w:color w:val="000000"/>
          <w:szCs w:val="24"/>
        </w:rPr>
        <w:t>Recommended Reading</w:t>
      </w:r>
      <w:r w:rsidR="00E530A0" w:rsidRPr="001F0896">
        <w:rPr>
          <w:b/>
          <w:color w:val="000000"/>
          <w:szCs w:val="24"/>
        </w:rPr>
        <w:t>:</w:t>
      </w:r>
    </w:p>
    <w:p w:rsidR="00A94DA9" w:rsidRDefault="00A94DA9" w:rsidP="00DD0730">
      <w:pPr>
        <w:widowControl/>
        <w:tabs>
          <w:tab w:val="left" w:pos="720"/>
        </w:tabs>
        <w:spacing w:before="120"/>
        <w:contextualSpacing/>
        <w:rPr>
          <w:color w:val="000000"/>
          <w:szCs w:val="24"/>
        </w:rPr>
      </w:pPr>
    </w:p>
    <w:p w:rsidR="0046052B" w:rsidRDefault="00DD0730" w:rsidP="00DD0730">
      <w:pPr>
        <w:widowControl/>
        <w:tabs>
          <w:tab w:val="left" w:pos="720"/>
        </w:tabs>
        <w:spacing w:before="120"/>
        <w:contextualSpacing/>
        <w:rPr>
          <w:b/>
          <w:szCs w:val="24"/>
        </w:rPr>
      </w:pPr>
      <w:r>
        <w:rPr>
          <w:color w:val="000000"/>
          <w:szCs w:val="24"/>
        </w:rPr>
        <w:t>U.S. Government Accountability Office</w:t>
      </w:r>
      <w:r>
        <w:rPr>
          <w:szCs w:val="24"/>
        </w:rPr>
        <w:t xml:space="preserve">, </w:t>
      </w:r>
      <w:r w:rsidR="00366E16" w:rsidRPr="00DD0730">
        <w:rPr>
          <w:i/>
          <w:szCs w:val="24"/>
        </w:rPr>
        <w:t>GAO Cost Estimating and Assessment Guide</w:t>
      </w:r>
      <w:r>
        <w:rPr>
          <w:szCs w:val="24"/>
        </w:rPr>
        <w:t>,</w:t>
      </w:r>
      <w:r w:rsidR="00366E16" w:rsidRPr="00DD0730">
        <w:rPr>
          <w:szCs w:val="24"/>
        </w:rPr>
        <w:t xml:space="preserve"> </w:t>
      </w:r>
      <w:r w:rsidRPr="00DD0730">
        <w:rPr>
          <w:szCs w:val="24"/>
        </w:rPr>
        <w:t xml:space="preserve">GAO-09-3SP, </w:t>
      </w:r>
      <w:r w:rsidR="00366E16" w:rsidRPr="00DD0730">
        <w:rPr>
          <w:szCs w:val="24"/>
        </w:rPr>
        <w:t>(2009)</w:t>
      </w:r>
      <w:r>
        <w:rPr>
          <w:szCs w:val="24"/>
        </w:rPr>
        <w:t>, Chapters 18 – 20,</w:t>
      </w:r>
      <w:r w:rsidR="00273775" w:rsidRPr="00DD0730">
        <w:rPr>
          <w:szCs w:val="24"/>
        </w:rPr>
        <w:t xml:space="preserve"> </w:t>
      </w:r>
      <w:hyperlink r:id="rId17" w:history="1">
        <w:r w:rsidR="00366E16" w:rsidRPr="00DD0730">
          <w:rPr>
            <w:rStyle w:val="Hyperlink"/>
            <w:szCs w:val="24"/>
          </w:rPr>
          <w:t>http://www.gao.gov/new.items/d093sp.pdf</w:t>
        </w:r>
      </w:hyperlink>
      <w:r>
        <w:t>.</w:t>
      </w:r>
    </w:p>
    <w:p w:rsidR="0046052B" w:rsidRPr="00DD0730" w:rsidRDefault="0046052B" w:rsidP="00DD0730">
      <w:pPr>
        <w:widowControl/>
        <w:tabs>
          <w:tab w:val="left" w:pos="720"/>
        </w:tabs>
        <w:spacing w:before="120"/>
        <w:contextualSpacing/>
        <w:rPr>
          <w:color w:val="000000"/>
          <w:szCs w:val="24"/>
        </w:rPr>
      </w:pPr>
    </w:p>
    <w:p w:rsidR="0046052B" w:rsidRDefault="001F0896" w:rsidP="00A421BA">
      <w:pPr>
        <w:widowControl/>
        <w:tabs>
          <w:tab w:val="left" w:pos="720"/>
        </w:tabs>
        <w:spacing w:before="120"/>
        <w:contextualSpacing/>
        <w:rPr>
          <w:rFonts w:eastAsia="Calibri"/>
          <w:b/>
          <w:szCs w:val="24"/>
        </w:rPr>
      </w:pPr>
      <w:r>
        <w:rPr>
          <w:b/>
          <w:szCs w:val="24"/>
        </w:rPr>
        <w:t>5</w:t>
      </w:r>
      <w:r w:rsidR="00EA0FE8" w:rsidRPr="00EA0FE8">
        <w:rPr>
          <w:b/>
          <w:szCs w:val="24"/>
        </w:rPr>
        <w:t xml:space="preserve">. </w:t>
      </w:r>
      <w:r w:rsidR="00AF510C" w:rsidRPr="00EA0FE8">
        <w:rPr>
          <w:b/>
          <w:szCs w:val="24"/>
        </w:rPr>
        <w:t>In-Class Group Exercise:</w:t>
      </w:r>
      <w:r w:rsidR="007B00EF">
        <w:rPr>
          <w:b/>
          <w:i/>
          <w:szCs w:val="24"/>
        </w:rPr>
        <w:t xml:space="preserve">  </w:t>
      </w:r>
      <w:r w:rsidR="00AF510C">
        <w:rPr>
          <w:szCs w:val="24"/>
        </w:rPr>
        <w:t>Teams work on their draft Project Selection and Prioritization Matrix</w:t>
      </w:r>
      <w:r w:rsidR="00FE6CD3">
        <w:rPr>
          <w:szCs w:val="24"/>
        </w:rPr>
        <w:t xml:space="preserve"> and Cost Management Plan</w:t>
      </w:r>
      <w:r w:rsidR="00EA0FE8">
        <w:rPr>
          <w:szCs w:val="24"/>
        </w:rPr>
        <w:t>.</w:t>
      </w:r>
    </w:p>
    <w:p w:rsidR="0046052B" w:rsidRPr="002A289D" w:rsidRDefault="0046052B" w:rsidP="00A421BA">
      <w:pPr>
        <w:widowControl/>
        <w:tabs>
          <w:tab w:val="left" w:pos="720"/>
        </w:tabs>
        <w:spacing w:before="120"/>
        <w:contextualSpacing/>
        <w:rPr>
          <w:szCs w:val="24"/>
        </w:rPr>
      </w:pPr>
    </w:p>
    <w:p w:rsidR="008E32DF" w:rsidRPr="002F07A3" w:rsidRDefault="001F0896" w:rsidP="00A421BA">
      <w:pPr>
        <w:widowControl/>
        <w:tabs>
          <w:tab w:val="left" w:pos="720"/>
        </w:tabs>
        <w:spacing w:before="120"/>
        <w:contextualSpacing/>
        <w:rPr>
          <w:rFonts w:eastAsia="Calibri"/>
          <w:szCs w:val="24"/>
        </w:rPr>
      </w:pPr>
      <w:proofErr w:type="gramStart"/>
      <w:r>
        <w:rPr>
          <w:rFonts w:eastAsia="Calibri"/>
          <w:b/>
          <w:szCs w:val="24"/>
        </w:rPr>
        <w:t>6</w:t>
      </w:r>
      <w:r w:rsidR="00EA0FE8" w:rsidRPr="00EA0FE8">
        <w:rPr>
          <w:rFonts w:eastAsia="Calibri"/>
          <w:b/>
          <w:szCs w:val="24"/>
        </w:rPr>
        <w:t xml:space="preserve">. </w:t>
      </w:r>
      <w:r w:rsidR="008E32DF" w:rsidRPr="00EA0FE8">
        <w:rPr>
          <w:rFonts w:eastAsia="Calibri"/>
          <w:b/>
          <w:szCs w:val="24"/>
        </w:rPr>
        <w:t>Course Requirement Due:</w:t>
      </w:r>
      <w:r w:rsidR="007B00EF">
        <w:rPr>
          <w:rFonts w:eastAsia="Calibri"/>
          <w:b/>
          <w:i/>
          <w:szCs w:val="24"/>
        </w:rPr>
        <w:t xml:space="preserve">  </w:t>
      </w:r>
      <w:r w:rsidR="008E32DF">
        <w:rPr>
          <w:rFonts w:eastAsia="Calibri"/>
          <w:szCs w:val="24"/>
        </w:rPr>
        <w:t>None</w:t>
      </w:r>
      <w:r w:rsidR="00EA0FE8">
        <w:rPr>
          <w:rFonts w:eastAsia="Calibri"/>
          <w:szCs w:val="24"/>
        </w:rPr>
        <w:t>.</w:t>
      </w:r>
      <w:proofErr w:type="gramEnd"/>
    </w:p>
    <w:p w:rsidR="008E32DF" w:rsidRPr="00C242CD" w:rsidRDefault="008E32DF" w:rsidP="00C242CD">
      <w:pPr>
        <w:widowControl/>
        <w:autoSpaceDE/>
        <w:autoSpaceDN/>
        <w:adjustRightInd/>
        <w:rPr>
          <w:rFonts w:eastAsia="Calibri"/>
          <w:szCs w:val="24"/>
        </w:rPr>
      </w:pPr>
      <w:r>
        <w:rPr>
          <w:rFonts w:eastAsia="Calibri"/>
          <w:szCs w:val="24"/>
        </w:rPr>
        <w:br w:type="page"/>
      </w:r>
      <w:r w:rsidR="00FE02AB" w:rsidRPr="00231142">
        <w:rPr>
          <w:rFonts w:ascii="Times New (W1)" w:hAnsi="Times New (W1)"/>
          <w:b/>
          <w:smallCaps/>
          <w:szCs w:val="24"/>
          <w:u w:val="single"/>
        </w:rPr>
        <w:lastRenderedPageBreak/>
        <w:t xml:space="preserve">lesson </w:t>
      </w:r>
      <w:proofErr w:type="gramStart"/>
      <w:r w:rsidR="00FE02AB" w:rsidRPr="00231142">
        <w:rPr>
          <w:rFonts w:ascii="Times New (W1)" w:hAnsi="Times New (W1)"/>
          <w:b/>
          <w:smallCaps/>
          <w:szCs w:val="24"/>
          <w:u w:val="single"/>
        </w:rPr>
        <w:t>7</w:t>
      </w:r>
      <w:proofErr w:type="gramEnd"/>
      <w:r w:rsidR="00FE02AB" w:rsidRPr="00231142">
        <w:rPr>
          <w:rFonts w:ascii="Times New (W1)" w:hAnsi="Times New (W1)"/>
          <w:b/>
          <w:smallCaps/>
          <w:szCs w:val="24"/>
          <w:u w:val="single"/>
        </w:rPr>
        <w:t xml:space="preserve"> topic</w:t>
      </w:r>
      <w:r>
        <w:rPr>
          <w:b/>
          <w:szCs w:val="24"/>
        </w:rPr>
        <w:t>:</w:t>
      </w:r>
      <w:r w:rsidR="007B00EF">
        <w:rPr>
          <w:b/>
          <w:szCs w:val="24"/>
        </w:rPr>
        <w:t xml:space="preserve">  </w:t>
      </w:r>
      <w:r w:rsidR="00FE02AB">
        <w:rPr>
          <w:rFonts w:ascii="Times New (W1)" w:hAnsi="Times New (W1)"/>
          <w:b/>
          <w:smallCaps/>
          <w:szCs w:val="24"/>
        </w:rPr>
        <w:t>m</w:t>
      </w:r>
      <w:r w:rsidR="00657C1F" w:rsidRPr="00FE02AB">
        <w:rPr>
          <w:rFonts w:ascii="Times New (W1)" w:hAnsi="Times New (W1)"/>
          <w:b/>
          <w:smallCaps/>
          <w:szCs w:val="24"/>
        </w:rPr>
        <w:t xml:space="preserve">anaging </w:t>
      </w:r>
      <w:r w:rsidR="00FE02AB">
        <w:rPr>
          <w:rFonts w:ascii="Times New (W1)" w:hAnsi="Times New (W1)"/>
          <w:b/>
          <w:smallCaps/>
          <w:szCs w:val="24"/>
        </w:rPr>
        <w:t>q</w:t>
      </w:r>
      <w:r w:rsidR="00657C1F" w:rsidRPr="00FE02AB">
        <w:rPr>
          <w:rFonts w:ascii="Times New (W1)" w:hAnsi="Times New (W1)"/>
          <w:b/>
          <w:smallCaps/>
          <w:szCs w:val="24"/>
        </w:rPr>
        <w:t>uality</w:t>
      </w:r>
    </w:p>
    <w:p w:rsidR="008E32DF" w:rsidRPr="00233652" w:rsidRDefault="00FE02AB" w:rsidP="008E32DF">
      <w:pPr>
        <w:widowControl/>
        <w:tabs>
          <w:tab w:val="left" w:pos="720"/>
          <w:tab w:val="left" w:pos="1440"/>
        </w:tabs>
        <w:spacing w:before="120"/>
        <w:rPr>
          <w:szCs w:val="24"/>
        </w:rPr>
      </w:pPr>
      <w:r w:rsidRPr="00231142">
        <w:rPr>
          <w:b/>
          <w:szCs w:val="24"/>
        </w:rPr>
        <w:t>1. Learning Goals and Objectives</w:t>
      </w:r>
      <w:r w:rsidR="008E32DF" w:rsidRPr="00FE02AB">
        <w:rPr>
          <w:b/>
          <w:szCs w:val="24"/>
        </w:rPr>
        <w:t>:</w:t>
      </w:r>
      <w:r>
        <w:rPr>
          <w:szCs w:val="24"/>
        </w:rPr>
        <w:t xml:space="preserve"> </w:t>
      </w:r>
      <w:r w:rsidR="008E32DF" w:rsidRPr="00233652">
        <w:rPr>
          <w:szCs w:val="24"/>
        </w:rPr>
        <w:t>The learning objectives of this section include the ability to:</w:t>
      </w:r>
    </w:p>
    <w:p w:rsidR="00F42A15" w:rsidRPr="00AD5127" w:rsidRDefault="00F42A15" w:rsidP="006054AE">
      <w:pPr>
        <w:pStyle w:val="ListParagraph"/>
        <w:widowControl/>
        <w:numPr>
          <w:ilvl w:val="0"/>
          <w:numId w:val="39"/>
        </w:numPr>
        <w:tabs>
          <w:tab w:val="left" w:pos="720"/>
          <w:tab w:val="left" w:pos="1440"/>
          <w:tab w:val="left" w:pos="2160"/>
        </w:tabs>
        <w:spacing w:before="120"/>
        <w:rPr>
          <w:b/>
          <w:i/>
          <w:szCs w:val="24"/>
        </w:rPr>
      </w:pPr>
      <w:r w:rsidRPr="00AD5127">
        <w:rPr>
          <w:szCs w:val="24"/>
        </w:rPr>
        <w:t xml:space="preserve">Identify the three processes for quality management of </w:t>
      </w:r>
      <w:r w:rsidR="00F8174B" w:rsidRPr="00AD5127">
        <w:rPr>
          <w:szCs w:val="24"/>
        </w:rPr>
        <w:t>programs</w:t>
      </w:r>
      <w:r w:rsidR="00405E26" w:rsidRPr="00AD5127">
        <w:rPr>
          <w:szCs w:val="24"/>
        </w:rPr>
        <w:t xml:space="preserve"> and the main outputs</w:t>
      </w:r>
      <w:r w:rsidR="0045311F" w:rsidRPr="00AD5127">
        <w:rPr>
          <w:szCs w:val="24"/>
        </w:rPr>
        <w:t>.</w:t>
      </w:r>
    </w:p>
    <w:p w:rsidR="001E1E66" w:rsidRPr="00AD5127" w:rsidRDefault="001E1E66" w:rsidP="006054AE">
      <w:pPr>
        <w:pStyle w:val="ListParagraph"/>
        <w:widowControl/>
        <w:numPr>
          <w:ilvl w:val="0"/>
          <w:numId w:val="39"/>
        </w:numPr>
        <w:tabs>
          <w:tab w:val="left" w:pos="720"/>
          <w:tab w:val="left" w:pos="1440"/>
          <w:tab w:val="left" w:pos="2160"/>
        </w:tabs>
        <w:spacing w:before="120"/>
        <w:rPr>
          <w:b/>
          <w:i/>
          <w:szCs w:val="24"/>
        </w:rPr>
      </w:pPr>
      <w:r w:rsidRPr="00AD5127">
        <w:rPr>
          <w:szCs w:val="24"/>
        </w:rPr>
        <w:t>Identify common challenges towards meeting quality standards in public-sector programs</w:t>
      </w:r>
      <w:r w:rsidR="0045311F" w:rsidRPr="00AD5127">
        <w:rPr>
          <w:szCs w:val="24"/>
        </w:rPr>
        <w:t>.</w:t>
      </w:r>
      <w:r w:rsidRPr="00AD5127">
        <w:rPr>
          <w:szCs w:val="24"/>
        </w:rPr>
        <w:t xml:space="preserve"> </w:t>
      </w:r>
    </w:p>
    <w:p w:rsidR="008E32DF" w:rsidRPr="00AD5127" w:rsidRDefault="0028410C" w:rsidP="006054AE">
      <w:pPr>
        <w:pStyle w:val="ListParagraph"/>
        <w:widowControl/>
        <w:numPr>
          <w:ilvl w:val="0"/>
          <w:numId w:val="39"/>
        </w:numPr>
        <w:tabs>
          <w:tab w:val="left" w:pos="720"/>
          <w:tab w:val="left" w:pos="1440"/>
          <w:tab w:val="left" w:pos="2160"/>
        </w:tabs>
        <w:spacing w:before="120"/>
        <w:rPr>
          <w:b/>
          <w:i/>
          <w:szCs w:val="24"/>
        </w:rPr>
      </w:pPr>
      <w:r w:rsidRPr="00AD5127">
        <w:rPr>
          <w:szCs w:val="24"/>
        </w:rPr>
        <w:t>Define the elements of cost of quality (COQ) including cost of conformance and cost of nonconformance</w:t>
      </w:r>
      <w:r w:rsidR="0045311F" w:rsidRPr="00AD5127">
        <w:rPr>
          <w:szCs w:val="24"/>
        </w:rPr>
        <w:t>.</w:t>
      </w:r>
    </w:p>
    <w:p w:rsidR="0014603F" w:rsidRPr="00AD5127" w:rsidRDefault="0014603F" w:rsidP="006054AE">
      <w:pPr>
        <w:pStyle w:val="ListParagraph"/>
        <w:widowControl/>
        <w:numPr>
          <w:ilvl w:val="0"/>
          <w:numId w:val="39"/>
        </w:numPr>
        <w:tabs>
          <w:tab w:val="left" w:pos="720"/>
          <w:tab w:val="left" w:pos="1440"/>
          <w:tab w:val="left" w:pos="2160"/>
        </w:tabs>
        <w:spacing w:before="120"/>
        <w:rPr>
          <w:b/>
          <w:i/>
          <w:szCs w:val="24"/>
        </w:rPr>
      </w:pPr>
      <w:r w:rsidRPr="00AD5127">
        <w:rPr>
          <w:szCs w:val="24"/>
        </w:rPr>
        <w:t>Distinguish between poor quality metrics and good quality metrics</w:t>
      </w:r>
      <w:r w:rsidR="0045311F" w:rsidRPr="00AD5127">
        <w:rPr>
          <w:szCs w:val="24"/>
        </w:rPr>
        <w:t>.</w:t>
      </w:r>
    </w:p>
    <w:p w:rsidR="004B1078" w:rsidRPr="00AD5127" w:rsidRDefault="004B1078" w:rsidP="006054AE">
      <w:pPr>
        <w:pStyle w:val="ListParagraph"/>
        <w:widowControl/>
        <w:numPr>
          <w:ilvl w:val="0"/>
          <w:numId w:val="39"/>
        </w:numPr>
        <w:tabs>
          <w:tab w:val="left" w:pos="720"/>
          <w:tab w:val="left" w:pos="1440"/>
          <w:tab w:val="left" w:pos="2160"/>
        </w:tabs>
        <w:spacing w:before="120"/>
        <w:rPr>
          <w:b/>
          <w:i/>
          <w:szCs w:val="24"/>
        </w:rPr>
      </w:pPr>
      <w:r w:rsidRPr="00AD5127">
        <w:rPr>
          <w:szCs w:val="24"/>
        </w:rPr>
        <w:t>Distinguish between Lean and Six Sigma quality approaches and identify their common features</w:t>
      </w:r>
      <w:r w:rsidR="0045311F" w:rsidRPr="00AD5127">
        <w:rPr>
          <w:szCs w:val="24"/>
        </w:rPr>
        <w:t>.</w:t>
      </w:r>
    </w:p>
    <w:p w:rsidR="004B1078" w:rsidRPr="00AD5127" w:rsidRDefault="004B1078" w:rsidP="006054AE">
      <w:pPr>
        <w:pStyle w:val="ListParagraph"/>
        <w:widowControl/>
        <w:numPr>
          <w:ilvl w:val="0"/>
          <w:numId w:val="39"/>
        </w:numPr>
        <w:tabs>
          <w:tab w:val="left" w:pos="720"/>
          <w:tab w:val="left" w:pos="1440"/>
          <w:tab w:val="left" w:pos="2160"/>
        </w:tabs>
        <w:spacing w:before="120"/>
        <w:rPr>
          <w:b/>
          <w:i/>
          <w:szCs w:val="24"/>
        </w:rPr>
      </w:pPr>
      <w:r w:rsidRPr="00AD5127">
        <w:rPr>
          <w:szCs w:val="24"/>
        </w:rPr>
        <w:t xml:space="preserve">Describe </w:t>
      </w:r>
      <w:r w:rsidR="003026F2" w:rsidRPr="00AD5127">
        <w:rPr>
          <w:szCs w:val="24"/>
        </w:rPr>
        <w:t xml:space="preserve">the </w:t>
      </w:r>
      <w:r w:rsidRPr="00AD5127">
        <w:rPr>
          <w:szCs w:val="24"/>
        </w:rPr>
        <w:t>value-stream mapping (VSM)</w:t>
      </w:r>
      <w:r w:rsidR="003026F2" w:rsidRPr="00AD5127">
        <w:rPr>
          <w:szCs w:val="24"/>
        </w:rPr>
        <w:t xml:space="preserve"> process</w:t>
      </w:r>
      <w:r w:rsidR="0045311F" w:rsidRPr="00AD5127">
        <w:rPr>
          <w:szCs w:val="24"/>
        </w:rPr>
        <w:t>.</w:t>
      </w:r>
    </w:p>
    <w:p w:rsidR="004B1078" w:rsidRPr="00AD5127" w:rsidRDefault="004B1078" w:rsidP="006054AE">
      <w:pPr>
        <w:pStyle w:val="ListParagraph"/>
        <w:widowControl/>
        <w:numPr>
          <w:ilvl w:val="0"/>
          <w:numId w:val="39"/>
        </w:numPr>
        <w:tabs>
          <w:tab w:val="left" w:pos="720"/>
          <w:tab w:val="left" w:pos="1440"/>
          <w:tab w:val="left" w:pos="2160"/>
        </w:tabs>
        <w:spacing w:before="120"/>
        <w:rPr>
          <w:b/>
          <w:i/>
          <w:szCs w:val="24"/>
        </w:rPr>
      </w:pPr>
      <w:r w:rsidRPr="00AD5127">
        <w:rPr>
          <w:szCs w:val="24"/>
        </w:rPr>
        <w:t>Define Kaizen and its application to government processes</w:t>
      </w:r>
      <w:r w:rsidR="0045311F" w:rsidRPr="00AD5127">
        <w:rPr>
          <w:szCs w:val="24"/>
        </w:rPr>
        <w:t>.</w:t>
      </w:r>
    </w:p>
    <w:p w:rsidR="00152073" w:rsidRPr="00AD5127" w:rsidRDefault="00152073" w:rsidP="006054AE">
      <w:pPr>
        <w:pStyle w:val="ListParagraph"/>
        <w:widowControl/>
        <w:numPr>
          <w:ilvl w:val="0"/>
          <w:numId w:val="39"/>
        </w:numPr>
        <w:tabs>
          <w:tab w:val="left" w:pos="720"/>
          <w:tab w:val="left" w:pos="1440"/>
          <w:tab w:val="left" w:pos="2160"/>
        </w:tabs>
        <w:spacing w:before="120"/>
        <w:rPr>
          <w:b/>
          <w:i/>
          <w:szCs w:val="24"/>
        </w:rPr>
      </w:pPr>
      <w:r w:rsidRPr="00AD5127">
        <w:rPr>
          <w:szCs w:val="24"/>
        </w:rPr>
        <w:t>Create a Quality Management Plan</w:t>
      </w:r>
      <w:r w:rsidR="0045311F" w:rsidRPr="00AD5127">
        <w:rPr>
          <w:szCs w:val="24"/>
        </w:rPr>
        <w:t>.</w:t>
      </w:r>
    </w:p>
    <w:p w:rsidR="0045311F" w:rsidRPr="002A289D" w:rsidRDefault="0045311F" w:rsidP="0045311F">
      <w:pPr>
        <w:widowControl/>
        <w:autoSpaceDE/>
        <w:autoSpaceDN/>
        <w:adjustRightInd/>
        <w:spacing w:before="120"/>
        <w:rPr>
          <w:szCs w:val="24"/>
        </w:rPr>
      </w:pPr>
      <w:r w:rsidRPr="00231142">
        <w:rPr>
          <w:b/>
          <w:color w:val="000000"/>
          <w:szCs w:val="24"/>
        </w:rPr>
        <w:t>2. Topic Questions/Exercises for Journal and Class Discussion</w:t>
      </w:r>
      <w:r w:rsidRPr="0045311F">
        <w:rPr>
          <w:b/>
          <w:color w:val="000000"/>
          <w:szCs w:val="24"/>
        </w:rPr>
        <w:t>:</w:t>
      </w:r>
    </w:p>
    <w:p w:rsidR="0045311F" w:rsidRDefault="0045311F" w:rsidP="006054AE">
      <w:pPr>
        <w:widowControl/>
        <w:numPr>
          <w:ilvl w:val="0"/>
          <w:numId w:val="24"/>
        </w:numPr>
        <w:autoSpaceDE/>
        <w:autoSpaceDN/>
        <w:adjustRightInd/>
        <w:spacing w:before="120"/>
        <w:rPr>
          <w:szCs w:val="24"/>
        </w:rPr>
      </w:pPr>
      <w:r>
        <w:rPr>
          <w:szCs w:val="24"/>
        </w:rPr>
        <w:t>What are the three processes for quality management of programs and the main outputs?</w:t>
      </w:r>
    </w:p>
    <w:p w:rsidR="0045311F" w:rsidRDefault="0045311F" w:rsidP="006054AE">
      <w:pPr>
        <w:pStyle w:val="ListParagraph"/>
        <w:widowControl/>
        <w:numPr>
          <w:ilvl w:val="0"/>
          <w:numId w:val="24"/>
        </w:numPr>
        <w:tabs>
          <w:tab w:val="left" w:pos="720"/>
          <w:tab w:val="left" w:pos="1440"/>
          <w:tab w:val="left" w:pos="2160"/>
        </w:tabs>
        <w:spacing w:before="120"/>
        <w:rPr>
          <w:szCs w:val="24"/>
        </w:rPr>
      </w:pPr>
      <w:r>
        <w:rPr>
          <w:szCs w:val="24"/>
        </w:rPr>
        <w:t>What are some examples of</w:t>
      </w:r>
      <w:r w:rsidRPr="0014603F">
        <w:rPr>
          <w:szCs w:val="24"/>
        </w:rPr>
        <w:t xml:space="preserve"> </w:t>
      </w:r>
      <w:r>
        <w:rPr>
          <w:szCs w:val="24"/>
        </w:rPr>
        <w:t xml:space="preserve">quality </w:t>
      </w:r>
      <w:r w:rsidRPr="0014603F">
        <w:rPr>
          <w:szCs w:val="24"/>
        </w:rPr>
        <w:t>challenges</w:t>
      </w:r>
      <w:r>
        <w:rPr>
          <w:szCs w:val="24"/>
        </w:rPr>
        <w:t xml:space="preserve"> that a public-sector program manager often encounters when trying to establish program quality standards and what </w:t>
      </w:r>
      <w:proofErr w:type="gramStart"/>
      <w:r>
        <w:rPr>
          <w:szCs w:val="24"/>
        </w:rPr>
        <w:t>can be done</w:t>
      </w:r>
      <w:proofErr w:type="gramEnd"/>
      <w:r>
        <w:rPr>
          <w:szCs w:val="24"/>
        </w:rPr>
        <w:t xml:space="preserve"> to address them?</w:t>
      </w:r>
      <w:r w:rsidR="007B00EF">
        <w:rPr>
          <w:szCs w:val="24"/>
        </w:rPr>
        <w:t xml:space="preserve">  </w:t>
      </w:r>
      <w:r>
        <w:rPr>
          <w:szCs w:val="24"/>
        </w:rPr>
        <w:t>What challenges have you encountered in achieving public-sector program quality objectives?</w:t>
      </w:r>
    </w:p>
    <w:p w:rsidR="0045311F" w:rsidRPr="00D9160E" w:rsidRDefault="0045311F" w:rsidP="006054AE">
      <w:pPr>
        <w:pStyle w:val="ListParagraph"/>
        <w:widowControl/>
        <w:numPr>
          <w:ilvl w:val="0"/>
          <w:numId w:val="24"/>
        </w:numPr>
        <w:tabs>
          <w:tab w:val="left" w:pos="720"/>
          <w:tab w:val="left" w:pos="1440"/>
          <w:tab w:val="left" w:pos="2160"/>
        </w:tabs>
        <w:spacing w:before="120"/>
        <w:rPr>
          <w:szCs w:val="24"/>
        </w:rPr>
      </w:pPr>
      <w:r w:rsidRPr="00D9160E">
        <w:rPr>
          <w:szCs w:val="24"/>
        </w:rPr>
        <w:t>What are the main ele</w:t>
      </w:r>
      <w:r w:rsidR="007B00EF">
        <w:rPr>
          <w:szCs w:val="24"/>
        </w:rPr>
        <w:t>ments of cost of quality (COQ)?</w:t>
      </w:r>
      <w:r w:rsidR="0009037A">
        <w:rPr>
          <w:szCs w:val="24"/>
        </w:rPr>
        <w:t xml:space="preserve"> </w:t>
      </w:r>
      <w:r w:rsidR="004D20AC">
        <w:rPr>
          <w:szCs w:val="24"/>
        </w:rPr>
        <w:t xml:space="preserve"> </w:t>
      </w:r>
      <w:r w:rsidRPr="00D9160E">
        <w:rPr>
          <w:szCs w:val="24"/>
        </w:rPr>
        <w:t>Using your current or previous program</w:t>
      </w:r>
      <w:r>
        <w:rPr>
          <w:szCs w:val="24"/>
        </w:rPr>
        <w:t xml:space="preserve">, </w:t>
      </w:r>
      <w:r w:rsidRPr="00D9160E">
        <w:rPr>
          <w:szCs w:val="24"/>
        </w:rPr>
        <w:t xml:space="preserve">evaluate performance </w:t>
      </w:r>
      <w:r>
        <w:rPr>
          <w:szCs w:val="24"/>
        </w:rPr>
        <w:t>using</w:t>
      </w:r>
      <w:r w:rsidRPr="00D9160E">
        <w:rPr>
          <w:szCs w:val="24"/>
        </w:rPr>
        <w:t xml:space="preserve"> each of the elements.</w:t>
      </w:r>
    </w:p>
    <w:p w:rsidR="0045311F" w:rsidRDefault="0045311F" w:rsidP="006054AE">
      <w:pPr>
        <w:widowControl/>
        <w:numPr>
          <w:ilvl w:val="0"/>
          <w:numId w:val="24"/>
        </w:numPr>
        <w:autoSpaceDE/>
        <w:autoSpaceDN/>
        <w:adjustRightInd/>
        <w:spacing w:before="120"/>
        <w:rPr>
          <w:szCs w:val="24"/>
        </w:rPr>
      </w:pPr>
      <w:r>
        <w:rPr>
          <w:szCs w:val="24"/>
        </w:rPr>
        <w:t xml:space="preserve">What are some examples of </w:t>
      </w:r>
      <w:r w:rsidR="007B00EF">
        <w:rPr>
          <w:szCs w:val="24"/>
        </w:rPr>
        <w:t>poorly defined quality metrics?</w:t>
      </w:r>
      <w:r w:rsidR="0009037A">
        <w:rPr>
          <w:szCs w:val="24"/>
        </w:rPr>
        <w:t xml:space="preserve"> </w:t>
      </w:r>
      <w:r w:rsidR="004D20AC">
        <w:rPr>
          <w:szCs w:val="24"/>
        </w:rPr>
        <w:t xml:space="preserve"> </w:t>
      </w:r>
      <w:r>
        <w:rPr>
          <w:szCs w:val="24"/>
        </w:rPr>
        <w:t>Good quality metrics? Include examples of each from your current or previous program.</w:t>
      </w:r>
    </w:p>
    <w:p w:rsidR="0045311F" w:rsidRDefault="0045311F" w:rsidP="006054AE">
      <w:pPr>
        <w:widowControl/>
        <w:numPr>
          <w:ilvl w:val="0"/>
          <w:numId w:val="24"/>
        </w:numPr>
        <w:autoSpaceDE/>
        <w:autoSpaceDN/>
        <w:adjustRightInd/>
        <w:spacing w:before="120"/>
        <w:rPr>
          <w:szCs w:val="24"/>
        </w:rPr>
      </w:pPr>
      <w:r>
        <w:rPr>
          <w:szCs w:val="24"/>
        </w:rPr>
        <w:t>What are the differen</w:t>
      </w:r>
      <w:r w:rsidR="007B00EF">
        <w:rPr>
          <w:szCs w:val="24"/>
        </w:rPr>
        <w:t>ces between Lean and Six Sigma?</w:t>
      </w:r>
      <w:r w:rsidR="004D20AC">
        <w:rPr>
          <w:szCs w:val="24"/>
        </w:rPr>
        <w:t xml:space="preserve"> </w:t>
      </w:r>
      <w:r>
        <w:rPr>
          <w:szCs w:val="24"/>
        </w:rPr>
        <w:t xml:space="preserve"> What are the similarities? </w:t>
      </w:r>
      <w:r w:rsidR="004D20AC">
        <w:rPr>
          <w:szCs w:val="24"/>
        </w:rPr>
        <w:t xml:space="preserve"> </w:t>
      </w:r>
      <w:r>
        <w:rPr>
          <w:szCs w:val="24"/>
        </w:rPr>
        <w:t xml:space="preserve">Do you think Lean Six Sigma could increase the likelihood of </w:t>
      </w:r>
      <w:r w:rsidR="007B00EF">
        <w:t xml:space="preserve">CISR </w:t>
      </w:r>
      <w:r>
        <w:rPr>
          <w:szCs w:val="24"/>
        </w:rPr>
        <w:t>mission success?</w:t>
      </w:r>
    </w:p>
    <w:p w:rsidR="0045311F" w:rsidRPr="002A289D" w:rsidRDefault="0045311F" w:rsidP="006054AE">
      <w:pPr>
        <w:widowControl/>
        <w:numPr>
          <w:ilvl w:val="0"/>
          <w:numId w:val="24"/>
        </w:numPr>
        <w:autoSpaceDE/>
        <w:autoSpaceDN/>
        <w:adjustRightInd/>
        <w:spacing w:before="120"/>
        <w:rPr>
          <w:szCs w:val="24"/>
        </w:rPr>
      </w:pPr>
      <w:r>
        <w:rPr>
          <w:szCs w:val="24"/>
        </w:rPr>
        <w:t xml:space="preserve">What is VSM? </w:t>
      </w:r>
      <w:r w:rsidR="0009037A">
        <w:rPr>
          <w:szCs w:val="24"/>
        </w:rPr>
        <w:t xml:space="preserve"> </w:t>
      </w:r>
      <w:r>
        <w:rPr>
          <w:szCs w:val="24"/>
        </w:rPr>
        <w:t xml:space="preserve">What is Kaizen?  How </w:t>
      </w:r>
      <w:proofErr w:type="gramStart"/>
      <w:r>
        <w:rPr>
          <w:szCs w:val="24"/>
        </w:rPr>
        <w:t>are VSM and Kaizen related</w:t>
      </w:r>
      <w:proofErr w:type="gramEnd"/>
      <w:r>
        <w:rPr>
          <w:szCs w:val="24"/>
        </w:rPr>
        <w:t xml:space="preserve">? </w:t>
      </w:r>
    </w:p>
    <w:p w:rsidR="008E32DF" w:rsidRPr="0045311F" w:rsidRDefault="0045311F" w:rsidP="0045311F">
      <w:pPr>
        <w:widowControl/>
        <w:tabs>
          <w:tab w:val="left" w:pos="720"/>
          <w:tab w:val="left" w:pos="1440"/>
          <w:tab w:val="left" w:pos="2160"/>
        </w:tabs>
        <w:spacing w:before="120"/>
        <w:rPr>
          <w:b/>
          <w:szCs w:val="24"/>
        </w:rPr>
      </w:pPr>
      <w:r w:rsidRPr="0045311F">
        <w:rPr>
          <w:b/>
          <w:szCs w:val="24"/>
        </w:rPr>
        <w:t xml:space="preserve">3. </w:t>
      </w:r>
      <w:r w:rsidR="008E32DF" w:rsidRPr="0045311F">
        <w:rPr>
          <w:b/>
          <w:szCs w:val="24"/>
        </w:rPr>
        <w:t>Required Readings:</w:t>
      </w:r>
    </w:p>
    <w:p w:rsidR="008E32DF" w:rsidRPr="0045311F" w:rsidRDefault="00FE0603" w:rsidP="0045311F">
      <w:pPr>
        <w:widowControl/>
        <w:tabs>
          <w:tab w:val="left" w:pos="720"/>
        </w:tabs>
        <w:spacing w:before="120"/>
        <w:rPr>
          <w:color w:val="000000"/>
          <w:szCs w:val="24"/>
        </w:rPr>
      </w:pPr>
      <w:r>
        <w:rPr>
          <w:color w:val="000000"/>
          <w:szCs w:val="24"/>
        </w:rPr>
        <w:t xml:space="preserve">D. </w:t>
      </w:r>
      <w:r w:rsidR="002679F3" w:rsidRPr="0045311F">
        <w:rPr>
          <w:color w:val="000000"/>
          <w:szCs w:val="24"/>
        </w:rPr>
        <w:t xml:space="preserve">Wirick, </w:t>
      </w:r>
      <w:r w:rsidR="004D20AC" w:rsidRPr="00A0576C">
        <w:rPr>
          <w:i/>
          <w:szCs w:val="24"/>
        </w:rPr>
        <w:t xml:space="preserve">Public-Sector Project Management: Meeting the Challenges and Achieving Results, </w:t>
      </w:r>
      <w:r w:rsidR="004D20AC">
        <w:rPr>
          <w:szCs w:val="24"/>
        </w:rPr>
        <w:t>(</w:t>
      </w:r>
      <w:r w:rsidR="004D20AC" w:rsidRPr="00A0576C">
        <w:rPr>
          <w:szCs w:val="24"/>
        </w:rPr>
        <w:t>Wiley: New York, 2009)</w:t>
      </w:r>
      <w:r w:rsidR="004D20AC">
        <w:rPr>
          <w:szCs w:val="24"/>
        </w:rPr>
        <w:t xml:space="preserve">, </w:t>
      </w:r>
      <w:r w:rsidR="002679F3" w:rsidRPr="0045311F">
        <w:rPr>
          <w:color w:val="000000"/>
          <w:szCs w:val="24"/>
        </w:rPr>
        <w:t>Chapter</w:t>
      </w:r>
      <w:r w:rsidR="000750FD" w:rsidRPr="0045311F">
        <w:rPr>
          <w:color w:val="000000"/>
          <w:szCs w:val="24"/>
        </w:rPr>
        <w:t xml:space="preserve"> 8</w:t>
      </w:r>
      <w:r>
        <w:rPr>
          <w:color w:val="000000"/>
          <w:szCs w:val="24"/>
        </w:rPr>
        <w:t>.</w:t>
      </w:r>
    </w:p>
    <w:p w:rsidR="000750FD" w:rsidRPr="0045311F" w:rsidRDefault="00325C82" w:rsidP="0045311F">
      <w:pPr>
        <w:widowControl/>
        <w:tabs>
          <w:tab w:val="left" w:pos="720"/>
        </w:tabs>
        <w:spacing w:before="120"/>
        <w:rPr>
          <w:color w:val="000000"/>
          <w:szCs w:val="24"/>
        </w:rPr>
      </w:pPr>
      <w:r w:rsidRPr="0045311F">
        <w:rPr>
          <w:szCs w:val="24"/>
        </w:rPr>
        <w:t xml:space="preserve">PMI, </w:t>
      </w:r>
      <w:r w:rsidRPr="0045311F">
        <w:rPr>
          <w:i/>
          <w:szCs w:val="24"/>
        </w:rPr>
        <w:t xml:space="preserve">A </w:t>
      </w:r>
      <w:r w:rsidR="00CE3988">
        <w:rPr>
          <w:i/>
          <w:szCs w:val="24"/>
        </w:rPr>
        <w:t>Guide to the P</w:t>
      </w:r>
      <w:r w:rsidRPr="0045311F">
        <w:rPr>
          <w:i/>
          <w:szCs w:val="24"/>
        </w:rPr>
        <w:t xml:space="preserve">roject </w:t>
      </w:r>
      <w:r w:rsidR="00CE3988">
        <w:rPr>
          <w:i/>
          <w:szCs w:val="24"/>
        </w:rPr>
        <w:t>M</w:t>
      </w:r>
      <w:r w:rsidRPr="0045311F">
        <w:rPr>
          <w:i/>
          <w:szCs w:val="24"/>
        </w:rPr>
        <w:t xml:space="preserve">anagement </w:t>
      </w:r>
      <w:r w:rsidR="00CE3988">
        <w:rPr>
          <w:i/>
          <w:szCs w:val="24"/>
        </w:rPr>
        <w:t>B</w:t>
      </w:r>
      <w:r w:rsidRPr="0045311F">
        <w:rPr>
          <w:i/>
          <w:szCs w:val="24"/>
        </w:rPr>
        <w:t xml:space="preserve">ody of </w:t>
      </w:r>
      <w:r w:rsidR="00CE3988">
        <w:rPr>
          <w:i/>
          <w:szCs w:val="24"/>
        </w:rPr>
        <w:t>K</w:t>
      </w:r>
      <w:r w:rsidRPr="0045311F">
        <w:rPr>
          <w:i/>
          <w:szCs w:val="24"/>
        </w:rPr>
        <w:t xml:space="preserve">nowledge (PMBOK Guide), </w:t>
      </w:r>
      <w:r w:rsidR="000750FD" w:rsidRPr="0045311F">
        <w:rPr>
          <w:color w:val="000000"/>
          <w:szCs w:val="24"/>
        </w:rPr>
        <w:t>Chapter 8</w:t>
      </w:r>
      <w:r w:rsidR="00CE3988">
        <w:rPr>
          <w:color w:val="000000"/>
          <w:szCs w:val="24"/>
        </w:rPr>
        <w:t>.</w:t>
      </w:r>
    </w:p>
    <w:p w:rsidR="004B1078" w:rsidRPr="0045311F" w:rsidRDefault="002679F3" w:rsidP="0045311F">
      <w:pPr>
        <w:widowControl/>
        <w:tabs>
          <w:tab w:val="left" w:pos="720"/>
        </w:tabs>
        <w:spacing w:before="120"/>
        <w:rPr>
          <w:color w:val="000000"/>
          <w:szCs w:val="24"/>
        </w:rPr>
      </w:pPr>
      <w:r w:rsidRPr="0045311F">
        <w:rPr>
          <w:color w:val="000000"/>
          <w:szCs w:val="24"/>
        </w:rPr>
        <w:t xml:space="preserve">Normal et al, </w:t>
      </w:r>
      <w:r w:rsidR="004D20AC" w:rsidRPr="0061664A">
        <w:rPr>
          <w:i/>
          <w:szCs w:val="24"/>
        </w:rPr>
        <w:t xml:space="preserve">Work </w:t>
      </w:r>
      <w:r w:rsidR="004D20AC">
        <w:rPr>
          <w:i/>
          <w:szCs w:val="24"/>
        </w:rPr>
        <w:t>B</w:t>
      </w:r>
      <w:r w:rsidR="004D20AC" w:rsidRPr="0061664A">
        <w:rPr>
          <w:i/>
          <w:szCs w:val="24"/>
        </w:rPr>
        <w:t xml:space="preserve">reakdown </w:t>
      </w:r>
      <w:r w:rsidR="004D20AC">
        <w:rPr>
          <w:i/>
          <w:szCs w:val="24"/>
        </w:rPr>
        <w:t>S</w:t>
      </w:r>
      <w:r w:rsidR="004D20AC" w:rsidRPr="0061664A">
        <w:rPr>
          <w:i/>
          <w:szCs w:val="24"/>
        </w:rPr>
        <w:t xml:space="preserve">tructures: The </w:t>
      </w:r>
      <w:r w:rsidR="004D20AC">
        <w:rPr>
          <w:i/>
          <w:szCs w:val="24"/>
        </w:rPr>
        <w:t>F</w:t>
      </w:r>
      <w:r w:rsidR="004D20AC" w:rsidRPr="0061664A">
        <w:rPr>
          <w:i/>
          <w:szCs w:val="24"/>
        </w:rPr>
        <w:t xml:space="preserve">oundation for </w:t>
      </w:r>
      <w:r w:rsidR="004D20AC">
        <w:rPr>
          <w:i/>
          <w:szCs w:val="24"/>
        </w:rPr>
        <w:t>P</w:t>
      </w:r>
      <w:r w:rsidR="004D20AC" w:rsidRPr="0061664A">
        <w:rPr>
          <w:i/>
          <w:szCs w:val="24"/>
        </w:rPr>
        <w:t xml:space="preserve">roject </w:t>
      </w:r>
      <w:r w:rsidR="004D20AC">
        <w:rPr>
          <w:i/>
          <w:szCs w:val="24"/>
        </w:rPr>
        <w:t>M</w:t>
      </w:r>
      <w:r w:rsidR="004D20AC" w:rsidRPr="0061664A">
        <w:rPr>
          <w:i/>
          <w:szCs w:val="24"/>
        </w:rPr>
        <w:t xml:space="preserve">anagement </w:t>
      </w:r>
      <w:r w:rsidR="004D20AC">
        <w:rPr>
          <w:i/>
          <w:szCs w:val="24"/>
        </w:rPr>
        <w:t>E</w:t>
      </w:r>
      <w:r w:rsidR="004D20AC" w:rsidRPr="0061664A">
        <w:rPr>
          <w:i/>
          <w:szCs w:val="24"/>
        </w:rPr>
        <w:t>xcellence</w:t>
      </w:r>
      <w:r w:rsidR="004D20AC" w:rsidRPr="0061664A">
        <w:rPr>
          <w:szCs w:val="24"/>
        </w:rPr>
        <w:t>,</w:t>
      </w:r>
      <w:r w:rsidR="004D20AC" w:rsidRPr="0061664A">
        <w:rPr>
          <w:i/>
          <w:szCs w:val="24"/>
        </w:rPr>
        <w:t xml:space="preserve"> </w:t>
      </w:r>
      <w:r w:rsidR="004D20AC">
        <w:rPr>
          <w:szCs w:val="24"/>
        </w:rPr>
        <w:t>(</w:t>
      </w:r>
      <w:r w:rsidR="004D20AC" w:rsidRPr="0061664A">
        <w:rPr>
          <w:szCs w:val="24"/>
        </w:rPr>
        <w:t>Wiley: Hoboken, New Jersey</w:t>
      </w:r>
      <w:r w:rsidR="004D20AC">
        <w:rPr>
          <w:szCs w:val="24"/>
        </w:rPr>
        <w:t xml:space="preserve">, 2008), </w:t>
      </w:r>
      <w:r w:rsidRPr="0045311F">
        <w:rPr>
          <w:color w:val="000000"/>
          <w:szCs w:val="24"/>
        </w:rPr>
        <w:t>Chapter 6</w:t>
      </w:r>
      <w:r w:rsidR="00CE3988">
        <w:rPr>
          <w:color w:val="000000"/>
          <w:szCs w:val="24"/>
        </w:rPr>
        <w:t>.</w:t>
      </w:r>
    </w:p>
    <w:p w:rsidR="00D35453" w:rsidRDefault="00CE3988" w:rsidP="0045311F">
      <w:pPr>
        <w:widowControl/>
        <w:tabs>
          <w:tab w:val="left" w:pos="720"/>
        </w:tabs>
        <w:spacing w:before="120"/>
        <w:rPr>
          <w:color w:val="000000"/>
          <w:szCs w:val="24"/>
        </w:rPr>
      </w:pPr>
      <w:r>
        <w:rPr>
          <w:color w:val="000000"/>
          <w:szCs w:val="24"/>
        </w:rPr>
        <w:t xml:space="preserve">J. </w:t>
      </w:r>
      <w:r w:rsidR="004B1078" w:rsidRPr="0045311F">
        <w:rPr>
          <w:color w:val="000000"/>
          <w:szCs w:val="24"/>
        </w:rPr>
        <w:t xml:space="preserve">Maleyeff, </w:t>
      </w:r>
      <w:r w:rsidR="004B1078" w:rsidRPr="0045311F">
        <w:rPr>
          <w:bCs/>
          <w:i/>
          <w:szCs w:val="24"/>
        </w:rPr>
        <w:t xml:space="preserve">Improving Service Delivery in Government with Lean </w:t>
      </w:r>
      <w:proofErr w:type="gramStart"/>
      <w:r w:rsidR="004B1078" w:rsidRPr="0045311F">
        <w:rPr>
          <w:bCs/>
          <w:i/>
          <w:szCs w:val="24"/>
        </w:rPr>
        <w:t>Six</w:t>
      </w:r>
      <w:proofErr w:type="gramEnd"/>
      <w:r w:rsidR="004B1078" w:rsidRPr="0045311F">
        <w:rPr>
          <w:bCs/>
          <w:i/>
          <w:szCs w:val="24"/>
        </w:rPr>
        <w:t xml:space="preserve"> Sigma, IBM Center for the Business of Government</w:t>
      </w:r>
      <w:r>
        <w:rPr>
          <w:bCs/>
          <w:szCs w:val="24"/>
        </w:rPr>
        <w:t xml:space="preserve">, </w:t>
      </w:r>
      <w:r w:rsidR="007B00EF">
        <w:rPr>
          <w:color w:val="000000"/>
          <w:szCs w:val="24"/>
        </w:rPr>
        <w:t>(2007).</w:t>
      </w:r>
    </w:p>
    <w:p w:rsidR="003B300F" w:rsidRDefault="00D35453" w:rsidP="007B00EF">
      <w:pPr>
        <w:widowControl/>
        <w:spacing w:before="120"/>
        <w:rPr>
          <w:color w:val="000000"/>
          <w:szCs w:val="24"/>
        </w:rPr>
      </w:pPr>
      <w:r w:rsidRPr="00D35453">
        <w:rPr>
          <w:color w:val="000000"/>
          <w:szCs w:val="24"/>
        </w:rPr>
        <w:t>http://www.doh.wa.gov/Portals/1/Documents/1000/PMC-ImproveServiceDeliveryLeanSixSigmaReport.pdf</w:t>
      </w:r>
      <w:r w:rsidR="007B00EF">
        <w:rPr>
          <w:color w:val="000000"/>
          <w:szCs w:val="24"/>
        </w:rPr>
        <w:t>.</w:t>
      </w:r>
    </w:p>
    <w:p w:rsidR="009E6C6F" w:rsidRPr="0045311F" w:rsidRDefault="00CE3988" w:rsidP="0045311F">
      <w:pPr>
        <w:widowControl/>
        <w:tabs>
          <w:tab w:val="left" w:pos="720"/>
        </w:tabs>
        <w:spacing w:before="120"/>
        <w:rPr>
          <w:color w:val="000000"/>
          <w:szCs w:val="24"/>
        </w:rPr>
      </w:pPr>
      <w:r>
        <w:rPr>
          <w:color w:val="000000"/>
          <w:szCs w:val="24"/>
        </w:rPr>
        <w:lastRenderedPageBreak/>
        <w:t xml:space="preserve">K. </w:t>
      </w:r>
      <w:r w:rsidR="009E6C6F" w:rsidRPr="0045311F">
        <w:rPr>
          <w:color w:val="000000"/>
          <w:szCs w:val="24"/>
        </w:rPr>
        <w:t xml:space="preserve">Marr, </w:t>
      </w:r>
      <w:r>
        <w:rPr>
          <w:color w:val="000000"/>
          <w:szCs w:val="24"/>
        </w:rPr>
        <w:t>“</w:t>
      </w:r>
      <w:r w:rsidR="009E6C6F" w:rsidRPr="00CE3988">
        <w:t>Newt Gingrich: Nix Supercommittee for Lean Six Sigma</w:t>
      </w:r>
      <w:r w:rsidR="009E6C6F" w:rsidRPr="0045311F">
        <w:rPr>
          <w:color w:val="000000"/>
        </w:rPr>
        <w:t>,</w:t>
      </w:r>
      <w:r>
        <w:rPr>
          <w:color w:val="000000"/>
        </w:rPr>
        <w:t>”</w:t>
      </w:r>
      <w:r w:rsidR="009E6C6F" w:rsidRPr="0045311F">
        <w:rPr>
          <w:color w:val="000000"/>
        </w:rPr>
        <w:t xml:space="preserve"> </w:t>
      </w:r>
      <w:r w:rsidR="009E6C6F" w:rsidRPr="00CE3988">
        <w:rPr>
          <w:i/>
          <w:color w:val="000000"/>
        </w:rPr>
        <w:t>Politico</w:t>
      </w:r>
      <w:r>
        <w:rPr>
          <w:color w:val="000000"/>
        </w:rPr>
        <w:t>,</w:t>
      </w:r>
      <w:r w:rsidR="009E6C6F" w:rsidRPr="0045311F">
        <w:rPr>
          <w:color w:val="000000"/>
        </w:rPr>
        <w:t xml:space="preserve"> </w:t>
      </w:r>
      <w:r>
        <w:rPr>
          <w:color w:val="000000"/>
        </w:rPr>
        <w:t xml:space="preserve">(August 16, </w:t>
      </w:r>
      <w:r w:rsidRPr="0045311F">
        <w:rPr>
          <w:color w:val="000000"/>
          <w:szCs w:val="24"/>
        </w:rPr>
        <w:t xml:space="preserve">2011). </w:t>
      </w:r>
      <w:hyperlink r:id="rId18" w:anchor="ixzz1fbcby3iI" w:history="1">
        <w:r w:rsidR="009E6C6F" w:rsidRPr="0045311F">
          <w:rPr>
            <w:rStyle w:val="Hyperlink"/>
            <w:color w:val="003399"/>
          </w:rPr>
          <w:t>http://www.politico.com/news/stories/0811/61481.html#ixzz1fbcby3iI</w:t>
        </w:r>
      </w:hyperlink>
      <w:r>
        <w:t>.</w:t>
      </w:r>
    </w:p>
    <w:p w:rsidR="00611160" w:rsidRDefault="00715776" w:rsidP="008E32DF">
      <w:pPr>
        <w:widowControl/>
        <w:spacing w:before="120"/>
        <w:rPr>
          <w:rFonts w:eastAsia="Calibri"/>
          <w:b/>
          <w:i/>
          <w:szCs w:val="24"/>
        </w:rPr>
      </w:pPr>
      <w:r w:rsidRPr="00715776">
        <w:rPr>
          <w:b/>
          <w:szCs w:val="24"/>
        </w:rPr>
        <w:t xml:space="preserve">4. </w:t>
      </w:r>
      <w:r w:rsidR="00611160" w:rsidRPr="00715776">
        <w:rPr>
          <w:b/>
          <w:szCs w:val="24"/>
        </w:rPr>
        <w:t>In-Class Group Exercise:</w:t>
      </w:r>
      <w:r w:rsidR="007B00EF">
        <w:rPr>
          <w:b/>
          <w:i/>
          <w:szCs w:val="24"/>
        </w:rPr>
        <w:t xml:space="preserve">  </w:t>
      </w:r>
      <w:r w:rsidR="00611160">
        <w:rPr>
          <w:szCs w:val="24"/>
        </w:rPr>
        <w:t>Teams work on their draft Quality Management Plan</w:t>
      </w:r>
      <w:r w:rsidR="00073D86">
        <w:rPr>
          <w:szCs w:val="24"/>
        </w:rPr>
        <w:t>.</w:t>
      </w:r>
    </w:p>
    <w:p w:rsidR="008E32DF" w:rsidRPr="002F07A3" w:rsidRDefault="00715776" w:rsidP="008E32DF">
      <w:pPr>
        <w:widowControl/>
        <w:spacing w:before="120"/>
        <w:rPr>
          <w:rFonts w:eastAsia="Calibri"/>
          <w:szCs w:val="24"/>
        </w:rPr>
      </w:pPr>
      <w:proofErr w:type="gramStart"/>
      <w:r w:rsidRPr="00715776">
        <w:rPr>
          <w:rFonts w:eastAsia="Calibri"/>
          <w:b/>
          <w:szCs w:val="24"/>
        </w:rPr>
        <w:t>5</w:t>
      </w:r>
      <w:r w:rsidR="000D4DA3">
        <w:rPr>
          <w:rFonts w:eastAsia="Calibri"/>
          <w:b/>
          <w:szCs w:val="24"/>
        </w:rPr>
        <w:t>.</w:t>
      </w:r>
      <w:r w:rsidRPr="00715776">
        <w:rPr>
          <w:rFonts w:eastAsia="Calibri"/>
          <w:b/>
          <w:szCs w:val="24"/>
        </w:rPr>
        <w:t xml:space="preserve"> </w:t>
      </w:r>
      <w:r w:rsidR="008E32DF" w:rsidRPr="00715776">
        <w:rPr>
          <w:rFonts w:eastAsia="Calibri"/>
          <w:b/>
          <w:szCs w:val="24"/>
        </w:rPr>
        <w:t>Course Requirement Due:</w:t>
      </w:r>
      <w:r w:rsidR="007B00EF">
        <w:rPr>
          <w:rFonts w:eastAsia="Calibri"/>
          <w:b/>
          <w:i/>
          <w:szCs w:val="24"/>
        </w:rPr>
        <w:t xml:space="preserve">  </w:t>
      </w:r>
      <w:r w:rsidR="008E32DF">
        <w:rPr>
          <w:rFonts w:eastAsia="Calibri"/>
          <w:szCs w:val="24"/>
        </w:rPr>
        <w:t>None</w:t>
      </w:r>
      <w:r w:rsidR="00073D86">
        <w:rPr>
          <w:rFonts w:eastAsia="Calibri"/>
          <w:szCs w:val="24"/>
        </w:rPr>
        <w:t>.</w:t>
      </w:r>
      <w:proofErr w:type="gramEnd"/>
    </w:p>
    <w:p w:rsidR="008E32DF" w:rsidRPr="00235F93" w:rsidRDefault="008E32DF" w:rsidP="00235F93">
      <w:pPr>
        <w:widowControl/>
        <w:autoSpaceDE/>
        <w:autoSpaceDN/>
        <w:adjustRightInd/>
        <w:rPr>
          <w:rFonts w:eastAsia="Calibri"/>
          <w:szCs w:val="24"/>
        </w:rPr>
      </w:pPr>
      <w:r>
        <w:rPr>
          <w:rFonts w:eastAsia="Calibri"/>
          <w:szCs w:val="24"/>
        </w:rPr>
        <w:br w:type="page"/>
      </w:r>
      <w:r w:rsidR="006A5524" w:rsidRPr="00231142">
        <w:rPr>
          <w:rFonts w:ascii="Times New (W1)" w:hAnsi="Times New (W1)"/>
          <w:b/>
          <w:smallCaps/>
          <w:szCs w:val="24"/>
          <w:u w:val="single"/>
        </w:rPr>
        <w:lastRenderedPageBreak/>
        <w:t xml:space="preserve">lesson </w:t>
      </w:r>
      <w:proofErr w:type="gramStart"/>
      <w:r w:rsidR="006A5524" w:rsidRPr="00231142">
        <w:rPr>
          <w:rFonts w:ascii="Times New (W1)" w:hAnsi="Times New (W1)"/>
          <w:b/>
          <w:smallCaps/>
          <w:szCs w:val="24"/>
          <w:u w:val="single"/>
        </w:rPr>
        <w:t>8</w:t>
      </w:r>
      <w:proofErr w:type="gramEnd"/>
      <w:r w:rsidR="006A5524" w:rsidRPr="00231142">
        <w:rPr>
          <w:rFonts w:ascii="Times New (W1)" w:hAnsi="Times New (W1)"/>
          <w:b/>
          <w:smallCaps/>
          <w:szCs w:val="24"/>
          <w:u w:val="single"/>
        </w:rPr>
        <w:t xml:space="preserve"> topic</w:t>
      </w:r>
      <w:r>
        <w:rPr>
          <w:b/>
          <w:szCs w:val="24"/>
        </w:rPr>
        <w:t>:</w:t>
      </w:r>
      <w:r w:rsidR="007B00EF">
        <w:rPr>
          <w:b/>
          <w:szCs w:val="24"/>
        </w:rPr>
        <w:t xml:space="preserve">  </w:t>
      </w:r>
      <w:r w:rsidR="006A5524">
        <w:rPr>
          <w:rFonts w:ascii="Times New (W1)" w:hAnsi="Times New (W1)"/>
          <w:b/>
          <w:smallCaps/>
          <w:szCs w:val="24"/>
        </w:rPr>
        <w:t>m</w:t>
      </w:r>
      <w:r w:rsidR="00657C1F" w:rsidRPr="006A5524">
        <w:rPr>
          <w:rFonts w:ascii="Times New (W1)" w:hAnsi="Times New (W1)"/>
          <w:b/>
          <w:smallCaps/>
          <w:szCs w:val="24"/>
        </w:rPr>
        <w:t xml:space="preserve">anaging </w:t>
      </w:r>
      <w:r w:rsidR="006A5524">
        <w:rPr>
          <w:rFonts w:ascii="Times New (W1)" w:hAnsi="Times New (W1)"/>
          <w:b/>
          <w:smallCaps/>
          <w:szCs w:val="24"/>
        </w:rPr>
        <w:t>h</w:t>
      </w:r>
      <w:r w:rsidR="00657C1F" w:rsidRPr="006A5524">
        <w:rPr>
          <w:rFonts w:ascii="Times New (W1)" w:hAnsi="Times New (W1)"/>
          <w:b/>
          <w:smallCaps/>
          <w:szCs w:val="24"/>
        </w:rPr>
        <w:t xml:space="preserve">uman </w:t>
      </w:r>
      <w:r w:rsidR="006A5524">
        <w:rPr>
          <w:rFonts w:ascii="Times New (W1)" w:hAnsi="Times New (W1)"/>
          <w:b/>
          <w:smallCaps/>
          <w:szCs w:val="24"/>
        </w:rPr>
        <w:t>r</w:t>
      </w:r>
      <w:r w:rsidR="00657C1F" w:rsidRPr="006A5524">
        <w:rPr>
          <w:rFonts w:ascii="Times New (W1)" w:hAnsi="Times New (W1)"/>
          <w:b/>
          <w:smallCaps/>
          <w:szCs w:val="24"/>
        </w:rPr>
        <w:t>esources</w:t>
      </w:r>
      <w:r w:rsidR="00AC24C2" w:rsidRPr="006A5524">
        <w:rPr>
          <w:rFonts w:ascii="Times New (W1)" w:hAnsi="Times New (W1)"/>
          <w:b/>
          <w:smallCaps/>
          <w:szCs w:val="24"/>
        </w:rPr>
        <w:t xml:space="preserve"> and </w:t>
      </w:r>
      <w:r w:rsidR="006A5524">
        <w:rPr>
          <w:rFonts w:ascii="Times New (W1)" w:hAnsi="Times New (W1)"/>
          <w:b/>
          <w:smallCaps/>
          <w:szCs w:val="24"/>
        </w:rPr>
        <w:t>l</w:t>
      </w:r>
      <w:r w:rsidR="00AC24C2" w:rsidRPr="006A5524">
        <w:rPr>
          <w:rFonts w:ascii="Times New (W1)" w:hAnsi="Times New (W1)"/>
          <w:b/>
          <w:smallCaps/>
          <w:szCs w:val="24"/>
        </w:rPr>
        <w:t>eadership</w:t>
      </w:r>
    </w:p>
    <w:p w:rsidR="008E32DF" w:rsidRPr="00233652" w:rsidRDefault="006A5524" w:rsidP="008E32DF">
      <w:pPr>
        <w:widowControl/>
        <w:tabs>
          <w:tab w:val="left" w:pos="720"/>
          <w:tab w:val="left" w:pos="1440"/>
        </w:tabs>
        <w:spacing w:before="120"/>
        <w:rPr>
          <w:szCs w:val="24"/>
        </w:rPr>
      </w:pPr>
      <w:r w:rsidRPr="00231142">
        <w:rPr>
          <w:b/>
          <w:szCs w:val="24"/>
        </w:rPr>
        <w:t>1. Learning Goals and Objectives</w:t>
      </w:r>
      <w:r w:rsidR="008E32DF" w:rsidRPr="006A5524">
        <w:rPr>
          <w:b/>
          <w:szCs w:val="24"/>
        </w:rPr>
        <w:t>:</w:t>
      </w:r>
      <w:r w:rsidR="008E32DF" w:rsidRPr="006A5524">
        <w:rPr>
          <w:szCs w:val="24"/>
        </w:rPr>
        <w:t xml:space="preserve"> </w:t>
      </w:r>
      <w:r w:rsidR="008E32DF" w:rsidRPr="00233652">
        <w:rPr>
          <w:szCs w:val="24"/>
        </w:rPr>
        <w:t>The learning objectives of this section include the ability to:</w:t>
      </w:r>
    </w:p>
    <w:p w:rsidR="008E32DF" w:rsidRPr="00F362CB" w:rsidRDefault="00FF4A48" w:rsidP="006054AE">
      <w:pPr>
        <w:pStyle w:val="ListParagraph"/>
        <w:widowControl/>
        <w:numPr>
          <w:ilvl w:val="0"/>
          <w:numId w:val="40"/>
        </w:numPr>
        <w:tabs>
          <w:tab w:val="left" w:pos="720"/>
          <w:tab w:val="left" w:pos="1440"/>
          <w:tab w:val="left" w:pos="2160"/>
        </w:tabs>
        <w:spacing w:before="120"/>
        <w:rPr>
          <w:b/>
          <w:i/>
          <w:szCs w:val="24"/>
        </w:rPr>
      </w:pPr>
      <w:r w:rsidRPr="00F362CB">
        <w:rPr>
          <w:szCs w:val="24"/>
        </w:rPr>
        <w:t xml:space="preserve">Identify the four processes for managing human resources on </w:t>
      </w:r>
      <w:r w:rsidR="00F8174B" w:rsidRPr="00F362CB">
        <w:rPr>
          <w:szCs w:val="24"/>
        </w:rPr>
        <w:t>programs</w:t>
      </w:r>
      <w:r w:rsidR="00405E26" w:rsidRPr="00F362CB">
        <w:rPr>
          <w:szCs w:val="24"/>
        </w:rPr>
        <w:t xml:space="preserve"> and the main outputs</w:t>
      </w:r>
      <w:r w:rsidR="00F02B16" w:rsidRPr="00F362CB">
        <w:rPr>
          <w:szCs w:val="24"/>
        </w:rPr>
        <w:t>.</w:t>
      </w:r>
    </w:p>
    <w:p w:rsidR="00B56ED4" w:rsidRPr="00F362CB" w:rsidRDefault="00B56ED4" w:rsidP="006054AE">
      <w:pPr>
        <w:pStyle w:val="ListParagraph"/>
        <w:widowControl/>
        <w:numPr>
          <w:ilvl w:val="0"/>
          <w:numId w:val="40"/>
        </w:numPr>
        <w:tabs>
          <w:tab w:val="left" w:pos="720"/>
          <w:tab w:val="left" w:pos="1440"/>
          <w:tab w:val="left" w:pos="2160"/>
        </w:tabs>
        <w:spacing w:before="120"/>
        <w:rPr>
          <w:b/>
          <w:i/>
          <w:szCs w:val="24"/>
        </w:rPr>
      </w:pPr>
      <w:r w:rsidRPr="00F362CB">
        <w:rPr>
          <w:szCs w:val="24"/>
        </w:rPr>
        <w:t xml:space="preserve">Identify challenges related to the management of public-sector </w:t>
      </w:r>
      <w:r w:rsidR="00F8174B" w:rsidRPr="00F362CB">
        <w:rPr>
          <w:szCs w:val="24"/>
        </w:rPr>
        <w:t>program</w:t>
      </w:r>
      <w:r w:rsidRPr="00F362CB">
        <w:rPr>
          <w:szCs w:val="24"/>
        </w:rPr>
        <w:t xml:space="preserve"> teams</w:t>
      </w:r>
      <w:r w:rsidR="00F02B16" w:rsidRPr="00F362CB">
        <w:rPr>
          <w:szCs w:val="24"/>
        </w:rPr>
        <w:t>.</w:t>
      </w:r>
    </w:p>
    <w:p w:rsidR="00AC3495" w:rsidRPr="00F362CB" w:rsidRDefault="0083462F" w:rsidP="006054AE">
      <w:pPr>
        <w:pStyle w:val="ListParagraph"/>
        <w:widowControl/>
        <w:numPr>
          <w:ilvl w:val="0"/>
          <w:numId w:val="40"/>
        </w:numPr>
        <w:tabs>
          <w:tab w:val="left" w:pos="720"/>
          <w:tab w:val="left" w:pos="1440"/>
          <w:tab w:val="left" w:pos="2160"/>
        </w:tabs>
        <w:spacing w:before="120"/>
        <w:rPr>
          <w:b/>
          <w:i/>
          <w:szCs w:val="24"/>
        </w:rPr>
      </w:pPr>
      <w:r w:rsidRPr="00F362CB">
        <w:rPr>
          <w:szCs w:val="24"/>
        </w:rPr>
        <w:t>Describe</w:t>
      </w:r>
      <w:r w:rsidR="00AC3495" w:rsidRPr="00F362CB">
        <w:rPr>
          <w:szCs w:val="24"/>
        </w:rPr>
        <w:t xml:space="preserve"> the five stages of development that teams go through (e.g., forming, storming, norming, performing, </w:t>
      </w:r>
      <w:r w:rsidR="00F02B16" w:rsidRPr="00F362CB">
        <w:rPr>
          <w:szCs w:val="24"/>
        </w:rPr>
        <w:t xml:space="preserve">and </w:t>
      </w:r>
      <w:r w:rsidR="00AC3495" w:rsidRPr="00F362CB">
        <w:rPr>
          <w:szCs w:val="24"/>
        </w:rPr>
        <w:t>adjourning)</w:t>
      </w:r>
      <w:r w:rsidR="00F02B16" w:rsidRPr="00F362CB">
        <w:rPr>
          <w:szCs w:val="24"/>
        </w:rPr>
        <w:t>.</w:t>
      </w:r>
    </w:p>
    <w:p w:rsidR="00AC24C2" w:rsidRPr="00F362CB" w:rsidRDefault="00AC24C2" w:rsidP="006054AE">
      <w:pPr>
        <w:pStyle w:val="ListParagraph"/>
        <w:widowControl/>
        <w:numPr>
          <w:ilvl w:val="0"/>
          <w:numId w:val="40"/>
        </w:numPr>
        <w:tabs>
          <w:tab w:val="left" w:pos="720"/>
          <w:tab w:val="left" w:pos="1440"/>
          <w:tab w:val="left" w:pos="2160"/>
        </w:tabs>
        <w:spacing w:before="120"/>
        <w:rPr>
          <w:b/>
          <w:i/>
          <w:szCs w:val="24"/>
        </w:rPr>
      </w:pPr>
      <w:r w:rsidRPr="00F362CB">
        <w:rPr>
          <w:szCs w:val="24"/>
        </w:rPr>
        <w:t>Describe ways to motivate teams</w:t>
      </w:r>
      <w:r w:rsidR="00F02B16" w:rsidRPr="00F362CB">
        <w:rPr>
          <w:szCs w:val="24"/>
        </w:rPr>
        <w:t>.</w:t>
      </w:r>
    </w:p>
    <w:p w:rsidR="006151CE" w:rsidRPr="00F362CB" w:rsidRDefault="006151CE" w:rsidP="006054AE">
      <w:pPr>
        <w:pStyle w:val="ListParagraph"/>
        <w:widowControl/>
        <w:numPr>
          <w:ilvl w:val="0"/>
          <w:numId w:val="40"/>
        </w:numPr>
        <w:tabs>
          <w:tab w:val="left" w:pos="720"/>
          <w:tab w:val="left" w:pos="1440"/>
          <w:tab w:val="left" w:pos="2160"/>
        </w:tabs>
        <w:spacing w:before="120"/>
        <w:rPr>
          <w:b/>
          <w:i/>
          <w:szCs w:val="24"/>
        </w:rPr>
      </w:pPr>
      <w:r w:rsidRPr="00F362CB">
        <w:rPr>
          <w:szCs w:val="24"/>
        </w:rPr>
        <w:t>Define the six general techniques</w:t>
      </w:r>
      <w:r w:rsidR="0083462F" w:rsidRPr="00F362CB">
        <w:rPr>
          <w:szCs w:val="24"/>
        </w:rPr>
        <w:t xml:space="preserve"> used</w:t>
      </w:r>
      <w:r w:rsidRPr="00F362CB">
        <w:rPr>
          <w:szCs w:val="24"/>
        </w:rPr>
        <w:t xml:space="preserve"> to resolve conflict</w:t>
      </w:r>
      <w:r w:rsidR="00F02B16" w:rsidRPr="00F362CB">
        <w:rPr>
          <w:szCs w:val="24"/>
        </w:rPr>
        <w:t>.</w:t>
      </w:r>
    </w:p>
    <w:p w:rsidR="006151CE" w:rsidRPr="00F362CB" w:rsidRDefault="006151CE" w:rsidP="00F362CB">
      <w:pPr>
        <w:pStyle w:val="ListParagraph"/>
        <w:widowControl/>
        <w:numPr>
          <w:ilvl w:val="0"/>
          <w:numId w:val="1"/>
        </w:numPr>
        <w:tabs>
          <w:tab w:val="left" w:pos="720"/>
          <w:tab w:val="left" w:pos="1440"/>
          <w:tab w:val="left" w:pos="2160"/>
        </w:tabs>
        <w:spacing w:before="120"/>
        <w:rPr>
          <w:b/>
          <w:i/>
          <w:szCs w:val="24"/>
        </w:rPr>
      </w:pPr>
      <w:r w:rsidRPr="00F362CB">
        <w:rPr>
          <w:szCs w:val="24"/>
        </w:rPr>
        <w:t>Describe the interpersonal skills that program</w:t>
      </w:r>
      <w:r w:rsidR="0083462F" w:rsidRPr="00F362CB">
        <w:rPr>
          <w:szCs w:val="24"/>
        </w:rPr>
        <w:t xml:space="preserve"> managers need to be successful</w:t>
      </w:r>
      <w:r w:rsidR="00F02B16" w:rsidRPr="00F362CB">
        <w:rPr>
          <w:szCs w:val="24"/>
        </w:rPr>
        <w:t>.</w:t>
      </w:r>
    </w:p>
    <w:p w:rsidR="00AC24C2" w:rsidRPr="00F362CB" w:rsidRDefault="00AC24C2" w:rsidP="00F362CB">
      <w:pPr>
        <w:pStyle w:val="ListParagraph"/>
        <w:widowControl/>
        <w:numPr>
          <w:ilvl w:val="0"/>
          <w:numId w:val="1"/>
        </w:numPr>
        <w:tabs>
          <w:tab w:val="left" w:pos="720"/>
          <w:tab w:val="left" w:pos="1440"/>
          <w:tab w:val="left" w:pos="2160"/>
        </w:tabs>
        <w:spacing w:before="120"/>
        <w:rPr>
          <w:b/>
          <w:i/>
          <w:szCs w:val="24"/>
        </w:rPr>
      </w:pPr>
      <w:r w:rsidRPr="00F362CB">
        <w:rPr>
          <w:szCs w:val="24"/>
        </w:rPr>
        <w:t>Differentiate between a program manager and a program leader</w:t>
      </w:r>
      <w:r w:rsidR="00F02B16" w:rsidRPr="00F362CB">
        <w:rPr>
          <w:szCs w:val="24"/>
        </w:rPr>
        <w:t>.</w:t>
      </w:r>
    </w:p>
    <w:p w:rsidR="00000F2B" w:rsidRPr="00F362CB" w:rsidRDefault="00000F2B" w:rsidP="00F362CB">
      <w:pPr>
        <w:pStyle w:val="ListParagraph"/>
        <w:widowControl/>
        <w:numPr>
          <w:ilvl w:val="0"/>
          <w:numId w:val="1"/>
        </w:numPr>
        <w:tabs>
          <w:tab w:val="left" w:pos="720"/>
          <w:tab w:val="left" w:pos="1440"/>
          <w:tab w:val="left" w:pos="2160"/>
        </w:tabs>
        <w:spacing w:before="120"/>
        <w:rPr>
          <w:b/>
          <w:i/>
          <w:szCs w:val="24"/>
        </w:rPr>
      </w:pPr>
      <w:r w:rsidRPr="00F362CB">
        <w:rPr>
          <w:szCs w:val="24"/>
        </w:rPr>
        <w:t>Create a Human Resources Management Plan</w:t>
      </w:r>
      <w:r w:rsidR="00F02B16" w:rsidRPr="00F362CB">
        <w:rPr>
          <w:szCs w:val="24"/>
        </w:rPr>
        <w:t>.</w:t>
      </w:r>
    </w:p>
    <w:p w:rsidR="00A266EE" w:rsidRPr="00A266EE" w:rsidRDefault="00A266EE" w:rsidP="00A266EE">
      <w:pPr>
        <w:widowControl/>
        <w:autoSpaceDE/>
        <w:autoSpaceDN/>
        <w:adjustRightInd/>
        <w:spacing w:before="120"/>
        <w:rPr>
          <w:szCs w:val="24"/>
        </w:rPr>
      </w:pPr>
      <w:r w:rsidRPr="00231142">
        <w:rPr>
          <w:b/>
          <w:color w:val="000000"/>
          <w:szCs w:val="24"/>
        </w:rPr>
        <w:t>2.</w:t>
      </w:r>
      <w:r>
        <w:rPr>
          <w:b/>
          <w:color w:val="000000"/>
          <w:szCs w:val="24"/>
        </w:rPr>
        <w:t xml:space="preserve"> </w:t>
      </w:r>
      <w:r w:rsidRPr="00231142">
        <w:rPr>
          <w:b/>
          <w:color w:val="000000"/>
          <w:szCs w:val="24"/>
        </w:rPr>
        <w:t>Topic Questions/Exercises for Journal and Class Discussion</w:t>
      </w:r>
      <w:r w:rsidRPr="00A266EE">
        <w:rPr>
          <w:b/>
          <w:color w:val="000000"/>
          <w:szCs w:val="24"/>
        </w:rPr>
        <w:t>:</w:t>
      </w:r>
    </w:p>
    <w:p w:rsidR="00A266EE" w:rsidRDefault="00A266EE" w:rsidP="006054AE">
      <w:pPr>
        <w:widowControl/>
        <w:numPr>
          <w:ilvl w:val="0"/>
          <w:numId w:val="23"/>
        </w:numPr>
        <w:autoSpaceDE/>
        <w:autoSpaceDN/>
        <w:adjustRightInd/>
        <w:spacing w:before="120"/>
        <w:rPr>
          <w:szCs w:val="24"/>
        </w:rPr>
      </w:pPr>
      <w:r>
        <w:rPr>
          <w:szCs w:val="24"/>
        </w:rPr>
        <w:t>What are the four processes for managing human resources on programs and the main outputs?</w:t>
      </w:r>
    </w:p>
    <w:p w:rsidR="00A266EE" w:rsidRDefault="00A266EE" w:rsidP="006054AE">
      <w:pPr>
        <w:pStyle w:val="ListParagraph"/>
        <w:widowControl/>
        <w:numPr>
          <w:ilvl w:val="0"/>
          <w:numId w:val="23"/>
        </w:numPr>
        <w:tabs>
          <w:tab w:val="left" w:pos="720"/>
          <w:tab w:val="left" w:pos="1440"/>
          <w:tab w:val="left" w:pos="2160"/>
        </w:tabs>
        <w:spacing w:before="120"/>
        <w:rPr>
          <w:szCs w:val="24"/>
        </w:rPr>
      </w:pPr>
      <w:r>
        <w:rPr>
          <w:szCs w:val="24"/>
        </w:rPr>
        <w:t>What are some examples of</w:t>
      </w:r>
      <w:r w:rsidRPr="0014603F">
        <w:rPr>
          <w:szCs w:val="24"/>
        </w:rPr>
        <w:t xml:space="preserve"> </w:t>
      </w:r>
      <w:r>
        <w:rPr>
          <w:szCs w:val="24"/>
        </w:rPr>
        <w:t xml:space="preserve">human resource </w:t>
      </w:r>
      <w:r w:rsidRPr="0014603F">
        <w:rPr>
          <w:szCs w:val="24"/>
        </w:rPr>
        <w:t>challenges</w:t>
      </w:r>
      <w:r>
        <w:rPr>
          <w:szCs w:val="24"/>
        </w:rPr>
        <w:t xml:space="preserve"> that a public-sector program manager often encounters and wh</w:t>
      </w:r>
      <w:r w:rsidR="007B00EF">
        <w:rPr>
          <w:szCs w:val="24"/>
        </w:rPr>
        <w:t xml:space="preserve">at </w:t>
      </w:r>
      <w:proofErr w:type="gramStart"/>
      <w:r w:rsidR="007B00EF">
        <w:rPr>
          <w:szCs w:val="24"/>
        </w:rPr>
        <w:t>can be done</w:t>
      </w:r>
      <w:proofErr w:type="gramEnd"/>
      <w:r w:rsidR="007B00EF">
        <w:rPr>
          <w:szCs w:val="24"/>
        </w:rPr>
        <w:t xml:space="preserve"> to address them?</w:t>
      </w:r>
      <w:r w:rsidR="0090355A">
        <w:rPr>
          <w:szCs w:val="24"/>
        </w:rPr>
        <w:t xml:space="preserve"> </w:t>
      </w:r>
      <w:r w:rsidR="008C2047">
        <w:rPr>
          <w:szCs w:val="24"/>
        </w:rPr>
        <w:t xml:space="preserve"> </w:t>
      </w:r>
      <w:r>
        <w:rPr>
          <w:szCs w:val="24"/>
        </w:rPr>
        <w:t>What challenges have you encountered in building and motivating a team?</w:t>
      </w:r>
    </w:p>
    <w:p w:rsidR="00A266EE" w:rsidRDefault="00A266EE" w:rsidP="006054AE">
      <w:pPr>
        <w:widowControl/>
        <w:numPr>
          <w:ilvl w:val="0"/>
          <w:numId w:val="23"/>
        </w:numPr>
        <w:autoSpaceDE/>
        <w:autoSpaceDN/>
        <w:adjustRightInd/>
        <w:spacing w:before="120"/>
        <w:rPr>
          <w:szCs w:val="24"/>
        </w:rPr>
      </w:pPr>
      <w:r>
        <w:rPr>
          <w:szCs w:val="24"/>
        </w:rPr>
        <w:t>What are the five stages of dev</w:t>
      </w:r>
      <w:r w:rsidR="007B00EF">
        <w:rPr>
          <w:szCs w:val="24"/>
        </w:rPr>
        <w:t>elopment that teams go through?</w:t>
      </w:r>
      <w:r>
        <w:rPr>
          <w:szCs w:val="24"/>
        </w:rPr>
        <w:t xml:space="preserve"> </w:t>
      </w:r>
      <w:r w:rsidR="008C2047">
        <w:rPr>
          <w:szCs w:val="24"/>
        </w:rPr>
        <w:t xml:space="preserve"> </w:t>
      </w:r>
      <w:r>
        <w:rPr>
          <w:szCs w:val="24"/>
        </w:rPr>
        <w:t>Provide an example from your current or a previous program to illustrate each.</w:t>
      </w:r>
    </w:p>
    <w:p w:rsidR="00A266EE" w:rsidRDefault="00A266EE" w:rsidP="006054AE">
      <w:pPr>
        <w:widowControl/>
        <w:numPr>
          <w:ilvl w:val="0"/>
          <w:numId w:val="23"/>
        </w:numPr>
        <w:autoSpaceDE/>
        <w:autoSpaceDN/>
        <w:adjustRightInd/>
        <w:spacing w:before="120"/>
        <w:rPr>
          <w:szCs w:val="24"/>
        </w:rPr>
      </w:pPr>
      <w:r>
        <w:rPr>
          <w:szCs w:val="24"/>
        </w:rPr>
        <w:t xml:space="preserve">What are some techniques that </w:t>
      </w:r>
      <w:proofErr w:type="gramStart"/>
      <w:r>
        <w:rPr>
          <w:szCs w:val="24"/>
        </w:rPr>
        <w:t>can be used</w:t>
      </w:r>
      <w:proofErr w:type="gramEnd"/>
      <w:r>
        <w:rPr>
          <w:szCs w:val="24"/>
        </w:rPr>
        <w:t xml:space="preserve"> to motivate teams?</w:t>
      </w:r>
      <w:r w:rsidR="007B00EF">
        <w:rPr>
          <w:szCs w:val="24"/>
        </w:rPr>
        <w:t xml:space="preserve">  </w:t>
      </w:r>
      <w:r>
        <w:rPr>
          <w:szCs w:val="24"/>
        </w:rPr>
        <w:t xml:space="preserve">What high-performing teams have you been a part </w:t>
      </w:r>
      <w:proofErr w:type="gramStart"/>
      <w:r>
        <w:rPr>
          <w:szCs w:val="24"/>
        </w:rPr>
        <w:t>of</w:t>
      </w:r>
      <w:proofErr w:type="gramEnd"/>
      <w:r>
        <w:rPr>
          <w:szCs w:val="24"/>
        </w:rPr>
        <w:t>?</w:t>
      </w:r>
      <w:r w:rsidR="007B00EF">
        <w:rPr>
          <w:szCs w:val="24"/>
        </w:rPr>
        <w:t xml:space="preserve">  </w:t>
      </w:r>
      <w:r>
        <w:rPr>
          <w:szCs w:val="24"/>
        </w:rPr>
        <w:t>What are the characteristics you feel contributed to this high level of performance?</w:t>
      </w:r>
    </w:p>
    <w:p w:rsidR="00A266EE" w:rsidRDefault="00A266EE" w:rsidP="006054AE">
      <w:pPr>
        <w:widowControl/>
        <w:numPr>
          <w:ilvl w:val="0"/>
          <w:numId w:val="23"/>
        </w:numPr>
        <w:autoSpaceDE/>
        <w:autoSpaceDN/>
        <w:adjustRightInd/>
        <w:spacing w:before="120"/>
        <w:rPr>
          <w:szCs w:val="24"/>
        </w:rPr>
      </w:pPr>
      <w:r>
        <w:rPr>
          <w:szCs w:val="24"/>
        </w:rPr>
        <w:t>What characteristics define a leader?</w:t>
      </w:r>
      <w:r w:rsidR="007B00EF">
        <w:rPr>
          <w:szCs w:val="24"/>
        </w:rPr>
        <w:t xml:space="preserve">  </w:t>
      </w:r>
      <w:r>
        <w:rPr>
          <w:szCs w:val="24"/>
        </w:rPr>
        <w:t>Describe a person you have worked with or heard of who demonstrated these qualities and how it made them successful.</w:t>
      </w:r>
    </w:p>
    <w:p w:rsidR="00A266EE" w:rsidRDefault="00A266EE" w:rsidP="006054AE">
      <w:pPr>
        <w:widowControl/>
        <w:numPr>
          <w:ilvl w:val="0"/>
          <w:numId w:val="23"/>
        </w:numPr>
        <w:autoSpaceDE/>
        <w:autoSpaceDN/>
        <w:adjustRightInd/>
        <w:spacing w:before="120"/>
        <w:rPr>
          <w:szCs w:val="24"/>
        </w:rPr>
      </w:pPr>
      <w:r>
        <w:rPr>
          <w:szCs w:val="24"/>
        </w:rPr>
        <w:t>Complete exercise 2 on pg. 156 – 157 of the Wirick book.</w:t>
      </w:r>
    </w:p>
    <w:p w:rsidR="00A266EE" w:rsidRDefault="00A266EE" w:rsidP="006054AE">
      <w:pPr>
        <w:widowControl/>
        <w:numPr>
          <w:ilvl w:val="0"/>
          <w:numId w:val="23"/>
        </w:numPr>
        <w:autoSpaceDE/>
        <w:autoSpaceDN/>
        <w:adjustRightInd/>
        <w:spacing w:before="120"/>
        <w:rPr>
          <w:szCs w:val="24"/>
        </w:rPr>
      </w:pPr>
      <w:r>
        <w:rPr>
          <w:szCs w:val="24"/>
        </w:rPr>
        <w:t xml:space="preserve">Using the Rudy </w:t>
      </w:r>
      <w:r w:rsidR="009C2FA2">
        <w:rPr>
          <w:szCs w:val="24"/>
        </w:rPr>
        <w:t xml:space="preserve">Giuliani </w:t>
      </w:r>
      <w:r>
        <w:rPr>
          <w:szCs w:val="24"/>
        </w:rPr>
        <w:t>case study, answer the following questions:</w:t>
      </w:r>
    </w:p>
    <w:p w:rsidR="00A266EE" w:rsidRDefault="00A266EE" w:rsidP="006054AE">
      <w:pPr>
        <w:widowControl/>
        <w:numPr>
          <w:ilvl w:val="1"/>
          <w:numId w:val="23"/>
        </w:numPr>
        <w:autoSpaceDE/>
        <w:autoSpaceDN/>
        <w:adjustRightInd/>
        <w:spacing w:before="120"/>
        <w:rPr>
          <w:szCs w:val="24"/>
        </w:rPr>
      </w:pPr>
      <w:r>
        <w:rPr>
          <w:szCs w:val="24"/>
        </w:rPr>
        <w:t>How was Mayor Giuliani prepared, personally, and how was New York City prepared, institutionally, for the events of September 11</w:t>
      </w:r>
      <w:r w:rsidRPr="00AC24C2">
        <w:rPr>
          <w:szCs w:val="24"/>
          <w:vertAlign w:val="superscript"/>
        </w:rPr>
        <w:t>th</w:t>
      </w:r>
      <w:r>
        <w:rPr>
          <w:szCs w:val="24"/>
        </w:rPr>
        <w:t>?</w:t>
      </w:r>
    </w:p>
    <w:p w:rsidR="00A266EE" w:rsidRDefault="00A266EE" w:rsidP="006054AE">
      <w:pPr>
        <w:widowControl/>
        <w:numPr>
          <w:ilvl w:val="1"/>
          <w:numId w:val="23"/>
        </w:numPr>
        <w:autoSpaceDE/>
        <w:autoSpaceDN/>
        <w:adjustRightInd/>
        <w:spacing w:before="120"/>
        <w:rPr>
          <w:szCs w:val="24"/>
        </w:rPr>
      </w:pPr>
      <w:r>
        <w:rPr>
          <w:szCs w:val="24"/>
        </w:rPr>
        <w:t>What do people in crisis need from their leadership?</w:t>
      </w:r>
    </w:p>
    <w:p w:rsidR="00A266EE" w:rsidRDefault="00A266EE" w:rsidP="006054AE">
      <w:pPr>
        <w:widowControl/>
        <w:numPr>
          <w:ilvl w:val="1"/>
          <w:numId w:val="23"/>
        </w:numPr>
        <w:autoSpaceDE/>
        <w:autoSpaceDN/>
        <w:adjustRightInd/>
        <w:spacing w:before="120"/>
        <w:rPr>
          <w:szCs w:val="24"/>
        </w:rPr>
      </w:pPr>
      <w:r>
        <w:rPr>
          <w:szCs w:val="24"/>
        </w:rPr>
        <w:t>How can leaders prepare themselves as well as their institutions to rise to the moment in times of crisis?</w:t>
      </w:r>
    </w:p>
    <w:p w:rsidR="008E32DF" w:rsidRPr="003B44F9" w:rsidRDefault="003B44F9" w:rsidP="003B44F9">
      <w:pPr>
        <w:widowControl/>
        <w:tabs>
          <w:tab w:val="left" w:pos="720"/>
          <w:tab w:val="left" w:pos="1440"/>
          <w:tab w:val="left" w:pos="2160"/>
        </w:tabs>
        <w:spacing w:before="120"/>
        <w:rPr>
          <w:b/>
          <w:szCs w:val="24"/>
        </w:rPr>
      </w:pPr>
      <w:r w:rsidRPr="003B44F9">
        <w:rPr>
          <w:b/>
          <w:szCs w:val="24"/>
        </w:rPr>
        <w:t xml:space="preserve">3. </w:t>
      </w:r>
      <w:r w:rsidR="008E32DF" w:rsidRPr="003B44F9">
        <w:rPr>
          <w:b/>
          <w:szCs w:val="24"/>
        </w:rPr>
        <w:t>Required Readings:</w:t>
      </w:r>
    </w:p>
    <w:p w:rsidR="00383332" w:rsidRPr="003B44F9" w:rsidRDefault="00383332" w:rsidP="003B44F9">
      <w:pPr>
        <w:widowControl/>
        <w:tabs>
          <w:tab w:val="left" w:pos="720"/>
        </w:tabs>
        <w:spacing w:before="120"/>
        <w:rPr>
          <w:color w:val="000000"/>
          <w:szCs w:val="24"/>
        </w:rPr>
      </w:pPr>
      <w:r w:rsidRPr="003B44F9">
        <w:rPr>
          <w:color w:val="000000"/>
          <w:szCs w:val="24"/>
        </w:rPr>
        <w:t xml:space="preserve">Wirick, </w:t>
      </w:r>
      <w:r w:rsidR="00A06A5B" w:rsidRPr="00A0576C">
        <w:rPr>
          <w:i/>
          <w:szCs w:val="24"/>
        </w:rPr>
        <w:t xml:space="preserve">Public-Sector Project Management: Meeting the Challenges and Achieving Results, </w:t>
      </w:r>
      <w:r w:rsidR="00A06A5B">
        <w:rPr>
          <w:szCs w:val="24"/>
        </w:rPr>
        <w:t>(</w:t>
      </w:r>
      <w:r w:rsidR="00A06A5B" w:rsidRPr="00A0576C">
        <w:rPr>
          <w:szCs w:val="24"/>
        </w:rPr>
        <w:t>Wiley: New York, 2009)</w:t>
      </w:r>
      <w:r w:rsidR="00A06A5B">
        <w:rPr>
          <w:szCs w:val="24"/>
        </w:rPr>
        <w:t xml:space="preserve">, </w:t>
      </w:r>
      <w:r w:rsidRPr="003B44F9">
        <w:rPr>
          <w:color w:val="000000"/>
          <w:szCs w:val="24"/>
        </w:rPr>
        <w:t>Chapter 9</w:t>
      </w:r>
      <w:r w:rsidR="00952F01">
        <w:rPr>
          <w:color w:val="000000"/>
          <w:szCs w:val="24"/>
        </w:rPr>
        <w:t>.</w:t>
      </w:r>
    </w:p>
    <w:p w:rsidR="00952F01" w:rsidRDefault="00383332" w:rsidP="00952F01">
      <w:pPr>
        <w:widowControl/>
        <w:tabs>
          <w:tab w:val="left" w:pos="720"/>
        </w:tabs>
        <w:spacing w:before="120"/>
        <w:rPr>
          <w:color w:val="000000"/>
          <w:szCs w:val="24"/>
        </w:rPr>
      </w:pPr>
      <w:r w:rsidRPr="003B44F9">
        <w:rPr>
          <w:szCs w:val="24"/>
        </w:rPr>
        <w:t xml:space="preserve">PMI, </w:t>
      </w:r>
      <w:r w:rsidRPr="003B44F9">
        <w:rPr>
          <w:i/>
          <w:szCs w:val="24"/>
        </w:rPr>
        <w:t xml:space="preserve">A </w:t>
      </w:r>
      <w:r w:rsidR="00952F01">
        <w:rPr>
          <w:i/>
          <w:szCs w:val="24"/>
        </w:rPr>
        <w:t>G</w:t>
      </w:r>
      <w:r w:rsidRPr="003B44F9">
        <w:rPr>
          <w:i/>
          <w:szCs w:val="24"/>
        </w:rPr>
        <w:t xml:space="preserve">uide to the </w:t>
      </w:r>
      <w:r w:rsidR="00952F01">
        <w:rPr>
          <w:i/>
          <w:szCs w:val="24"/>
        </w:rPr>
        <w:t>P</w:t>
      </w:r>
      <w:r w:rsidRPr="003B44F9">
        <w:rPr>
          <w:i/>
          <w:szCs w:val="24"/>
        </w:rPr>
        <w:t xml:space="preserve">roject </w:t>
      </w:r>
      <w:r w:rsidR="00952F01">
        <w:rPr>
          <w:i/>
          <w:szCs w:val="24"/>
        </w:rPr>
        <w:t>M</w:t>
      </w:r>
      <w:r w:rsidRPr="003B44F9">
        <w:rPr>
          <w:i/>
          <w:szCs w:val="24"/>
        </w:rPr>
        <w:t>anagement</w:t>
      </w:r>
      <w:r w:rsidR="00854106" w:rsidRPr="003B44F9">
        <w:rPr>
          <w:i/>
          <w:szCs w:val="24"/>
        </w:rPr>
        <w:t xml:space="preserve"> </w:t>
      </w:r>
      <w:r w:rsidR="00952F01">
        <w:rPr>
          <w:i/>
          <w:szCs w:val="24"/>
        </w:rPr>
        <w:t>B</w:t>
      </w:r>
      <w:r w:rsidR="00854106" w:rsidRPr="003B44F9">
        <w:rPr>
          <w:i/>
          <w:szCs w:val="24"/>
        </w:rPr>
        <w:t xml:space="preserve">ody of </w:t>
      </w:r>
      <w:r w:rsidR="00952F01">
        <w:rPr>
          <w:i/>
          <w:szCs w:val="24"/>
        </w:rPr>
        <w:t>K</w:t>
      </w:r>
      <w:r w:rsidR="00854106" w:rsidRPr="003B44F9">
        <w:rPr>
          <w:i/>
          <w:szCs w:val="24"/>
        </w:rPr>
        <w:t>nowledge (PMBOK Guide</w:t>
      </w:r>
      <w:r w:rsidR="002D43A9" w:rsidRPr="003B44F9">
        <w:rPr>
          <w:i/>
          <w:szCs w:val="24"/>
        </w:rPr>
        <w:t>)</w:t>
      </w:r>
      <w:r w:rsidRPr="003B44F9">
        <w:rPr>
          <w:szCs w:val="24"/>
        </w:rPr>
        <w:t>, Chapter 9</w:t>
      </w:r>
      <w:r w:rsidR="00214875" w:rsidRPr="003B44F9">
        <w:rPr>
          <w:szCs w:val="24"/>
        </w:rPr>
        <w:t xml:space="preserve"> and Appendix G</w:t>
      </w:r>
      <w:r w:rsidR="00952F01">
        <w:rPr>
          <w:szCs w:val="24"/>
        </w:rPr>
        <w:t>.</w:t>
      </w:r>
    </w:p>
    <w:p w:rsidR="008E32DF" w:rsidRPr="00952F01" w:rsidRDefault="00952F01" w:rsidP="00952F01">
      <w:pPr>
        <w:widowControl/>
        <w:tabs>
          <w:tab w:val="left" w:pos="720"/>
        </w:tabs>
        <w:spacing w:before="120"/>
        <w:rPr>
          <w:color w:val="000000"/>
          <w:szCs w:val="24"/>
        </w:rPr>
      </w:pPr>
      <w:r w:rsidRPr="00952F01">
        <w:rPr>
          <w:color w:val="000000"/>
          <w:szCs w:val="24"/>
        </w:rPr>
        <w:lastRenderedPageBreak/>
        <w:t>J.</w:t>
      </w:r>
      <w:r>
        <w:rPr>
          <w:color w:val="000000"/>
          <w:szCs w:val="24"/>
        </w:rPr>
        <w:t xml:space="preserve"> </w:t>
      </w:r>
      <w:r w:rsidR="00FB6173" w:rsidRPr="00952F01">
        <w:rPr>
          <w:color w:val="000000"/>
          <w:szCs w:val="24"/>
        </w:rPr>
        <w:t xml:space="preserve">Brown, </w:t>
      </w:r>
      <w:r w:rsidR="00A06A5B" w:rsidRPr="0061664A">
        <w:rPr>
          <w:i/>
          <w:szCs w:val="24"/>
        </w:rPr>
        <w:t xml:space="preserve">The </w:t>
      </w:r>
      <w:r w:rsidR="00A06A5B">
        <w:rPr>
          <w:i/>
          <w:szCs w:val="24"/>
        </w:rPr>
        <w:t>H</w:t>
      </w:r>
      <w:r w:rsidR="00A06A5B" w:rsidRPr="0061664A">
        <w:rPr>
          <w:i/>
          <w:szCs w:val="24"/>
        </w:rPr>
        <w:t xml:space="preserve">andbook of </w:t>
      </w:r>
      <w:r w:rsidR="00A06A5B">
        <w:rPr>
          <w:i/>
          <w:szCs w:val="24"/>
        </w:rPr>
        <w:t>P</w:t>
      </w:r>
      <w:r w:rsidR="00A06A5B" w:rsidRPr="0061664A">
        <w:rPr>
          <w:i/>
          <w:szCs w:val="24"/>
        </w:rPr>
        <w:t xml:space="preserve">rogram </w:t>
      </w:r>
      <w:r w:rsidR="00A06A5B">
        <w:rPr>
          <w:i/>
          <w:szCs w:val="24"/>
        </w:rPr>
        <w:t>M</w:t>
      </w:r>
      <w:r w:rsidR="00A06A5B" w:rsidRPr="0061664A">
        <w:rPr>
          <w:i/>
          <w:szCs w:val="24"/>
        </w:rPr>
        <w:t xml:space="preserve">anagement: How to </w:t>
      </w:r>
      <w:r w:rsidR="00A06A5B">
        <w:rPr>
          <w:i/>
          <w:szCs w:val="24"/>
        </w:rPr>
        <w:t>F</w:t>
      </w:r>
      <w:r w:rsidR="00A06A5B" w:rsidRPr="0061664A">
        <w:rPr>
          <w:i/>
          <w:szCs w:val="24"/>
        </w:rPr>
        <w:t xml:space="preserve">acilitate </w:t>
      </w:r>
      <w:r w:rsidR="00A06A5B">
        <w:rPr>
          <w:i/>
          <w:szCs w:val="24"/>
        </w:rPr>
        <w:t>P</w:t>
      </w:r>
      <w:r w:rsidR="00A06A5B" w:rsidRPr="0061664A">
        <w:rPr>
          <w:i/>
          <w:szCs w:val="24"/>
        </w:rPr>
        <w:t xml:space="preserve">roject </w:t>
      </w:r>
      <w:r w:rsidR="00A06A5B">
        <w:rPr>
          <w:i/>
          <w:szCs w:val="24"/>
        </w:rPr>
        <w:t>S</w:t>
      </w:r>
      <w:r w:rsidR="00A06A5B" w:rsidRPr="0061664A">
        <w:rPr>
          <w:i/>
          <w:szCs w:val="24"/>
        </w:rPr>
        <w:t xml:space="preserve">uccess with </w:t>
      </w:r>
      <w:r w:rsidR="00A06A5B">
        <w:rPr>
          <w:i/>
          <w:szCs w:val="24"/>
        </w:rPr>
        <w:t>O</w:t>
      </w:r>
      <w:r w:rsidR="00A06A5B" w:rsidRPr="0061664A">
        <w:rPr>
          <w:i/>
          <w:szCs w:val="24"/>
        </w:rPr>
        <w:t xml:space="preserve">ptimal </w:t>
      </w:r>
      <w:r w:rsidR="00A06A5B">
        <w:rPr>
          <w:i/>
          <w:szCs w:val="24"/>
        </w:rPr>
        <w:t>P</w:t>
      </w:r>
      <w:r w:rsidR="00A06A5B" w:rsidRPr="0061664A">
        <w:rPr>
          <w:i/>
          <w:szCs w:val="24"/>
        </w:rPr>
        <w:t xml:space="preserve">rogram </w:t>
      </w:r>
      <w:r w:rsidR="00A06A5B">
        <w:rPr>
          <w:i/>
          <w:szCs w:val="24"/>
        </w:rPr>
        <w:t>M</w:t>
      </w:r>
      <w:r w:rsidR="00A06A5B" w:rsidRPr="0061664A">
        <w:rPr>
          <w:i/>
          <w:szCs w:val="24"/>
        </w:rPr>
        <w:t xml:space="preserve">anagement, </w:t>
      </w:r>
      <w:r w:rsidR="00A06A5B">
        <w:rPr>
          <w:szCs w:val="24"/>
        </w:rPr>
        <w:t>(</w:t>
      </w:r>
      <w:r w:rsidR="00A06A5B" w:rsidRPr="0061664A">
        <w:rPr>
          <w:szCs w:val="24"/>
        </w:rPr>
        <w:t>McGraw Hill: New York</w:t>
      </w:r>
      <w:r w:rsidR="00A06A5B">
        <w:rPr>
          <w:szCs w:val="24"/>
        </w:rPr>
        <w:t xml:space="preserve">, 2008), </w:t>
      </w:r>
      <w:r w:rsidR="00FB6173" w:rsidRPr="00952F01">
        <w:rPr>
          <w:color w:val="000000"/>
          <w:szCs w:val="24"/>
        </w:rPr>
        <w:t>Chapter</w:t>
      </w:r>
      <w:r w:rsidR="0083462F" w:rsidRPr="00952F01">
        <w:rPr>
          <w:color w:val="000000"/>
          <w:szCs w:val="24"/>
        </w:rPr>
        <w:t>s</w:t>
      </w:r>
      <w:r w:rsidR="009B5C3C" w:rsidRPr="00952F01">
        <w:rPr>
          <w:color w:val="000000"/>
          <w:szCs w:val="24"/>
        </w:rPr>
        <w:t xml:space="preserve"> 2 and</w:t>
      </w:r>
      <w:r w:rsidR="00FB6173" w:rsidRPr="00952F01">
        <w:rPr>
          <w:color w:val="000000"/>
          <w:szCs w:val="24"/>
        </w:rPr>
        <w:t xml:space="preserve"> 6</w:t>
      </w:r>
      <w:r>
        <w:rPr>
          <w:color w:val="000000"/>
          <w:szCs w:val="24"/>
        </w:rPr>
        <w:t>.</w:t>
      </w:r>
    </w:p>
    <w:p w:rsidR="00606985" w:rsidRPr="00952F01" w:rsidRDefault="003B061C" w:rsidP="00952F01">
      <w:pPr>
        <w:widowControl/>
        <w:tabs>
          <w:tab w:val="left" w:pos="720"/>
        </w:tabs>
        <w:spacing w:before="120"/>
        <w:rPr>
          <w:color w:val="000000"/>
          <w:szCs w:val="24"/>
        </w:rPr>
      </w:pPr>
      <w:r w:rsidRPr="00952F01">
        <w:rPr>
          <w:i/>
          <w:szCs w:val="24"/>
        </w:rPr>
        <w:t xml:space="preserve">Rudy Giuliani: The </w:t>
      </w:r>
      <w:r w:rsidR="00952F01">
        <w:rPr>
          <w:i/>
          <w:szCs w:val="24"/>
        </w:rPr>
        <w:t>M</w:t>
      </w:r>
      <w:r w:rsidRPr="00952F01">
        <w:rPr>
          <w:i/>
          <w:szCs w:val="24"/>
        </w:rPr>
        <w:t xml:space="preserve">an and </w:t>
      </w:r>
      <w:r w:rsidR="00952F01">
        <w:rPr>
          <w:i/>
          <w:szCs w:val="24"/>
        </w:rPr>
        <w:t>H</w:t>
      </w:r>
      <w:r w:rsidRPr="00952F01">
        <w:rPr>
          <w:i/>
          <w:szCs w:val="24"/>
        </w:rPr>
        <w:t xml:space="preserve">is </w:t>
      </w:r>
      <w:r w:rsidR="00952F01">
        <w:rPr>
          <w:i/>
          <w:szCs w:val="24"/>
        </w:rPr>
        <w:t>M</w:t>
      </w:r>
      <w:r w:rsidRPr="00952F01">
        <w:rPr>
          <w:i/>
          <w:szCs w:val="24"/>
        </w:rPr>
        <w:t xml:space="preserve">oment </w:t>
      </w:r>
      <w:r w:rsidRPr="00952F01">
        <w:rPr>
          <w:szCs w:val="24"/>
        </w:rPr>
        <w:t xml:space="preserve">(Kennedy Case Study </w:t>
      </w:r>
      <w:r w:rsidR="001A1E24" w:rsidRPr="00952F01">
        <w:rPr>
          <w:szCs w:val="24"/>
        </w:rPr>
        <w:t>1681.0</w:t>
      </w:r>
      <w:r w:rsidRPr="00952F01">
        <w:rPr>
          <w:szCs w:val="24"/>
        </w:rPr>
        <w:t>)</w:t>
      </w:r>
      <w:r w:rsidR="00952F01">
        <w:rPr>
          <w:szCs w:val="24"/>
        </w:rPr>
        <w:t xml:space="preserve">, </w:t>
      </w:r>
      <w:hyperlink r:id="rId19" w:history="1">
        <w:r w:rsidRPr="00952F01">
          <w:rPr>
            <w:rStyle w:val="Hyperlink"/>
            <w:szCs w:val="24"/>
          </w:rPr>
          <w:t>http://www.ksgcase.harvard.edu/</w:t>
        </w:r>
      </w:hyperlink>
      <w:r w:rsidR="00767F5E">
        <w:t xml:space="preserve"> or </w:t>
      </w:r>
      <w:hyperlink r:id="rId20" w:history="1">
        <w:r w:rsidR="00767F5E" w:rsidRPr="00731EFD">
          <w:rPr>
            <w:rStyle w:val="Hyperlink"/>
          </w:rPr>
          <w:t>http://www.ksgcase.harvard.edu/casetitle.asp?caseNo=1681.0</w:t>
        </w:r>
      </w:hyperlink>
      <w:r w:rsidR="00767F5E">
        <w:t xml:space="preserve">. </w:t>
      </w:r>
    </w:p>
    <w:p w:rsidR="005036BA" w:rsidRPr="00952F01" w:rsidRDefault="00952F01" w:rsidP="00952F01">
      <w:pPr>
        <w:widowControl/>
        <w:autoSpaceDE/>
        <w:autoSpaceDN/>
        <w:adjustRightInd/>
        <w:spacing w:before="120"/>
        <w:rPr>
          <w:szCs w:val="24"/>
        </w:rPr>
      </w:pPr>
      <w:r w:rsidRPr="00952F01">
        <w:rPr>
          <w:b/>
          <w:szCs w:val="24"/>
        </w:rPr>
        <w:t xml:space="preserve">4. </w:t>
      </w:r>
      <w:r w:rsidR="005036BA" w:rsidRPr="00952F01">
        <w:rPr>
          <w:b/>
          <w:szCs w:val="24"/>
        </w:rPr>
        <w:t>In-Class Group Exercise:</w:t>
      </w:r>
      <w:r w:rsidR="007B00EF">
        <w:rPr>
          <w:b/>
          <w:i/>
          <w:szCs w:val="24"/>
        </w:rPr>
        <w:t xml:space="preserve">  </w:t>
      </w:r>
      <w:r w:rsidR="005036BA" w:rsidRPr="00952F01">
        <w:rPr>
          <w:szCs w:val="24"/>
        </w:rPr>
        <w:t xml:space="preserve">Discuss the </w:t>
      </w:r>
      <w:r w:rsidR="009C2FA2" w:rsidRPr="00952F01">
        <w:rPr>
          <w:szCs w:val="24"/>
        </w:rPr>
        <w:t>Rud</w:t>
      </w:r>
      <w:r w:rsidR="009C2FA2">
        <w:rPr>
          <w:szCs w:val="24"/>
        </w:rPr>
        <w:t>y</w:t>
      </w:r>
      <w:r w:rsidR="009C2FA2" w:rsidRPr="00952F01">
        <w:rPr>
          <w:szCs w:val="24"/>
        </w:rPr>
        <w:t xml:space="preserve"> Giuliani</w:t>
      </w:r>
      <w:r w:rsidR="005036BA" w:rsidRPr="00952F01">
        <w:rPr>
          <w:szCs w:val="24"/>
        </w:rPr>
        <w:t xml:space="preserve"> case study and view the </w:t>
      </w:r>
      <w:r w:rsidR="005036BA" w:rsidRPr="00952F01">
        <w:rPr>
          <w:i/>
          <w:szCs w:val="24"/>
        </w:rPr>
        <w:t>Preparedness</w:t>
      </w:r>
      <w:r w:rsidR="00FE6D77" w:rsidRPr="00952F01">
        <w:rPr>
          <w:i/>
          <w:szCs w:val="24"/>
        </w:rPr>
        <w:t xml:space="preserve"> </w:t>
      </w:r>
      <w:r w:rsidR="00FE6D77" w:rsidRPr="00952F01">
        <w:rPr>
          <w:szCs w:val="24"/>
        </w:rPr>
        <w:t>(Kennedy Case Study 1732.9)</w:t>
      </w:r>
      <w:r w:rsidR="005036BA" w:rsidRPr="00952F01">
        <w:rPr>
          <w:i/>
          <w:szCs w:val="24"/>
        </w:rPr>
        <w:t xml:space="preserve"> </w:t>
      </w:r>
      <w:r w:rsidR="005036BA" w:rsidRPr="00952F01">
        <w:rPr>
          <w:szCs w:val="24"/>
        </w:rPr>
        <w:t xml:space="preserve">and </w:t>
      </w:r>
      <w:r w:rsidR="005036BA" w:rsidRPr="00952F01">
        <w:rPr>
          <w:i/>
          <w:szCs w:val="24"/>
        </w:rPr>
        <w:t>Leadership</w:t>
      </w:r>
      <w:r w:rsidR="005036BA" w:rsidRPr="00952F01">
        <w:rPr>
          <w:szCs w:val="24"/>
        </w:rPr>
        <w:t xml:space="preserve"> </w:t>
      </w:r>
      <w:r w:rsidR="00FE6D77" w:rsidRPr="00952F01">
        <w:rPr>
          <w:szCs w:val="24"/>
        </w:rPr>
        <w:t xml:space="preserve">(Kennedy Case Study 1733.9) </w:t>
      </w:r>
      <w:r w:rsidR="005036BA" w:rsidRPr="00952F01">
        <w:rPr>
          <w:szCs w:val="24"/>
        </w:rPr>
        <w:t>videos to</w:t>
      </w:r>
      <w:r w:rsidR="00E84736" w:rsidRPr="00952F01">
        <w:rPr>
          <w:szCs w:val="24"/>
        </w:rPr>
        <w:t xml:space="preserve"> draw lessons about effective leadership in crisis and in general</w:t>
      </w:r>
      <w:r w:rsidR="0067315C" w:rsidRPr="00952F01">
        <w:rPr>
          <w:szCs w:val="24"/>
        </w:rPr>
        <w:t xml:space="preserve"> </w:t>
      </w:r>
      <w:r w:rsidR="009D40C1" w:rsidRPr="00952F01">
        <w:rPr>
          <w:szCs w:val="24"/>
        </w:rPr>
        <w:t>(</w:t>
      </w:r>
      <w:r w:rsidR="009D40C1" w:rsidRPr="00952F01">
        <w:rPr>
          <w:i/>
          <w:szCs w:val="24"/>
        </w:rPr>
        <w:t xml:space="preserve">Note: learners do not need to purchase the videos </w:t>
      </w:r>
      <w:r>
        <w:rPr>
          <w:i/>
          <w:szCs w:val="24"/>
        </w:rPr>
        <w:t>—</w:t>
      </w:r>
      <w:r w:rsidR="009D40C1" w:rsidRPr="00952F01">
        <w:rPr>
          <w:i/>
          <w:szCs w:val="24"/>
        </w:rPr>
        <w:t xml:space="preserve"> the instructor will provide in class)</w:t>
      </w:r>
      <w:r>
        <w:rPr>
          <w:szCs w:val="24"/>
        </w:rPr>
        <w:t>.</w:t>
      </w:r>
    </w:p>
    <w:p w:rsidR="008E32DF" w:rsidRPr="002F07A3" w:rsidRDefault="00952F01" w:rsidP="008E32DF">
      <w:pPr>
        <w:widowControl/>
        <w:spacing w:before="120"/>
        <w:rPr>
          <w:rFonts w:eastAsia="Calibri"/>
          <w:szCs w:val="24"/>
        </w:rPr>
      </w:pPr>
      <w:proofErr w:type="gramStart"/>
      <w:r w:rsidRPr="00952F01">
        <w:rPr>
          <w:rFonts w:eastAsia="Calibri"/>
          <w:b/>
          <w:szCs w:val="24"/>
        </w:rPr>
        <w:t xml:space="preserve">5. </w:t>
      </w:r>
      <w:r w:rsidR="008E32DF" w:rsidRPr="00952F01">
        <w:rPr>
          <w:rFonts w:eastAsia="Calibri"/>
          <w:b/>
          <w:szCs w:val="24"/>
        </w:rPr>
        <w:t>Course Requirement Due:</w:t>
      </w:r>
      <w:r w:rsidR="007B00EF">
        <w:rPr>
          <w:rFonts w:eastAsia="Calibri"/>
          <w:b/>
          <w:i/>
          <w:szCs w:val="24"/>
        </w:rPr>
        <w:t xml:space="preserve">  </w:t>
      </w:r>
      <w:r w:rsidR="008E32DF">
        <w:rPr>
          <w:rFonts w:eastAsia="Calibri"/>
          <w:szCs w:val="24"/>
        </w:rPr>
        <w:t>None</w:t>
      </w:r>
      <w:r>
        <w:rPr>
          <w:rFonts w:eastAsia="Calibri"/>
          <w:szCs w:val="24"/>
        </w:rPr>
        <w:t>.</w:t>
      </w:r>
      <w:proofErr w:type="gramEnd"/>
    </w:p>
    <w:p w:rsidR="008E32DF" w:rsidRDefault="008E32DF">
      <w:pPr>
        <w:widowControl/>
        <w:autoSpaceDE/>
        <w:autoSpaceDN/>
        <w:adjustRightInd/>
        <w:rPr>
          <w:rFonts w:eastAsia="Calibri"/>
          <w:szCs w:val="24"/>
        </w:rPr>
      </w:pPr>
      <w:r>
        <w:rPr>
          <w:rFonts w:eastAsia="Calibri"/>
          <w:szCs w:val="24"/>
        </w:rPr>
        <w:br w:type="page"/>
      </w:r>
    </w:p>
    <w:p w:rsidR="008E32DF" w:rsidRPr="008C684D" w:rsidRDefault="00CE71BD" w:rsidP="008E32DF">
      <w:pPr>
        <w:widowControl/>
        <w:tabs>
          <w:tab w:val="left" w:pos="720"/>
        </w:tabs>
        <w:autoSpaceDE/>
        <w:autoSpaceDN/>
        <w:adjustRightInd/>
        <w:spacing w:before="120"/>
        <w:rPr>
          <w:b/>
          <w:szCs w:val="24"/>
        </w:rPr>
      </w:pPr>
      <w:r w:rsidRPr="00231142">
        <w:rPr>
          <w:rFonts w:ascii="Times New (W1)" w:hAnsi="Times New (W1)"/>
          <w:b/>
          <w:smallCaps/>
          <w:szCs w:val="24"/>
          <w:u w:val="single"/>
        </w:rPr>
        <w:lastRenderedPageBreak/>
        <w:t xml:space="preserve">lesson </w:t>
      </w:r>
      <w:proofErr w:type="gramStart"/>
      <w:r w:rsidRPr="00231142">
        <w:rPr>
          <w:rFonts w:ascii="Times New (W1)" w:hAnsi="Times New (W1)"/>
          <w:b/>
          <w:smallCaps/>
          <w:szCs w:val="24"/>
          <w:u w:val="single"/>
        </w:rPr>
        <w:t>9</w:t>
      </w:r>
      <w:proofErr w:type="gramEnd"/>
      <w:r w:rsidRPr="00231142">
        <w:rPr>
          <w:rFonts w:ascii="Times New (W1)" w:hAnsi="Times New (W1)"/>
          <w:b/>
          <w:smallCaps/>
          <w:szCs w:val="24"/>
          <w:u w:val="single"/>
        </w:rPr>
        <w:t xml:space="preserve"> topic</w:t>
      </w:r>
      <w:r w:rsidR="008E32DF">
        <w:rPr>
          <w:b/>
          <w:szCs w:val="24"/>
        </w:rPr>
        <w:t>:</w:t>
      </w:r>
      <w:r w:rsidR="007B00EF">
        <w:rPr>
          <w:b/>
          <w:szCs w:val="24"/>
        </w:rPr>
        <w:t xml:space="preserve">  </w:t>
      </w:r>
      <w:r>
        <w:rPr>
          <w:rFonts w:ascii="Times New (W1)" w:hAnsi="Times New (W1)"/>
          <w:b/>
          <w:smallCaps/>
          <w:szCs w:val="24"/>
        </w:rPr>
        <w:t>m</w:t>
      </w:r>
      <w:r w:rsidR="00657C1F" w:rsidRPr="00CE71BD">
        <w:rPr>
          <w:rFonts w:ascii="Times New (W1)" w:hAnsi="Times New (W1)"/>
          <w:b/>
          <w:smallCaps/>
          <w:szCs w:val="24"/>
        </w:rPr>
        <w:t>a</w:t>
      </w:r>
      <w:r w:rsidR="00CF2983" w:rsidRPr="00CE71BD">
        <w:rPr>
          <w:rFonts w:ascii="Times New (W1)" w:hAnsi="Times New (W1)"/>
          <w:b/>
          <w:smallCaps/>
          <w:szCs w:val="24"/>
        </w:rPr>
        <w:t xml:space="preserve">naging </w:t>
      </w:r>
      <w:r>
        <w:rPr>
          <w:rFonts w:ascii="Times New (W1)" w:hAnsi="Times New (W1)"/>
          <w:b/>
          <w:smallCaps/>
          <w:szCs w:val="24"/>
        </w:rPr>
        <w:t>c</w:t>
      </w:r>
      <w:r w:rsidR="00CF2983" w:rsidRPr="00CE71BD">
        <w:rPr>
          <w:rFonts w:ascii="Times New (W1)" w:hAnsi="Times New (W1)"/>
          <w:b/>
          <w:smallCaps/>
          <w:szCs w:val="24"/>
        </w:rPr>
        <w:t>ommunications</w:t>
      </w:r>
    </w:p>
    <w:p w:rsidR="008E32DF" w:rsidRPr="00233652" w:rsidRDefault="00CE71BD" w:rsidP="008E32DF">
      <w:pPr>
        <w:widowControl/>
        <w:tabs>
          <w:tab w:val="left" w:pos="720"/>
          <w:tab w:val="left" w:pos="1440"/>
        </w:tabs>
        <w:spacing w:before="120"/>
        <w:rPr>
          <w:szCs w:val="24"/>
        </w:rPr>
      </w:pPr>
      <w:r w:rsidRPr="00231142">
        <w:rPr>
          <w:b/>
          <w:szCs w:val="24"/>
        </w:rPr>
        <w:t>1. Learning Goals and Objectives</w:t>
      </w:r>
      <w:r w:rsidR="008E32DF" w:rsidRPr="00CE71BD">
        <w:rPr>
          <w:b/>
          <w:szCs w:val="24"/>
        </w:rPr>
        <w:t>:</w:t>
      </w:r>
      <w:r>
        <w:rPr>
          <w:szCs w:val="24"/>
        </w:rPr>
        <w:t xml:space="preserve"> </w:t>
      </w:r>
      <w:r w:rsidR="008E32DF" w:rsidRPr="00233652">
        <w:rPr>
          <w:szCs w:val="24"/>
        </w:rPr>
        <w:t>The learning objectives of this section include the ability to:</w:t>
      </w:r>
    </w:p>
    <w:p w:rsidR="008E32DF" w:rsidRPr="00195E2F" w:rsidRDefault="0058079A" w:rsidP="006054AE">
      <w:pPr>
        <w:pStyle w:val="ListParagraph"/>
        <w:widowControl/>
        <w:numPr>
          <w:ilvl w:val="0"/>
          <w:numId w:val="41"/>
        </w:numPr>
        <w:tabs>
          <w:tab w:val="left" w:pos="720"/>
          <w:tab w:val="left" w:pos="1440"/>
          <w:tab w:val="left" w:pos="2160"/>
        </w:tabs>
        <w:spacing w:before="120"/>
        <w:rPr>
          <w:b/>
          <w:i/>
          <w:szCs w:val="24"/>
        </w:rPr>
      </w:pPr>
      <w:r w:rsidRPr="00195E2F">
        <w:rPr>
          <w:szCs w:val="24"/>
        </w:rPr>
        <w:t>According to the PMBOK, i</w:t>
      </w:r>
      <w:r w:rsidR="00000F2B" w:rsidRPr="00195E2F">
        <w:rPr>
          <w:szCs w:val="24"/>
        </w:rPr>
        <w:t>dentify the five processes for managing communications on programs</w:t>
      </w:r>
      <w:r w:rsidR="00405E26" w:rsidRPr="00195E2F">
        <w:rPr>
          <w:szCs w:val="24"/>
        </w:rPr>
        <w:t xml:space="preserve"> and the main outputs</w:t>
      </w:r>
      <w:r w:rsidR="00143011" w:rsidRPr="00195E2F">
        <w:rPr>
          <w:szCs w:val="24"/>
        </w:rPr>
        <w:t>.</w:t>
      </w:r>
    </w:p>
    <w:p w:rsidR="00000F2B" w:rsidRPr="00195E2F" w:rsidRDefault="00000F2B" w:rsidP="006054AE">
      <w:pPr>
        <w:pStyle w:val="ListParagraph"/>
        <w:widowControl/>
        <w:numPr>
          <w:ilvl w:val="0"/>
          <w:numId w:val="41"/>
        </w:numPr>
        <w:tabs>
          <w:tab w:val="left" w:pos="720"/>
          <w:tab w:val="left" w:pos="1440"/>
          <w:tab w:val="left" w:pos="2160"/>
        </w:tabs>
        <w:spacing w:before="120"/>
        <w:rPr>
          <w:b/>
          <w:i/>
          <w:szCs w:val="24"/>
        </w:rPr>
      </w:pPr>
      <w:r w:rsidRPr="00195E2F">
        <w:rPr>
          <w:szCs w:val="24"/>
        </w:rPr>
        <w:t>Id</w:t>
      </w:r>
      <w:r w:rsidR="00204F46" w:rsidRPr="00195E2F">
        <w:rPr>
          <w:szCs w:val="24"/>
        </w:rPr>
        <w:t>entify challenges related to</w:t>
      </w:r>
      <w:r w:rsidRPr="00195E2F">
        <w:rPr>
          <w:szCs w:val="24"/>
        </w:rPr>
        <w:t xml:space="preserve"> communication management on public-sector programs</w:t>
      </w:r>
      <w:r w:rsidR="00143011" w:rsidRPr="00195E2F">
        <w:rPr>
          <w:szCs w:val="24"/>
        </w:rPr>
        <w:t>.</w:t>
      </w:r>
    </w:p>
    <w:p w:rsidR="00A75CE2" w:rsidRPr="00195E2F" w:rsidRDefault="00204F46" w:rsidP="006054AE">
      <w:pPr>
        <w:pStyle w:val="ListParagraph"/>
        <w:widowControl/>
        <w:numPr>
          <w:ilvl w:val="0"/>
          <w:numId w:val="41"/>
        </w:numPr>
        <w:tabs>
          <w:tab w:val="left" w:pos="720"/>
          <w:tab w:val="left" w:pos="1440"/>
          <w:tab w:val="left" w:pos="2160"/>
        </w:tabs>
        <w:spacing w:before="120"/>
        <w:rPr>
          <w:b/>
          <w:i/>
          <w:szCs w:val="24"/>
        </w:rPr>
      </w:pPr>
      <w:r w:rsidRPr="00195E2F">
        <w:rPr>
          <w:szCs w:val="24"/>
        </w:rPr>
        <w:t>Describe the purpose and main</w:t>
      </w:r>
      <w:r w:rsidR="00A75CE2" w:rsidRPr="00195E2F">
        <w:rPr>
          <w:szCs w:val="24"/>
        </w:rPr>
        <w:t xml:space="preserve"> </w:t>
      </w:r>
      <w:r w:rsidRPr="00195E2F">
        <w:rPr>
          <w:szCs w:val="24"/>
        </w:rPr>
        <w:t>elements</w:t>
      </w:r>
      <w:r w:rsidR="00A75CE2" w:rsidRPr="00195E2F">
        <w:rPr>
          <w:szCs w:val="24"/>
        </w:rPr>
        <w:t xml:space="preserve"> of the program communication plan</w:t>
      </w:r>
      <w:r w:rsidR="00143011" w:rsidRPr="00195E2F">
        <w:rPr>
          <w:szCs w:val="24"/>
        </w:rPr>
        <w:t>.</w:t>
      </w:r>
    </w:p>
    <w:p w:rsidR="00204F46" w:rsidRPr="00195E2F" w:rsidRDefault="00204F46" w:rsidP="006054AE">
      <w:pPr>
        <w:pStyle w:val="ListParagraph"/>
        <w:widowControl/>
        <w:numPr>
          <w:ilvl w:val="0"/>
          <w:numId w:val="41"/>
        </w:numPr>
        <w:tabs>
          <w:tab w:val="left" w:pos="720"/>
          <w:tab w:val="left" w:pos="1440"/>
          <w:tab w:val="left" w:pos="2160"/>
        </w:tabs>
        <w:spacing w:before="120"/>
        <w:rPr>
          <w:b/>
          <w:i/>
          <w:szCs w:val="24"/>
        </w:rPr>
      </w:pPr>
      <w:r w:rsidRPr="00195E2F">
        <w:rPr>
          <w:szCs w:val="24"/>
        </w:rPr>
        <w:t>Describe the purpose and main elements of a team charter</w:t>
      </w:r>
      <w:r w:rsidR="00143011" w:rsidRPr="00195E2F">
        <w:rPr>
          <w:szCs w:val="24"/>
        </w:rPr>
        <w:t>.</w:t>
      </w:r>
    </w:p>
    <w:p w:rsidR="009C1CD4" w:rsidRPr="00195E2F" w:rsidRDefault="009C1CD4" w:rsidP="006054AE">
      <w:pPr>
        <w:pStyle w:val="ListParagraph"/>
        <w:widowControl/>
        <w:numPr>
          <w:ilvl w:val="0"/>
          <w:numId w:val="41"/>
        </w:numPr>
        <w:tabs>
          <w:tab w:val="left" w:pos="720"/>
          <w:tab w:val="left" w:pos="1440"/>
          <w:tab w:val="left" w:pos="2160"/>
        </w:tabs>
        <w:spacing w:before="120"/>
        <w:rPr>
          <w:b/>
          <w:i/>
          <w:szCs w:val="24"/>
        </w:rPr>
      </w:pPr>
      <w:r w:rsidRPr="00195E2F">
        <w:rPr>
          <w:szCs w:val="24"/>
        </w:rPr>
        <w:t>Differentiate between explicit and tacit knowledge</w:t>
      </w:r>
      <w:r w:rsidR="00143011" w:rsidRPr="00195E2F">
        <w:rPr>
          <w:szCs w:val="24"/>
        </w:rPr>
        <w:t>.</w:t>
      </w:r>
    </w:p>
    <w:p w:rsidR="001E7D36" w:rsidRPr="00195E2F" w:rsidRDefault="001E7D36" w:rsidP="006054AE">
      <w:pPr>
        <w:pStyle w:val="ListParagraph"/>
        <w:widowControl/>
        <w:numPr>
          <w:ilvl w:val="0"/>
          <w:numId w:val="41"/>
        </w:numPr>
        <w:tabs>
          <w:tab w:val="left" w:pos="720"/>
          <w:tab w:val="left" w:pos="1440"/>
          <w:tab w:val="left" w:pos="2160"/>
        </w:tabs>
        <w:spacing w:before="120"/>
        <w:rPr>
          <w:b/>
          <w:i/>
          <w:szCs w:val="24"/>
        </w:rPr>
      </w:pPr>
      <w:r w:rsidRPr="00195E2F">
        <w:rPr>
          <w:szCs w:val="24"/>
        </w:rPr>
        <w:t>Identify strategies and methods to capture and manage organizational knowledge</w:t>
      </w:r>
      <w:r w:rsidR="00143011" w:rsidRPr="00195E2F">
        <w:rPr>
          <w:szCs w:val="24"/>
        </w:rPr>
        <w:t>.</w:t>
      </w:r>
    </w:p>
    <w:p w:rsidR="00000F2B" w:rsidRPr="00195E2F" w:rsidRDefault="00A75CE2" w:rsidP="006054AE">
      <w:pPr>
        <w:pStyle w:val="ListParagraph"/>
        <w:widowControl/>
        <w:numPr>
          <w:ilvl w:val="0"/>
          <w:numId w:val="41"/>
        </w:numPr>
        <w:tabs>
          <w:tab w:val="left" w:pos="720"/>
          <w:tab w:val="left" w:pos="1440"/>
          <w:tab w:val="left" w:pos="2160"/>
        </w:tabs>
        <w:spacing w:before="120"/>
        <w:rPr>
          <w:b/>
          <w:i/>
          <w:szCs w:val="24"/>
        </w:rPr>
      </w:pPr>
      <w:r w:rsidRPr="00195E2F">
        <w:rPr>
          <w:szCs w:val="24"/>
        </w:rPr>
        <w:t xml:space="preserve">Create </w:t>
      </w:r>
      <w:r w:rsidR="00204F46" w:rsidRPr="00195E2F">
        <w:rPr>
          <w:szCs w:val="24"/>
        </w:rPr>
        <w:t xml:space="preserve">a </w:t>
      </w:r>
      <w:r w:rsidRPr="00195E2F">
        <w:rPr>
          <w:szCs w:val="24"/>
        </w:rPr>
        <w:t>Communication Plan</w:t>
      </w:r>
      <w:r w:rsidR="00204F46" w:rsidRPr="00195E2F">
        <w:rPr>
          <w:szCs w:val="24"/>
        </w:rPr>
        <w:t xml:space="preserve"> including a</w:t>
      </w:r>
      <w:r w:rsidR="0003046A" w:rsidRPr="00195E2F">
        <w:rPr>
          <w:szCs w:val="24"/>
        </w:rPr>
        <w:t xml:space="preserve"> </w:t>
      </w:r>
      <w:r w:rsidR="00204F46" w:rsidRPr="00195E2F">
        <w:rPr>
          <w:szCs w:val="24"/>
        </w:rPr>
        <w:t>Team Charter</w:t>
      </w:r>
      <w:r w:rsidR="001A1800" w:rsidRPr="00195E2F">
        <w:rPr>
          <w:szCs w:val="24"/>
        </w:rPr>
        <w:t xml:space="preserve"> </w:t>
      </w:r>
      <w:r w:rsidR="00204F46" w:rsidRPr="00195E2F">
        <w:rPr>
          <w:szCs w:val="24"/>
        </w:rPr>
        <w:t>and Program Status Tool</w:t>
      </w:r>
      <w:r w:rsidR="00143011" w:rsidRPr="00195E2F">
        <w:rPr>
          <w:szCs w:val="24"/>
        </w:rPr>
        <w:t>.</w:t>
      </w:r>
    </w:p>
    <w:p w:rsidR="004D5DD1" w:rsidRPr="00195E2F" w:rsidRDefault="004D5DD1" w:rsidP="006054AE">
      <w:pPr>
        <w:pStyle w:val="ListParagraph"/>
        <w:widowControl/>
        <w:numPr>
          <w:ilvl w:val="0"/>
          <w:numId w:val="41"/>
        </w:numPr>
        <w:tabs>
          <w:tab w:val="left" w:pos="720"/>
          <w:tab w:val="left" w:pos="1440"/>
          <w:tab w:val="left" w:pos="2160"/>
        </w:tabs>
        <w:spacing w:before="120"/>
        <w:rPr>
          <w:b/>
          <w:i/>
          <w:szCs w:val="24"/>
        </w:rPr>
      </w:pPr>
      <w:r w:rsidRPr="00195E2F">
        <w:rPr>
          <w:szCs w:val="24"/>
        </w:rPr>
        <w:t>Create a Stakeholder Management Plan</w:t>
      </w:r>
      <w:r w:rsidR="00143011" w:rsidRPr="00195E2F">
        <w:rPr>
          <w:szCs w:val="24"/>
        </w:rPr>
        <w:t>.</w:t>
      </w:r>
    </w:p>
    <w:p w:rsidR="00143011" w:rsidRPr="002A289D" w:rsidRDefault="00143011" w:rsidP="00143011">
      <w:pPr>
        <w:widowControl/>
        <w:autoSpaceDE/>
        <w:autoSpaceDN/>
        <w:adjustRightInd/>
        <w:spacing w:before="120"/>
        <w:rPr>
          <w:szCs w:val="24"/>
        </w:rPr>
      </w:pPr>
      <w:r w:rsidRPr="00231142">
        <w:rPr>
          <w:b/>
          <w:color w:val="000000"/>
          <w:szCs w:val="24"/>
        </w:rPr>
        <w:t>2. Topic Questions/Exercises for Journal and Class Discussion</w:t>
      </w:r>
      <w:r w:rsidRPr="00143011">
        <w:rPr>
          <w:b/>
          <w:color w:val="000000"/>
          <w:szCs w:val="24"/>
        </w:rPr>
        <w:t>:</w:t>
      </w:r>
    </w:p>
    <w:p w:rsidR="00143011" w:rsidRPr="00195E2F" w:rsidRDefault="00143011" w:rsidP="0024404C">
      <w:pPr>
        <w:pStyle w:val="ListParagraph"/>
        <w:widowControl/>
        <w:numPr>
          <w:ilvl w:val="0"/>
          <w:numId w:val="42"/>
        </w:numPr>
        <w:tabs>
          <w:tab w:val="left" w:pos="-2520"/>
        </w:tabs>
        <w:spacing w:before="120"/>
        <w:rPr>
          <w:szCs w:val="24"/>
        </w:rPr>
      </w:pPr>
      <w:r w:rsidRPr="00195E2F">
        <w:rPr>
          <w:szCs w:val="24"/>
        </w:rPr>
        <w:t>What are the five processes for managing communications on programs and the main outputs?</w:t>
      </w:r>
    </w:p>
    <w:p w:rsidR="00143011" w:rsidRPr="00195E2F" w:rsidRDefault="00143011" w:rsidP="0024404C">
      <w:pPr>
        <w:pStyle w:val="ListParagraph"/>
        <w:widowControl/>
        <w:numPr>
          <w:ilvl w:val="0"/>
          <w:numId w:val="42"/>
        </w:numPr>
        <w:tabs>
          <w:tab w:val="left" w:pos="-2520"/>
        </w:tabs>
        <w:spacing w:before="120"/>
        <w:rPr>
          <w:szCs w:val="24"/>
        </w:rPr>
      </w:pPr>
      <w:r w:rsidRPr="00195E2F">
        <w:rPr>
          <w:szCs w:val="24"/>
        </w:rPr>
        <w:t xml:space="preserve">What are some of the common challenges related to communication management on public-sector programs and what </w:t>
      </w:r>
      <w:proofErr w:type="gramStart"/>
      <w:r w:rsidRPr="00195E2F">
        <w:rPr>
          <w:szCs w:val="24"/>
        </w:rPr>
        <w:t>can be done</w:t>
      </w:r>
      <w:proofErr w:type="gramEnd"/>
      <w:r w:rsidRPr="00195E2F">
        <w:rPr>
          <w:szCs w:val="24"/>
        </w:rPr>
        <w:t xml:space="preserve"> to address them?</w:t>
      </w:r>
      <w:r w:rsidR="007B00EF">
        <w:rPr>
          <w:szCs w:val="24"/>
        </w:rPr>
        <w:t xml:space="preserve">  </w:t>
      </w:r>
      <w:r w:rsidRPr="00195E2F">
        <w:rPr>
          <w:szCs w:val="24"/>
        </w:rPr>
        <w:t>What challenges have you faced in managing stakeholder communications?</w:t>
      </w:r>
      <w:r w:rsidR="007B00EF">
        <w:rPr>
          <w:szCs w:val="24"/>
        </w:rPr>
        <w:t xml:space="preserve">  </w:t>
      </w:r>
      <w:r w:rsidRPr="00195E2F">
        <w:rPr>
          <w:szCs w:val="24"/>
        </w:rPr>
        <w:t>How did you resolve the challenges?</w:t>
      </w:r>
    </w:p>
    <w:p w:rsidR="00143011" w:rsidRPr="00195E2F" w:rsidRDefault="00143011" w:rsidP="0024404C">
      <w:pPr>
        <w:pStyle w:val="ListParagraph"/>
        <w:widowControl/>
        <w:numPr>
          <w:ilvl w:val="0"/>
          <w:numId w:val="42"/>
        </w:numPr>
        <w:tabs>
          <w:tab w:val="left" w:pos="-2520"/>
        </w:tabs>
        <w:spacing w:before="120"/>
        <w:rPr>
          <w:szCs w:val="24"/>
        </w:rPr>
      </w:pPr>
      <w:r w:rsidRPr="00195E2F">
        <w:rPr>
          <w:szCs w:val="24"/>
        </w:rPr>
        <w:t>What is the purpose and main elements of the program communication plan?</w:t>
      </w:r>
      <w:r w:rsidR="007B00EF">
        <w:rPr>
          <w:szCs w:val="24"/>
        </w:rPr>
        <w:t xml:space="preserve">  </w:t>
      </w:r>
      <w:r w:rsidRPr="00195E2F">
        <w:rPr>
          <w:szCs w:val="24"/>
        </w:rPr>
        <w:t>What means of communication have you used to reach the public and the media?</w:t>
      </w:r>
      <w:r w:rsidR="007B00EF">
        <w:rPr>
          <w:szCs w:val="24"/>
        </w:rPr>
        <w:t xml:space="preserve">  </w:t>
      </w:r>
      <w:r w:rsidRPr="00195E2F">
        <w:rPr>
          <w:szCs w:val="24"/>
        </w:rPr>
        <w:t>How have you interacted with oversight agencies to keep them informed?</w:t>
      </w:r>
    </w:p>
    <w:p w:rsidR="00143011" w:rsidRPr="00195E2F" w:rsidRDefault="00143011" w:rsidP="0024404C">
      <w:pPr>
        <w:pStyle w:val="ListParagraph"/>
        <w:widowControl/>
        <w:numPr>
          <w:ilvl w:val="0"/>
          <w:numId w:val="42"/>
        </w:numPr>
        <w:tabs>
          <w:tab w:val="left" w:pos="-2520"/>
        </w:tabs>
        <w:spacing w:before="120"/>
        <w:rPr>
          <w:szCs w:val="24"/>
        </w:rPr>
      </w:pPr>
      <w:r w:rsidRPr="00195E2F">
        <w:rPr>
          <w:szCs w:val="24"/>
        </w:rPr>
        <w:t>What is the purpose and main elements of a team charter?</w:t>
      </w:r>
      <w:r w:rsidR="007B00EF">
        <w:rPr>
          <w:szCs w:val="24"/>
        </w:rPr>
        <w:t xml:space="preserve">  </w:t>
      </w:r>
      <w:r w:rsidRPr="00195E2F">
        <w:rPr>
          <w:szCs w:val="24"/>
        </w:rPr>
        <w:t>What would you include in a team charter for your current program?</w:t>
      </w:r>
    </w:p>
    <w:p w:rsidR="00143011" w:rsidRPr="00195E2F" w:rsidRDefault="00143011" w:rsidP="0024404C">
      <w:pPr>
        <w:pStyle w:val="ListParagraph"/>
        <w:widowControl/>
        <w:numPr>
          <w:ilvl w:val="0"/>
          <w:numId w:val="42"/>
        </w:numPr>
        <w:tabs>
          <w:tab w:val="left" w:pos="-2520"/>
        </w:tabs>
        <w:spacing w:before="120"/>
        <w:rPr>
          <w:szCs w:val="24"/>
        </w:rPr>
      </w:pPr>
      <w:r w:rsidRPr="00195E2F">
        <w:rPr>
          <w:szCs w:val="24"/>
        </w:rPr>
        <w:t>What strategies and methods have you used to capture and manage organizational knowledge?</w:t>
      </w:r>
      <w:r w:rsidR="007B00EF">
        <w:rPr>
          <w:szCs w:val="24"/>
        </w:rPr>
        <w:t xml:space="preserve">  </w:t>
      </w:r>
      <w:r w:rsidRPr="00195E2F">
        <w:rPr>
          <w:szCs w:val="24"/>
        </w:rPr>
        <w:t>What strategies could you employ for explicit knowledge?</w:t>
      </w:r>
      <w:r w:rsidR="007B00EF">
        <w:rPr>
          <w:szCs w:val="24"/>
        </w:rPr>
        <w:t xml:space="preserve">  </w:t>
      </w:r>
      <w:r w:rsidRPr="00195E2F">
        <w:rPr>
          <w:szCs w:val="24"/>
        </w:rPr>
        <w:t>Tacit knowledge?</w:t>
      </w:r>
    </w:p>
    <w:p w:rsidR="008E32DF" w:rsidRPr="00143011" w:rsidRDefault="00143011" w:rsidP="00143011">
      <w:pPr>
        <w:widowControl/>
        <w:tabs>
          <w:tab w:val="left" w:pos="720"/>
          <w:tab w:val="left" w:pos="1440"/>
          <w:tab w:val="left" w:pos="2160"/>
        </w:tabs>
        <w:spacing w:before="120"/>
        <w:rPr>
          <w:b/>
          <w:szCs w:val="24"/>
        </w:rPr>
      </w:pPr>
      <w:r w:rsidRPr="00143011">
        <w:rPr>
          <w:b/>
          <w:szCs w:val="24"/>
        </w:rPr>
        <w:t xml:space="preserve">3. </w:t>
      </w:r>
      <w:r w:rsidR="008E32DF" w:rsidRPr="00143011">
        <w:rPr>
          <w:b/>
          <w:szCs w:val="24"/>
        </w:rPr>
        <w:t>Required Readings:</w:t>
      </w:r>
    </w:p>
    <w:p w:rsidR="00204F46" w:rsidRPr="00111615" w:rsidRDefault="003D603E" w:rsidP="00111615">
      <w:pPr>
        <w:widowControl/>
        <w:tabs>
          <w:tab w:val="left" w:pos="720"/>
        </w:tabs>
        <w:spacing w:before="120"/>
        <w:rPr>
          <w:color w:val="000000"/>
          <w:szCs w:val="24"/>
        </w:rPr>
      </w:pPr>
      <w:r>
        <w:rPr>
          <w:color w:val="000000"/>
          <w:szCs w:val="24"/>
        </w:rPr>
        <w:t xml:space="preserve">D. </w:t>
      </w:r>
      <w:r w:rsidR="00204F46" w:rsidRPr="00111615">
        <w:rPr>
          <w:color w:val="000000"/>
          <w:szCs w:val="24"/>
        </w:rPr>
        <w:t xml:space="preserve">Wirick, </w:t>
      </w:r>
      <w:r w:rsidR="00C92A96" w:rsidRPr="00A0576C">
        <w:rPr>
          <w:i/>
          <w:szCs w:val="24"/>
        </w:rPr>
        <w:t xml:space="preserve">Public-Sector Project Management: Meeting the Challenges and Achieving Results, </w:t>
      </w:r>
      <w:r w:rsidR="00C92A96">
        <w:rPr>
          <w:szCs w:val="24"/>
        </w:rPr>
        <w:t>(</w:t>
      </w:r>
      <w:r w:rsidR="00C92A96" w:rsidRPr="00A0576C">
        <w:rPr>
          <w:szCs w:val="24"/>
        </w:rPr>
        <w:t>Wiley: New York, 2009)</w:t>
      </w:r>
      <w:r w:rsidR="00C92A96">
        <w:rPr>
          <w:szCs w:val="24"/>
        </w:rPr>
        <w:t xml:space="preserve">, </w:t>
      </w:r>
      <w:r w:rsidR="00204F46" w:rsidRPr="00111615">
        <w:rPr>
          <w:color w:val="000000"/>
          <w:szCs w:val="24"/>
        </w:rPr>
        <w:t>Chapter 10</w:t>
      </w:r>
      <w:r>
        <w:rPr>
          <w:color w:val="000000"/>
          <w:szCs w:val="24"/>
        </w:rPr>
        <w:t>.</w:t>
      </w:r>
    </w:p>
    <w:p w:rsidR="00204F46" w:rsidRPr="00111615" w:rsidRDefault="00204F46" w:rsidP="00111615">
      <w:pPr>
        <w:widowControl/>
        <w:tabs>
          <w:tab w:val="left" w:pos="720"/>
        </w:tabs>
        <w:spacing w:before="120"/>
        <w:rPr>
          <w:color w:val="000000"/>
          <w:szCs w:val="24"/>
        </w:rPr>
      </w:pPr>
      <w:r w:rsidRPr="00111615">
        <w:rPr>
          <w:szCs w:val="24"/>
        </w:rPr>
        <w:t xml:space="preserve">PMI, </w:t>
      </w:r>
      <w:r w:rsidRPr="00111615">
        <w:rPr>
          <w:i/>
          <w:szCs w:val="24"/>
        </w:rPr>
        <w:t xml:space="preserve">A </w:t>
      </w:r>
      <w:r w:rsidR="003D603E">
        <w:rPr>
          <w:i/>
          <w:szCs w:val="24"/>
        </w:rPr>
        <w:t>G</w:t>
      </w:r>
      <w:r w:rsidRPr="00111615">
        <w:rPr>
          <w:i/>
          <w:szCs w:val="24"/>
        </w:rPr>
        <w:t xml:space="preserve">uide to the </w:t>
      </w:r>
      <w:r w:rsidR="003D603E">
        <w:rPr>
          <w:i/>
          <w:szCs w:val="24"/>
        </w:rPr>
        <w:t>P</w:t>
      </w:r>
      <w:r w:rsidRPr="00111615">
        <w:rPr>
          <w:i/>
          <w:szCs w:val="24"/>
        </w:rPr>
        <w:t xml:space="preserve">roject </w:t>
      </w:r>
      <w:r w:rsidR="003D603E">
        <w:rPr>
          <w:i/>
          <w:szCs w:val="24"/>
        </w:rPr>
        <w:t>M</w:t>
      </w:r>
      <w:r w:rsidRPr="00111615">
        <w:rPr>
          <w:i/>
          <w:szCs w:val="24"/>
        </w:rPr>
        <w:t xml:space="preserve">anagement </w:t>
      </w:r>
      <w:r w:rsidR="003D603E">
        <w:rPr>
          <w:i/>
          <w:szCs w:val="24"/>
        </w:rPr>
        <w:t>B</w:t>
      </w:r>
      <w:r w:rsidRPr="00111615">
        <w:rPr>
          <w:i/>
          <w:szCs w:val="24"/>
        </w:rPr>
        <w:t xml:space="preserve">ody of </w:t>
      </w:r>
      <w:r w:rsidR="003D603E">
        <w:rPr>
          <w:i/>
          <w:szCs w:val="24"/>
        </w:rPr>
        <w:t>K</w:t>
      </w:r>
      <w:r w:rsidRPr="00111615">
        <w:rPr>
          <w:i/>
          <w:szCs w:val="24"/>
        </w:rPr>
        <w:t xml:space="preserve">nowledge (PMBOK Guide), </w:t>
      </w:r>
      <w:r w:rsidRPr="00111615">
        <w:rPr>
          <w:szCs w:val="24"/>
        </w:rPr>
        <w:t>Chapter 10</w:t>
      </w:r>
      <w:r w:rsidR="003D603E">
        <w:rPr>
          <w:szCs w:val="24"/>
        </w:rPr>
        <w:t>.</w:t>
      </w:r>
    </w:p>
    <w:p w:rsidR="00204F46" w:rsidRPr="00111615" w:rsidRDefault="00204F46" w:rsidP="00111615">
      <w:pPr>
        <w:widowControl/>
        <w:tabs>
          <w:tab w:val="left" w:pos="720"/>
        </w:tabs>
        <w:spacing w:before="120"/>
        <w:rPr>
          <w:color w:val="000000"/>
          <w:szCs w:val="24"/>
        </w:rPr>
      </w:pPr>
      <w:r w:rsidRPr="00111615">
        <w:rPr>
          <w:color w:val="000000"/>
          <w:szCs w:val="24"/>
        </w:rPr>
        <w:t xml:space="preserve">PMI, </w:t>
      </w:r>
      <w:r w:rsidRPr="00111615">
        <w:rPr>
          <w:i/>
          <w:szCs w:val="24"/>
        </w:rPr>
        <w:t xml:space="preserve">A </w:t>
      </w:r>
      <w:r w:rsidR="003D603E">
        <w:rPr>
          <w:i/>
          <w:szCs w:val="24"/>
        </w:rPr>
        <w:t>S</w:t>
      </w:r>
      <w:r w:rsidRPr="00111615">
        <w:rPr>
          <w:i/>
          <w:szCs w:val="24"/>
        </w:rPr>
        <w:t xml:space="preserve">tandard for </w:t>
      </w:r>
      <w:r w:rsidR="003D603E">
        <w:rPr>
          <w:i/>
          <w:szCs w:val="24"/>
        </w:rPr>
        <w:t>P</w:t>
      </w:r>
      <w:r w:rsidRPr="00111615">
        <w:rPr>
          <w:i/>
          <w:szCs w:val="24"/>
        </w:rPr>
        <w:t xml:space="preserve">rogram </w:t>
      </w:r>
      <w:r w:rsidR="003D603E">
        <w:rPr>
          <w:i/>
          <w:szCs w:val="24"/>
        </w:rPr>
        <w:t>M</w:t>
      </w:r>
      <w:r w:rsidRPr="00111615">
        <w:rPr>
          <w:i/>
          <w:szCs w:val="24"/>
        </w:rPr>
        <w:t xml:space="preserve">anagement, </w:t>
      </w:r>
      <w:r w:rsidRPr="00111615">
        <w:rPr>
          <w:szCs w:val="24"/>
        </w:rPr>
        <w:t xml:space="preserve">Chapter </w:t>
      </w:r>
      <w:r w:rsidRPr="00111615">
        <w:rPr>
          <w:color w:val="000000"/>
          <w:szCs w:val="24"/>
        </w:rPr>
        <w:t>10</w:t>
      </w:r>
      <w:r w:rsidR="004D5DD1" w:rsidRPr="00111615">
        <w:rPr>
          <w:color w:val="000000"/>
          <w:szCs w:val="24"/>
        </w:rPr>
        <w:t xml:space="preserve"> and 14</w:t>
      </w:r>
      <w:r w:rsidR="003D603E">
        <w:rPr>
          <w:color w:val="000000"/>
          <w:szCs w:val="24"/>
        </w:rPr>
        <w:t>.</w:t>
      </w:r>
    </w:p>
    <w:p w:rsidR="008E32DF" w:rsidRPr="003D603E" w:rsidRDefault="003D603E" w:rsidP="003D603E">
      <w:pPr>
        <w:widowControl/>
        <w:tabs>
          <w:tab w:val="left" w:pos="720"/>
        </w:tabs>
        <w:spacing w:before="120"/>
        <w:rPr>
          <w:color w:val="000000"/>
          <w:szCs w:val="24"/>
        </w:rPr>
      </w:pPr>
      <w:r w:rsidRPr="003D603E">
        <w:rPr>
          <w:color w:val="000000"/>
          <w:szCs w:val="24"/>
        </w:rPr>
        <w:t>J.</w:t>
      </w:r>
      <w:r>
        <w:rPr>
          <w:color w:val="000000"/>
          <w:szCs w:val="24"/>
        </w:rPr>
        <w:t xml:space="preserve"> </w:t>
      </w:r>
      <w:r w:rsidR="00FB6173" w:rsidRPr="003D603E">
        <w:rPr>
          <w:color w:val="000000"/>
          <w:szCs w:val="24"/>
        </w:rPr>
        <w:t xml:space="preserve">Brown, </w:t>
      </w:r>
      <w:r w:rsidR="0042468D" w:rsidRPr="0061664A">
        <w:rPr>
          <w:i/>
          <w:szCs w:val="24"/>
        </w:rPr>
        <w:t xml:space="preserve">The </w:t>
      </w:r>
      <w:r w:rsidR="0042468D">
        <w:rPr>
          <w:i/>
          <w:szCs w:val="24"/>
        </w:rPr>
        <w:t>H</w:t>
      </w:r>
      <w:r w:rsidR="0042468D" w:rsidRPr="0061664A">
        <w:rPr>
          <w:i/>
          <w:szCs w:val="24"/>
        </w:rPr>
        <w:t xml:space="preserve">andbook of </w:t>
      </w:r>
      <w:r w:rsidR="0042468D">
        <w:rPr>
          <w:i/>
          <w:szCs w:val="24"/>
        </w:rPr>
        <w:t>P</w:t>
      </w:r>
      <w:r w:rsidR="0042468D" w:rsidRPr="0061664A">
        <w:rPr>
          <w:i/>
          <w:szCs w:val="24"/>
        </w:rPr>
        <w:t xml:space="preserve">rogram </w:t>
      </w:r>
      <w:r w:rsidR="0042468D">
        <w:rPr>
          <w:i/>
          <w:szCs w:val="24"/>
        </w:rPr>
        <w:t>M</w:t>
      </w:r>
      <w:r w:rsidR="0042468D" w:rsidRPr="0061664A">
        <w:rPr>
          <w:i/>
          <w:szCs w:val="24"/>
        </w:rPr>
        <w:t xml:space="preserve">anagement: How to </w:t>
      </w:r>
      <w:r w:rsidR="0042468D">
        <w:rPr>
          <w:i/>
          <w:szCs w:val="24"/>
        </w:rPr>
        <w:t>F</w:t>
      </w:r>
      <w:r w:rsidR="0042468D" w:rsidRPr="0061664A">
        <w:rPr>
          <w:i/>
          <w:szCs w:val="24"/>
        </w:rPr>
        <w:t xml:space="preserve">acilitate </w:t>
      </w:r>
      <w:r w:rsidR="0042468D">
        <w:rPr>
          <w:i/>
          <w:szCs w:val="24"/>
        </w:rPr>
        <w:t>P</w:t>
      </w:r>
      <w:r w:rsidR="0042468D" w:rsidRPr="0061664A">
        <w:rPr>
          <w:i/>
          <w:szCs w:val="24"/>
        </w:rPr>
        <w:t xml:space="preserve">roject </w:t>
      </w:r>
      <w:r w:rsidR="0042468D">
        <w:rPr>
          <w:i/>
          <w:szCs w:val="24"/>
        </w:rPr>
        <w:t>S</w:t>
      </w:r>
      <w:r w:rsidR="0042468D" w:rsidRPr="0061664A">
        <w:rPr>
          <w:i/>
          <w:szCs w:val="24"/>
        </w:rPr>
        <w:t xml:space="preserve">uccess with </w:t>
      </w:r>
      <w:r w:rsidR="0042468D">
        <w:rPr>
          <w:i/>
          <w:szCs w:val="24"/>
        </w:rPr>
        <w:t>O</w:t>
      </w:r>
      <w:r w:rsidR="0042468D" w:rsidRPr="0061664A">
        <w:rPr>
          <w:i/>
          <w:szCs w:val="24"/>
        </w:rPr>
        <w:t xml:space="preserve">ptimal </w:t>
      </w:r>
      <w:r w:rsidR="0042468D">
        <w:rPr>
          <w:i/>
          <w:szCs w:val="24"/>
        </w:rPr>
        <w:t>P</w:t>
      </w:r>
      <w:r w:rsidR="0042468D" w:rsidRPr="0061664A">
        <w:rPr>
          <w:i/>
          <w:szCs w:val="24"/>
        </w:rPr>
        <w:t xml:space="preserve">rogram </w:t>
      </w:r>
      <w:r w:rsidR="0042468D">
        <w:rPr>
          <w:i/>
          <w:szCs w:val="24"/>
        </w:rPr>
        <w:t>M</w:t>
      </w:r>
      <w:r w:rsidR="0042468D" w:rsidRPr="0061664A">
        <w:rPr>
          <w:i/>
          <w:szCs w:val="24"/>
        </w:rPr>
        <w:t xml:space="preserve">anagement, </w:t>
      </w:r>
      <w:r w:rsidR="0042468D">
        <w:rPr>
          <w:szCs w:val="24"/>
        </w:rPr>
        <w:t>(</w:t>
      </w:r>
      <w:r w:rsidR="0042468D" w:rsidRPr="0061664A">
        <w:rPr>
          <w:szCs w:val="24"/>
        </w:rPr>
        <w:t>McGraw Hill: New York</w:t>
      </w:r>
      <w:r w:rsidR="0042468D">
        <w:rPr>
          <w:szCs w:val="24"/>
        </w:rPr>
        <w:t xml:space="preserve">, 2008), </w:t>
      </w:r>
      <w:r w:rsidR="00FB6173" w:rsidRPr="003D603E">
        <w:rPr>
          <w:color w:val="000000"/>
          <w:szCs w:val="24"/>
        </w:rPr>
        <w:t>Chapter 7</w:t>
      </w:r>
      <w:r>
        <w:rPr>
          <w:color w:val="000000"/>
          <w:szCs w:val="24"/>
        </w:rPr>
        <w:t>.</w:t>
      </w:r>
    </w:p>
    <w:p w:rsidR="004B5996" w:rsidRPr="00111615" w:rsidRDefault="003D603E" w:rsidP="00111615">
      <w:pPr>
        <w:widowControl/>
        <w:tabs>
          <w:tab w:val="left" w:pos="720"/>
        </w:tabs>
        <w:spacing w:before="120"/>
        <w:rPr>
          <w:color w:val="000000"/>
          <w:szCs w:val="24"/>
        </w:rPr>
      </w:pPr>
      <w:r>
        <w:rPr>
          <w:color w:val="000000"/>
          <w:szCs w:val="24"/>
        </w:rPr>
        <w:t xml:space="preserve">N. </w:t>
      </w:r>
      <w:r w:rsidR="004B5996" w:rsidRPr="00111615">
        <w:rPr>
          <w:color w:val="000000"/>
          <w:szCs w:val="24"/>
        </w:rPr>
        <w:t xml:space="preserve">El-Gohary, </w:t>
      </w:r>
      <w:r>
        <w:rPr>
          <w:color w:val="000000"/>
          <w:szCs w:val="24"/>
        </w:rPr>
        <w:t xml:space="preserve">H. </w:t>
      </w:r>
      <w:r w:rsidR="004B5996" w:rsidRPr="00111615">
        <w:rPr>
          <w:color w:val="000000"/>
          <w:szCs w:val="24"/>
        </w:rPr>
        <w:t xml:space="preserve">Osman, and </w:t>
      </w:r>
      <w:r>
        <w:rPr>
          <w:color w:val="000000"/>
          <w:szCs w:val="24"/>
        </w:rPr>
        <w:t xml:space="preserve">T. </w:t>
      </w:r>
      <w:r w:rsidR="004B5996" w:rsidRPr="00111615">
        <w:rPr>
          <w:color w:val="000000"/>
          <w:szCs w:val="24"/>
        </w:rPr>
        <w:t xml:space="preserve">El-Diraby, </w:t>
      </w:r>
      <w:r>
        <w:rPr>
          <w:color w:val="000000"/>
          <w:szCs w:val="24"/>
        </w:rPr>
        <w:t>“</w:t>
      </w:r>
      <w:r w:rsidR="004B5996" w:rsidRPr="00111615">
        <w:rPr>
          <w:szCs w:val="24"/>
        </w:rPr>
        <w:t xml:space="preserve">Stakeholder </w:t>
      </w:r>
      <w:r>
        <w:rPr>
          <w:szCs w:val="24"/>
        </w:rPr>
        <w:t>M</w:t>
      </w:r>
      <w:r w:rsidR="004B5996" w:rsidRPr="00111615">
        <w:rPr>
          <w:szCs w:val="24"/>
        </w:rPr>
        <w:t xml:space="preserve">anagement for </w:t>
      </w:r>
      <w:r>
        <w:rPr>
          <w:szCs w:val="24"/>
        </w:rPr>
        <w:t>P</w:t>
      </w:r>
      <w:r w:rsidR="004B5996" w:rsidRPr="00111615">
        <w:rPr>
          <w:szCs w:val="24"/>
        </w:rPr>
        <w:t xml:space="preserve">ublic </w:t>
      </w:r>
      <w:r>
        <w:rPr>
          <w:szCs w:val="24"/>
        </w:rPr>
        <w:t>P</w:t>
      </w:r>
      <w:r w:rsidR="004B5996" w:rsidRPr="00111615">
        <w:rPr>
          <w:szCs w:val="24"/>
        </w:rPr>
        <w:t xml:space="preserve">rivate </w:t>
      </w:r>
      <w:r>
        <w:rPr>
          <w:szCs w:val="24"/>
        </w:rPr>
        <w:t>P</w:t>
      </w:r>
      <w:r w:rsidR="004B5996" w:rsidRPr="00111615">
        <w:rPr>
          <w:szCs w:val="24"/>
        </w:rPr>
        <w:t>artnerships,</w:t>
      </w:r>
      <w:r>
        <w:rPr>
          <w:szCs w:val="24"/>
        </w:rPr>
        <w:t>”</w:t>
      </w:r>
      <w:r w:rsidR="004B5996" w:rsidRPr="00111615">
        <w:rPr>
          <w:szCs w:val="24"/>
        </w:rPr>
        <w:t xml:space="preserve"> </w:t>
      </w:r>
      <w:r w:rsidR="004B5996" w:rsidRPr="00111615">
        <w:rPr>
          <w:i/>
          <w:szCs w:val="24"/>
        </w:rPr>
        <w:t xml:space="preserve">International Journal of Project Management, </w:t>
      </w:r>
      <w:r w:rsidR="004B5996" w:rsidRPr="003D603E">
        <w:rPr>
          <w:szCs w:val="24"/>
        </w:rPr>
        <w:t xml:space="preserve">24, </w:t>
      </w:r>
      <w:r>
        <w:rPr>
          <w:szCs w:val="24"/>
        </w:rPr>
        <w:t xml:space="preserve">(2006), </w:t>
      </w:r>
      <w:r w:rsidR="004B5996" w:rsidRPr="00111615">
        <w:rPr>
          <w:szCs w:val="24"/>
        </w:rPr>
        <w:t>595 – 604</w:t>
      </w:r>
      <w:r>
        <w:rPr>
          <w:szCs w:val="24"/>
        </w:rPr>
        <w:t>.</w:t>
      </w:r>
    </w:p>
    <w:p w:rsidR="00300AC6" w:rsidRPr="00111615" w:rsidRDefault="00111615" w:rsidP="00111615">
      <w:pPr>
        <w:widowControl/>
        <w:spacing w:before="120"/>
        <w:rPr>
          <w:rFonts w:eastAsia="Calibri"/>
          <w:b/>
          <w:i/>
          <w:szCs w:val="24"/>
        </w:rPr>
      </w:pPr>
      <w:r w:rsidRPr="00111615">
        <w:rPr>
          <w:b/>
          <w:szCs w:val="24"/>
        </w:rPr>
        <w:t xml:space="preserve">4. </w:t>
      </w:r>
      <w:r w:rsidR="00300AC6" w:rsidRPr="00111615">
        <w:rPr>
          <w:b/>
          <w:szCs w:val="24"/>
        </w:rPr>
        <w:t>In-Class Group Exercise:</w:t>
      </w:r>
      <w:r w:rsidR="007B00EF">
        <w:rPr>
          <w:b/>
          <w:i/>
          <w:szCs w:val="24"/>
        </w:rPr>
        <w:t xml:space="preserve">  </w:t>
      </w:r>
      <w:r w:rsidR="00300AC6" w:rsidRPr="00111615">
        <w:rPr>
          <w:szCs w:val="24"/>
        </w:rPr>
        <w:t>Teams work on their draft Communication Plan</w:t>
      </w:r>
      <w:r w:rsidR="0014080A">
        <w:rPr>
          <w:szCs w:val="24"/>
        </w:rPr>
        <w:t>,</w:t>
      </w:r>
      <w:r w:rsidR="00300AC6" w:rsidRPr="00111615">
        <w:rPr>
          <w:szCs w:val="24"/>
        </w:rPr>
        <w:t xml:space="preserve"> including Team Charter and Program Status Tool</w:t>
      </w:r>
      <w:r w:rsidR="004D5DD1" w:rsidRPr="00111615">
        <w:rPr>
          <w:szCs w:val="24"/>
        </w:rPr>
        <w:t xml:space="preserve"> and Stakeholder Management Plan</w:t>
      </w:r>
      <w:r w:rsidR="0014080A">
        <w:rPr>
          <w:szCs w:val="24"/>
        </w:rPr>
        <w:t>.</w:t>
      </w:r>
    </w:p>
    <w:p w:rsidR="008E32DF" w:rsidRPr="002F07A3" w:rsidRDefault="00111615" w:rsidP="008E32DF">
      <w:pPr>
        <w:widowControl/>
        <w:spacing w:before="120"/>
        <w:rPr>
          <w:rFonts w:eastAsia="Calibri"/>
          <w:szCs w:val="24"/>
        </w:rPr>
      </w:pPr>
      <w:proofErr w:type="gramStart"/>
      <w:r w:rsidRPr="00111615">
        <w:rPr>
          <w:rFonts w:eastAsia="Calibri"/>
          <w:b/>
          <w:szCs w:val="24"/>
        </w:rPr>
        <w:t xml:space="preserve">5. </w:t>
      </w:r>
      <w:r w:rsidR="008E32DF" w:rsidRPr="00111615">
        <w:rPr>
          <w:rFonts w:eastAsia="Calibri"/>
          <w:b/>
          <w:szCs w:val="24"/>
        </w:rPr>
        <w:t>Course Requirement Due:</w:t>
      </w:r>
      <w:r w:rsidR="007B00EF">
        <w:rPr>
          <w:rFonts w:eastAsia="Calibri"/>
          <w:b/>
          <w:i/>
          <w:szCs w:val="24"/>
        </w:rPr>
        <w:t xml:space="preserve">  </w:t>
      </w:r>
      <w:r w:rsidR="00A91E7B">
        <w:rPr>
          <w:rFonts w:eastAsia="Calibri"/>
          <w:szCs w:val="24"/>
        </w:rPr>
        <w:t>Second team progress assessment due</w:t>
      </w:r>
      <w:r w:rsidR="0014080A">
        <w:rPr>
          <w:rFonts w:eastAsia="Calibri"/>
          <w:szCs w:val="24"/>
        </w:rPr>
        <w:t>.</w:t>
      </w:r>
      <w:proofErr w:type="gramEnd"/>
    </w:p>
    <w:p w:rsidR="008E32DF" w:rsidRPr="001D4D81" w:rsidRDefault="008E32DF" w:rsidP="001D4D81">
      <w:pPr>
        <w:widowControl/>
        <w:autoSpaceDE/>
        <w:autoSpaceDN/>
        <w:adjustRightInd/>
        <w:rPr>
          <w:rFonts w:eastAsia="Calibri"/>
          <w:szCs w:val="24"/>
        </w:rPr>
      </w:pPr>
      <w:r>
        <w:rPr>
          <w:rFonts w:eastAsia="Calibri"/>
          <w:szCs w:val="24"/>
        </w:rPr>
        <w:br w:type="page"/>
      </w:r>
      <w:r w:rsidR="00B82F69" w:rsidRPr="00231142">
        <w:rPr>
          <w:rFonts w:ascii="Times New (W1)" w:hAnsi="Times New (W1)"/>
          <w:b/>
          <w:smallCaps/>
          <w:szCs w:val="24"/>
          <w:u w:val="single"/>
        </w:rPr>
        <w:lastRenderedPageBreak/>
        <w:t xml:space="preserve">lesson 10 </w:t>
      </w:r>
      <w:proofErr w:type="gramStart"/>
      <w:r w:rsidR="00B82F69" w:rsidRPr="00231142">
        <w:rPr>
          <w:rFonts w:ascii="Times New (W1)" w:hAnsi="Times New (W1)"/>
          <w:b/>
          <w:smallCaps/>
          <w:szCs w:val="24"/>
          <w:u w:val="single"/>
        </w:rPr>
        <w:t>topic</w:t>
      </w:r>
      <w:proofErr w:type="gramEnd"/>
      <w:r>
        <w:rPr>
          <w:b/>
          <w:szCs w:val="24"/>
        </w:rPr>
        <w:t>:</w:t>
      </w:r>
      <w:r w:rsidR="007B00EF">
        <w:rPr>
          <w:b/>
          <w:szCs w:val="24"/>
        </w:rPr>
        <w:t xml:space="preserve">  </w:t>
      </w:r>
      <w:r w:rsidR="00B82F69">
        <w:rPr>
          <w:rFonts w:ascii="Times New (W1)" w:hAnsi="Times New (W1)"/>
          <w:b/>
          <w:smallCaps/>
          <w:szCs w:val="24"/>
        </w:rPr>
        <w:t>m</w:t>
      </w:r>
      <w:r w:rsidR="00CF2983" w:rsidRPr="00B82F69">
        <w:rPr>
          <w:rFonts w:ascii="Times New (W1)" w:hAnsi="Times New (W1)"/>
          <w:b/>
          <w:smallCaps/>
          <w:szCs w:val="24"/>
        </w:rPr>
        <w:t xml:space="preserve">anaging </w:t>
      </w:r>
      <w:r w:rsidR="00B82F69">
        <w:rPr>
          <w:rFonts w:ascii="Times New (W1)" w:hAnsi="Times New (W1)"/>
          <w:b/>
          <w:smallCaps/>
          <w:szCs w:val="24"/>
        </w:rPr>
        <w:t>r</w:t>
      </w:r>
      <w:r w:rsidR="00CF2983" w:rsidRPr="00B82F69">
        <w:rPr>
          <w:rFonts w:ascii="Times New (W1)" w:hAnsi="Times New (W1)"/>
          <w:b/>
          <w:smallCaps/>
          <w:szCs w:val="24"/>
        </w:rPr>
        <w:t>isk</w:t>
      </w:r>
      <w:r w:rsidR="005310E1" w:rsidRPr="00B82F69">
        <w:rPr>
          <w:rFonts w:ascii="Times New (W1)" w:hAnsi="Times New (W1)"/>
          <w:b/>
          <w:smallCaps/>
          <w:szCs w:val="24"/>
        </w:rPr>
        <w:t xml:space="preserve"> and </w:t>
      </w:r>
      <w:r w:rsidR="00B82F69">
        <w:rPr>
          <w:rFonts w:ascii="Times New (W1)" w:hAnsi="Times New (W1)"/>
          <w:b/>
          <w:smallCaps/>
          <w:szCs w:val="24"/>
        </w:rPr>
        <w:t>u</w:t>
      </w:r>
      <w:r w:rsidR="005310E1" w:rsidRPr="00B82F69">
        <w:rPr>
          <w:rFonts w:ascii="Times New (W1)" w:hAnsi="Times New (W1)"/>
          <w:b/>
          <w:smallCaps/>
          <w:szCs w:val="24"/>
        </w:rPr>
        <w:t>ncertainty</w:t>
      </w:r>
    </w:p>
    <w:p w:rsidR="008E32DF" w:rsidRPr="00233652" w:rsidRDefault="009B466D" w:rsidP="008E32DF">
      <w:pPr>
        <w:widowControl/>
        <w:tabs>
          <w:tab w:val="left" w:pos="720"/>
          <w:tab w:val="left" w:pos="1440"/>
        </w:tabs>
        <w:spacing w:before="120"/>
        <w:rPr>
          <w:szCs w:val="24"/>
        </w:rPr>
      </w:pPr>
      <w:r w:rsidRPr="00231142">
        <w:rPr>
          <w:b/>
          <w:szCs w:val="24"/>
        </w:rPr>
        <w:t>1. Learning Goals and Objectives</w:t>
      </w:r>
      <w:r w:rsidR="008E32DF" w:rsidRPr="009B466D">
        <w:rPr>
          <w:b/>
          <w:szCs w:val="24"/>
        </w:rPr>
        <w:t>:</w:t>
      </w:r>
      <w:r>
        <w:rPr>
          <w:szCs w:val="24"/>
        </w:rPr>
        <w:t xml:space="preserve"> </w:t>
      </w:r>
      <w:r w:rsidR="008E32DF" w:rsidRPr="00233652">
        <w:rPr>
          <w:szCs w:val="24"/>
        </w:rPr>
        <w:t>The learning objectives of this section include the ability to:</w:t>
      </w:r>
    </w:p>
    <w:p w:rsidR="004D5DD1" w:rsidRPr="00F54712" w:rsidRDefault="004D5DD1" w:rsidP="006054AE">
      <w:pPr>
        <w:pStyle w:val="ListParagraph"/>
        <w:widowControl/>
        <w:numPr>
          <w:ilvl w:val="0"/>
          <w:numId w:val="43"/>
        </w:numPr>
        <w:tabs>
          <w:tab w:val="left" w:pos="720"/>
          <w:tab w:val="left" w:pos="1440"/>
          <w:tab w:val="left" w:pos="2160"/>
        </w:tabs>
        <w:spacing w:before="120"/>
        <w:rPr>
          <w:b/>
          <w:i/>
          <w:szCs w:val="24"/>
        </w:rPr>
      </w:pPr>
      <w:r w:rsidRPr="00F54712">
        <w:rPr>
          <w:szCs w:val="24"/>
        </w:rPr>
        <w:t xml:space="preserve">Identify the </w:t>
      </w:r>
      <w:r w:rsidR="00A70273" w:rsidRPr="00F54712">
        <w:rPr>
          <w:szCs w:val="24"/>
        </w:rPr>
        <w:t>five</w:t>
      </w:r>
      <w:r w:rsidRPr="00F54712">
        <w:rPr>
          <w:szCs w:val="24"/>
        </w:rPr>
        <w:t xml:space="preserve"> processes for managing risk on programs</w:t>
      </w:r>
      <w:r w:rsidR="00405E26" w:rsidRPr="00F54712">
        <w:rPr>
          <w:szCs w:val="24"/>
        </w:rPr>
        <w:t xml:space="preserve"> and the main outputs</w:t>
      </w:r>
      <w:r w:rsidR="008346B2" w:rsidRPr="00F54712">
        <w:rPr>
          <w:szCs w:val="24"/>
        </w:rPr>
        <w:t>.</w:t>
      </w:r>
    </w:p>
    <w:p w:rsidR="00A70273" w:rsidRPr="00F54712" w:rsidRDefault="002A47FA" w:rsidP="006054AE">
      <w:pPr>
        <w:pStyle w:val="ListParagraph"/>
        <w:widowControl/>
        <w:numPr>
          <w:ilvl w:val="0"/>
          <w:numId w:val="43"/>
        </w:numPr>
        <w:tabs>
          <w:tab w:val="left" w:pos="720"/>
          <w:tab w:val="left" w:pos="1440"/>
          <w:tab w:val="left" w:pos="2160"/>
        </w:tabs>
        <w:spacing w:before="120"/>
        <w:rPr>
          <w:b/>
          <w:i/>
          <w:szCs w:val="24"/>
        </w:rPr>
      </w:pPr>
      <w:r w:rsidRPr="00F54712">
        <w:rPr>
          <w:szCs w:val="24"/>
        </w:rPr>
        <w:t>Define</w:t>
      </w:r>
      <w:r w:rsidR="00A70273" w:rsidRPr="00F54712">
        <w:rPr>
          <w:szCs w:val="24"/>
        </w:rPr>
        <w:t xml:space="preserve"> six risk categories for programs</w:t>
      </w:r>
      <w:r w:rsidR="008346B2" w:rsidRPr="00F54712">
        <w:rPr>
          <w:szCs w:val="24"/>
        </w:rPr>
        <w:t>.</w:t>
      </w:r>
    </w:p>
    <w:p w:rsidR="006346F4" w:rsidRPr="00F54712" w:rsidRDefault="006346F4" w:rsidP="006054AE">
      <w:pPr>
        <w:pStyle w:val="ListParagraph"/>
        <w:widowControl/>
        <w:numPr>
          <w:ilvl w:val="0"/>
          <w:numId w:val="43"/>
        </w:numPr>
        <w:tabs>
          <w:tab w:val="left" w:pos="720"/>
          <w:tab w:val="left" w:pos="1440"/>
          <w:tab w:val="left" w:pos="2160"/>
        </w:tabs>
        <w:spacing w:before="120"/>
        <w:rPr>
          <w:b/>
          <w:i/>
          <w:szCs w:val="24"/>
        </w:rPr>
      </w:pPr>
      <w:r w:rsidRPr="00F54712">
        <w:rPr>
          <w:szCs w:val="24"/>
        </w:rPr>
        <w:t>Identify common risk categories on public-sector programs</w:t>
      </w:r>
      <w:r w:rsidR="008346B2" w:rsidRPr="00F54712">
        <w:rPr>
          <w:szCs w:val="24"/>
        </w:rPr>
        <w:t>.</w:t>
      </w:r>
    </w:p>
    <w:p w:rsidR="008E32DF" w:rsidRPr="00F54712" w:rsidRDefault="004D5DD1" w:rsidP="006054AE">
      <w:pPr>
        <w:pStyle w:val="ListParagraph"/>
        <w:widowControl/>
        <w:numPr>
          <w:ilvl w:val="0"/>
          <w:numId w:val="43"/>
        </w:numPr>
        <w:tabs>
          <w:tab w:val="left" w:pos="720"/>
          <w:tab w:val="left" w:pos="1440"/>
          <w:tab w:val="left" w:pos="2160"/>
        </w:tabs>
        <w:spacing w:before="120"/>
        <w:rPr>
          <w:b/>
          <w:i/>
          <w:szCs w:val="24"/>
        </w:rPr>
      </w:pPr>
      <w:r w:rsidRPr="00F54712">
        <w:rPr>
          <w:szCs w:val="24"/>
        </w:rPr>
        <w:t xml:space="preserve">Identify challenges related to </w:t>
      </w:r>
      <w:r w:rsidR="00A70273" w:rsidRPr="00F54712">
        <w:rPr>
          <w:szCs w:val="24"/>
        </w:rPr>
        <w:t>risk</w:t>
      </w:r>
      <w:r w:rsidRPr="00F54712">
        <w:rPr>
          <w:szCs w:val="24"/>
        </w:rPr>
        <w:t xml:space="preserve"> management on public-sector programs</w:t>
      </w:r>
      <w:r w:rsidR="008346B2" w:rsidRPr="00F54712">
        <w:rPr>
          <w:szCs w:val="24"/>
        </w:rPr>
        <w:t>.</w:t>
      </w:r>
    </w:p>
    <w:p w:rsidR="00A70273" w:rsidRPr="00F54712" w:rsidRDefault="00A91E7B" w:rsidP="006054AE">
      <w:pPr>
        <w:pStyle w:val="ListParagraph"/>
        <w:widowControl/>
        <w:numPr>
          <w:ilvl w:val="0"/>
          <w:numId w:val="43"/>
        </w:numPr>
        <w:tabs>
          <w:tab w:val="left" w:pos="720"/>
          <w:tab w:val="left" w:pos="1440"/>
          <w:tab w:val="left" w:pos="2160"/>
        </w:tabs>
        <w:spacing w:before="120"/>
        <w:rPr>
          <w:b/>
          <w:i/>
          <w:szCs w:val="24"/>
        </w:rPr>
      </w:pPr>
      <w:r w:rsidRPr="00F54712">
        <w:rPr>
          <w:szCs w:val="24"/>
        </w:rPr>
        <w:t>Describe the</w:t>
      </w:r>
      <w:r w:rsidR="00A70273" w:rsidRPr="00F54712">
        <w:rPr>
          <w:szCs w:val="24"/>
        </w:rPr>
        <w:t xml:space="preserve"> different methods that can be used to identify</w:t>
      </w:r>
      <w:r w:rsidR="00EE0FBA" w:rsidRPr="00F54712">
        <w:rPr>
          <w:szCs w:val="24"/>
        </w:rPr>
        <w:t xml:space="preserve">, </w:t>
      </w:r>
      <w:r w:rsidR="002A47FA" w:rsidRPr="00F54712">
        <w:rPr>
          <w:szCs w:val="24"/>
        </w:rPr>
        <w:t>analyze</w:t>
      </w:r>
      <w:r w:rsidR="00EE0FBA" w:rsidRPr="00F54712">
        <w:rPr>
          <w:szCs w:val="24"/>
        </w:rPr>
        <w:t>, and monitor</w:t>
      </w:r>
      <w:r w:rsidR="00A70273" w:rsidRPr="00F54712">
        <w:rPr>
          <w:szCs w:val="24"/>
        </w:rPr>
        <w:t xml:space="preserve"> program risks</w:t>
      </w:r>
      <w:r w:rsidR="008346B2" w:rsidRPr="00F54712">
        <w:rPr>
          <w:szCs w:val="24"/>
        </w:rPr>
        <w:t>.</w:t>
      </w:r>
    </w:p>
    <w:p w:rsidR="00A70273" w:rsidRPr="00F54712" w:rsidRDefault="00A70273" w:rsidP="006054AE">
      <w:pPr>
        <w:pStyle w:val="ListParagraph"/>
        <w:widowControl/>
        <w:numPr>
          <w:ilvl w:val="0"/>
          <w:numId w:val="43"/>
        </w:numPr>
        <w:tabs>
          <w:tab w:val="left" w:pos="720"/>
          <w:tab w:val="left" w:pos="1440"/>
          <w:tab w:val="left" w:pos="2160"/>
        </w:tabs>
        <w:spacing w:before="120"/>
        <w:rPr>
          <w:b/>
          <w:i/>
          <w:szCs w:val="24"/>
        </w:rPr>
      </w:pPr>
      <w:r w:rsidRPr="00F54712">
        <w:rPr>
          <w:szCs w:val="24"/>
        </w:rPr>
        <w:t>Describe the purpose and main elements of the risk management plan</w:t>
      </w:r>
      <w:r w:rsidR="008346B2" w:rsidRPr="00F54712">
        <w:rPr>
          <w:szCs w:val="24"/>
        </w:rPr>
        <w:t>.</w:t>
      </w:r>
    </w:p>
    <w:p w:rsidR="002A47FA" w:rsidRPr="00F54712" w:rsidRDefault="002A47FA" w:rsidP="006054AE">
      <w:pPr>
        <w:pStyle w:val="ListParagraph"/>
        <w:widowControl/>
        <w:numPr>
          <w:ilvl w:val="0"/>
          <w:numId w:val="43"/>
        </w:numPr>
        <w:tabs>
          <w:tab w:val="left" w:pos="720"/>
          <w:tab w:val="left" w:pos="1440"/>
          <w:tab w:val="left" w:pos="2160"/>
        </w:tabs>
        <w:spacing w:before="120"/>
        <w:rPr>
          <w:b/>
          <w:i/>
          <w:szCs w:val="24"/>
        </w:rPr>
      </w:pPr>
      <w:r w:rsidRPr="00F54712">
        <w:rPr>
          <w:szCs w:val="24"/>
        </w:rPr>
        <w:t xml:space="preserve">Describe the purpose and </w:t>
      </w:r>
      <w:r w:rsidR="006233D7" w:rsidRPr="00F54712">
        <w:rPr>
          <w:szCs w:val="24"/>
        </w:rPr>
        <w:t xml:space="preserve">common </w:t>
      </w:r>
      <w:r w:rsidRPr="00F54712">
        <w:rPr>
          <w:szCs w:val="24"/>
        </w:rPr>
        <w:t>metrics associated with a risk register</w:t>
      </w:r>
      <w:r w:rsidR="008346B2" w:rsidRPr="00F54712">
        <w:rPr>
          <w:szCs w:val="24"/>
        </w:rPr>
        <w:t>.</w:t>
      </w:r>
    </w:p>
    <w:p w:rsidR="004E22D5" w:rsidRPr="00F54712" w:rsidRDefault="004E22D5" w:rsidP="006054AE">
      <w:pPr>
        <w:pStyle w:val="ListParagraph"/>
        <w:widowControl/>
        <w:numPr>
          <w:ilvl w:val="0"/>
          <w:numId w:val="43"/>
        </w:numPr>
        <w:tabs>
          <w:tab w:val="left" w:pos="720"/>
          <w:tab w:val="left" w:pos="1440"/>
          <w:tab w:val="left" w:pos="2160"/>
        </w:tabs>
        <w:spacing w:before="120"/>
        <w:rPr>
          <w:b/>
          <w:i/>
          <w:szCs w:val="24"/>
        </w:rPr>
      </w:pPr>
      <w:r w:rsidRPr="00F54712">
        <w:rPr>
          <w:szCs w:val="24"/>
        </w:rPr>
        <w:t>Describe the purpose of creating a plan for managing the program’s legal and administrative constraints</w:t>
      </w:r>
      <w:r w:rsidR="008346B2" w:rsidRPr="00F54712">
        <w:rPr>
          <w:szCs w:val="24"/>
        </w:rPr>
        <w:t>.</w:t>
      </w:r>
    </w:p>
    <w:p w:rsidR="004E22D5" w:rsidRPr="00F54712" w:rsidRDefault="004E22D5" w:rsidP="006054AE">
      <w:pPr>
        <w:pStyle w:val="ListParagraph"/>
        <w:widowControl/>
        <w:numPr>
          <w:ilvl w:val="0"/>
          <w:numId w:val="43"/>
        </w:numPr>
        <w:tabs>
          <w:tab w:val="left" w:pos="720"/>
          <w:tab w:val="left" w:pos="1440"/>
          <w:tab w:val="left" w:pos="2160"/>
        </w:tabs>
        <w:spacing w:before="120"/>
        <w:rPr>
          <w:b/>
          <w:i/>
          <w:szCs w:val="24"/>
        </w:rPr>
      </w:pPr>
      <w:r w:rsidRPr="00F54712">
        <w:rPr>
          <w:szCs w:val="24"/>
        </w:rPr>
        <w:t>Create a Risk Plan including a Risk Register and Legal and Administrative Constraint Plan</w:t>
      </w:r>
      <w:r w:rsidR="008346B2" w:rsidRPr="00F54712">
        <w:rPr>
          <w:szCs w:val="24"/>
        </w:rPr>
        <w:t>.</w:t>
      </w:r>
    </w:p>
    <w:p w:rsidR="008346B2" w:rsidRPr="002A289D" w:rsidRDefault="008346B2" w:rsidP="008346B2">
      <w:pPr>
        <w:widowControl/>
        <w:autoSpaceDE/>
        <w:autoSpaceDN/>
        <w:adjustRightInd/>
        <w:spacing w:before="120"/>
        <w:rPr>
          <w:szCs w:val="24"/>
        </w:rPr>
      </w:pPr>
      <w:r w:rsidRPr="00231142">
        <w:rPr>
          <w:b/>
          <w:color w:val="000000"/>
          <w:szCs w:val="24"/>
        </w:rPr>
        <w:t>2. Topic Questions/Exercises for Journal and Class Discussion</w:t>
      </w:r>
      <w:r w:rsidRPr="008346B2">
        <w:rPr>
          <w:b/>
          <w:color w:val="000000"/>
          <w:szCs w:val="24"/>
        </w:rPr>
        <w:t>:</w:t>
      </w:r>
    </w:p>
    <w:p w:rsidR="008346B2" w:rsidRPr="00F54712" w:rsidRDefault="008346B2" w:rsidP="006054AE">
      <w:pPr>
        <w:pStyle w:val="ListParagraph"/>
        <w:widowControl/>
        <w:numPr>
          <w:ilvl w:val="0"/>
          <w:numId w:val="44"/>
        </w:numPr>
        <w:tabs>
          <w:tab w:val="left" w:pos="720"/>
          <w:tab w:val="left" w:pos="1440"/>
          <w:tab w:val="left" w:pos="2160"/>
        </w:tabs>
        <w:spacing w:before="120"/>
        <w:rPr>
          <w:szCs w:val="24"/>
        </w:rPr>
      </w:pPr>
      <w:r w:rsidRPr="00F54712">
        <w:rPr>
          <w:szCs w:val="24"/>
        </w:rPr>
        <w:t>What are the five processes for managing risk on programs and the main outputs?</w:t>
      </w:r>
    </w:p>
    <w:p w:rsidR="008346B2" w:rsidRPr="00F54712" w:rsidRDefault="008346B2" w:rsidP="006054AE">
      <w:pPr>
        <w:pStyle w:val="ListParagraph"/>
        <w:widowControl/>
        <w:numPr>
          <w:ilvl w:val="0"/>
          <w:numId w:val="44"/>
        </w:numPr>
        <w:tabs>
          <w:tab w:val="left" w:pos="720"/>
          <w:tab w:val="left" w:pos="1440"/>
          <w:tab w:val="left" w:pos="2160"/>
        </w:tabs>
        <w:spacing w:before="120"/>
        <w:rPr>
          <w:szCs w:val="24"/>
        </w:rPr>
      </w:pPr>
      <w:r w:rsidRPr="00F54712">
        <w:rPr>
          <w:szCs w:val="24"/>
        </w:rPr>
        <w:t>What are the main si</w:t>
      </w:r>
      <w:r w:rsidR="00363E00">
        <w:rPr>
          <w:szCs w:val="24"/>
        </w:rPr>
        <w:t xml:space="preserve">x risk categories for programs?  </w:t>
      </w:r>
      <w:r w:rsidRPr="00F54712">
        <w:rPr>
          <w:szCs w:val="24"/>
        </w:rPr>
        <w:t>Can you think of other categories for public-sector programs?</w:t>
      </w:r>
    </w:p>
    <w:p w:rsidR="008346B2" w:rsidRPr="00F54712" w:rsidRDefault="008346B2" w:rsidP="006054AE">
      <w:pPr>
        <w:pStyle w:val="ListParagraph"/>
        <w:widowControl/>
        <w:numPr>
          <w:ilvl w:val="0"/>
          <w:numId w:val="44"/>
        </w:numPr>
        <w:tabs>
          <w:tab w:val="left" w:pos="720"/>
          <w:tab w:val="left" w:pos="1440"/>
          <w:tab w:val="left" w:pos="2160"/>
        </w:tabs>
        <w:spacing w:before="120"/>
        <w:rPr>
          <w:szCs w:val="24"/>
        </w:rPr>
      </w:pPr>
      <w:r w:rsidRPr="00F54712">
        <w:rPr>
          <w:szCs w:val="24"/>
        </w:rPr>
        <w:t>What are the challenges related to risk manage</w:t>
      </w:r>
      <w:r w:rsidR="00363E00">
        <w:rPr>
          <w:szCs w:val="24"/>
        </w:rPr>
        <w:t xml:space="preserve">ment on public-sector programs?  </w:t>
      </w:r>
      <w:r w:rsidRPr="00F54712">
        <w:rPr>
          <w:szCs w:val="24"/>
        </w:rPr>
        <w:t xml:space="preserve">What challenges have you found in managing risks for </w:t>
      </w:r>
      <w:r w:rsidR="007B00EF">
        <w:t xml:space="preserve">CISR </w:t>
      </w:r>
      <w:r w:rsidRPr="00F54712">
        <w:rPr>
          <w:szCs w:val="24"/>
        </w:rPr>
        <w:t>programs?</w:t>
      </w:r>
      <w:r w:rsidR="007B00EF">
        <w:rPr>
          <w:szCs w:val="24"/>
        </w:rPr>
        <w:t xml:space="preserve">  </w:t>
      </w:r>
      <w:r w:rsidRPr="00F54712">
        <w:rPr>
          <w:szCs w:val="24"/>
        </w:rPr>
        <w:t xml:space="preserve">What special challenges have you faced in managing the legal and administrative constraints for </w:t>
      </w:r>
      <w:r w:rsidR="007B00EF">
        <w:t>CISR</w:t>
      </w:r>
      <w:r w:rsidRPr="00F54712">
        <w:rPr>
          <w:szCs w:val="24"/>
        </w:rPr>
        <w:t xml:space="preserve"> programs?</w:t>
      </w:r>
    </w:p>
    <w:p w:rsidR="008346B2" w:rsidRPr="00F54712" w:rsidRDefault="008346B2" w:rsidP="006054AE">
      <w:pPr>
        <w:pStyle w:val="ListParagraph"/>
        <w:widowControl/>
        <w:numPr>
          <w:ilvl w:val="0"/>
          <w:numId w:val="44"/>
        </w:numPr>
        <w:tabs>
          <w:tab w:val="left" w:pos="720"/>
          <w:tab w:val="left" w:pos="1440"/>
          <w:tab w:val="left" w:pos="2160"/>
        </w:tabs>
        <w:spacing w:before="120"/>
        <w:rPr>
          <w:szCs w:val="24"/>
        </w:rPr>
      </w:pPr>
      <w:r w:rsidRPr="00F54712">
        <w:rPr>
          <w:szCs w:val="24"/>
        </w:rPr>
        <w:t xml:space="preserve">Why is risk management such an integral part of </w:t>
      </w:r>
      <w:r w:rsidR="0052533E" w:rsidRPr="00F54712">
        <w:rPr>
          <w:szCs w:val="24"/>
        </w:rPr>
        <w:t xml:space="preserve">the </w:t>
      </w:r>
      <w:r w:rsidRPr="00F54712">
        <w:rPr>
          <w:szCs w:val="24"/>
        </w:rPr>
        <w:t>IP mission success?</w:t>
      </w:r>
      <w:r w:rsidR="007B00EF">
        <w:rPr>
          <w:szCs w:val="24"/>
        </w:rPr>
        <w:t xml:space="preserve">  </w:t>
      </w:r>
      <w:r w:rsidRPr="00F54712">
        <w:rPr>
          <w:szCs w:val="24"/>
        </w:rPr>
        <w:t xml:space="preserve">What methods </w:t>
      </w:r>
      <w:proofErr w:type="gramStart"/>
      <w:r w:rsidRPr="00F54712">
        <w:rPr>
          <w:szCs w:val="24"/>
        </w:rPr>
        <w:t>are used</w:t>
      </w:r>
      <w:proofErr w:type="gramEnd"/>
      <w:r w:rsidRPr="00F54712">
        <w:rPr>
          <w:szCs w:val="24"/>
        </w:rPr>
        <w:t xml:space="preserve"> to address the risk requirements identified in the NIPP, </w:t>
      </w:r>
      <w:r w:rsidR="00363E00">
        <w:rPr>
          <w:szCs w:val="24"/>
        </w:rPr>
        <w:t>PPD</w:t>
      </w:r>
      <w:r w:rsidR="00FD35F9">
        <w:rPr>
          <w:szCs w:val="24"/>
        </w:rPr>
        <w:t>-</w:t>
      </w:r>
      <w:r w:rsidR="00363E00">
        <w:rPr>
          <w:szCs w:val="24"/>
        </w:rPr>
        <w:t>8, and PPD-21</w:t>
      </w:r>
      <w:r w:rsidRPr="00F54712">
        <w:rPr>
          <w:szCs w:val="24"/>
        </w:rPr>
        <w:t xml:space="preserve">? </w:t>
      </w:r>
      <w:r w:rsidR="004F2DD9" w:rsidRPr="00F54712">
        <w:rPr>
          <w:szCs w:val="24"/>
        </w:rPr>
        <w:t xml:space="preserve"> </w:t>
      </w:r>
      <w:r w:rsidRPr="00F54712">
        <w:rPr>
          <w:szCs w:val="24"/>
        </w:rPr>
        <w:t>What are the risk outputs identified in the NIPP?</w:t>
      </w:r>
    </w:p>
    <w:p w:rsidR="008346B2" w:rsidRDefault="008346B2" w:rsidP="006054AE">
      <w:pPr>
        <w:pStyle w:val="ListParagraph"/>
        <w:widowControl/>
        <w:numPr>
          <w:ilvl w:val="0"/>
          <w:numId w:val="44"/>
        </w:numPr>
        <w:tabs>
          <w:tab w:val="left" w:pos="720"/>
          <w:tab w:val="left" w:pos="1440"/>
          <w:tab w:val="left" w:pos="2160"/>
        </w:tabs>
        <w:spacing w:before="120"/>
        <w:rPr>
          <w:szCs w:val="24"/>
        </w:rPr>
      </w:pPr>
      <w:r w:rsidRPr="00F54712">
        <w:rPr>
          <w:szCs w:val="24"/>
        </w:rPr>
        <w:t>What have you discovered about stakeholder risk tolerances and preferences in public-sector programs?</w:t>
      </w:r>
    </w:p>
    <w:p w:rsidR="00D26BEE" w:rsidRPr="00F54712" w:rsidRDefault="00D26BEE" w:rsidP="006054AE">
      <w:pPr>
        <w:pStyle w:val="ListParagraph"/>
        <w:widowControl/>
        <w:numPr>
          <w:ilvl w:val="0"/>
          <w:numId w:val="44"/>
        </w:numPr>
        <w:tabs>
          <w:tab w:val="left" w:pos="720"/>
          <w:tab w:val="left" w:pos="1440"/>
          <w:tab w:val="left" w:pos="2160"/>
        </w:tabs>
        <w:spacing w:before="120"/>
        <w:rPr>
          <w:szCs w:val="24"/>
        </w:rPr>
      </w:pPr>
      <w:r>
        <w:rPr>
          <w:szCs w:val="24"/>
        </w:rPr>
        <w:t>Why do you think it is so difficult to make risk-based decisions in homeland security?</w:t>
      </w:r>
    </w:p>
    <w:p w:rsidR="008E32DF" w:rsidRPr="008346B2" w:rsidRDefault="008346B2" w:rsidP="008346B2">
      <w:pPr>
        <w:widowControl/>
        <w:tabs>
          <w:tab w:val="left" w:pos="720"/>
          <w:tab w:val="left" w:pos="1440"/>
          <w:tab w:val="left" w:pos="2160"/>
        </w:tabs>
        <w:spacing w:before="120"/>
        <w:rPr>
          <w:b/>
          <w:szCs w:val="24"/>
        </w:rPr>
      </w:pPr>
      <w:r w:rsidRPr="008346B2">
        <w:rPr>
          <w:b/>
          <w:szCs w:val="24"/>
        </w:rPr>
        <w:t xml:space="preserve">3. </w:t>
      </w:r>
      <w:r w:rsidR="008E32DF" w:rsidRPr="008346B2">
        <w:rPr>
          <w:b/>
          <w:szCs w:val="24"/>
        </w:rPr>
        <w:t>Required Readings:</w:t>
      </w:r>
    </w:p>
    <w:p w:rsidR="00A70273" w:rsidRPr="008346B2" w:rsidRDefault="00216C06" w:rsidP="008346B2">
      <w:pPr>
        <w:widowControl/>
        <w:tabs>
          <w:tab w:val="left" w:pos="720"/>
        </w:tabs>
        <w:spacing w:before="120"/>
        <w:rPr>
          <w:color w:val="000000"/>
          <w:szCs w:val="24"/>
        </w:rPr>
      </w:pPr>
      <w:r>
        <w:rPr>
          <w:color w:val="000000"/>
          <w:szCs w:val="24"/>
        </w:rPr>
        <w:t xml:space="preserve">D. </w:t>
      </w:r>
      <w:r w:rsidR="00A70273" w:rsidRPr="008346B2">
        <w:rPr>
          <w:color w:val="000000"/>
          <w:szCs w:val="24"/>
        </w:rPr>
        <w:t xml:space="preserve">Wirick, </w:t>
      </w:r>
      <w:r w:rsidR="00144BED" w:rsidRPr="00A0576C">
        <w:rPr>
          <w:i/>
          <w:szCs w:val="24"/>
        </w:rPr>
        <w:t xml:space="preserve">Public-Sector Project Management: Meeting the Challenges and Achieving Results, </w:t>
      </w:r>
      <w:r w:rsidR="00144BED">
        <w:rPr>
          <w:szCs w:val="24"/>
        </w:rPr>
        <w:t>(</w:t>
      </w:r>
      <w:r w:rsidR="00144BED" w:rsidRPr="00A0576C">
        <w:rPr>
          <w:szCs w:val="24"/>
        </w:rPr>
        <w:t>Wiley: New York, 2009)</w:t>
      </w:r>
      <w:r w:rsidR="00144BED">
        <w:rPr>
          <w:szCs w:val="24"/>
        </w:rPr>
        <w:t xml:space="preserve">, </w:t>
      </w:r>
      <w:r w:rsidR="00A70273" w:rsidRPr="008346B2">
        <w:rPr>
          <w:color w:val="000000"/>
          <w:szCs w:val="24"/>
        </w:rPr>
        <w:t>Chapter 11</w:t>
      </w:r>
      <w:r>
        <w:rPr>
          <w:color w:val="000000"/>
          <w:szCs w:val="24"/>
        </w:rPr>
        <w:t>.</w:t>
      </w:r>
    </w:p>
    <w:p w:rsidR="00A70273" w:rsidRPr="008346B2" w:rsidRDefault="00A70273" w:rsidP="008346B2">
      <w:pPr>
        <w:widowControl/>
        <w:tabs>
          <w:tab w:val="left" w:pos="720"/>
        </w:tabs>
        <w:spacing w:before="120"/>
        <w:rPr>
          <w:color w:val="000000"/>
          <w:szCs w:val="24"/>
        </w:rPr>
      </w:pPr>
      <w:r w:rsidRPr="008346B2">
        <w:rPr>
          <w:color w:val="000000"/>
          <w:szCs w:val="24"/>
        </w:rPr>
        <w:t xml:space="preserve">PMI, </w:t>
      </w:r>
      <w:r w:rsidRPr="008346B2">
        <w:rPr>
          <w:i/>
          <w:szCs w:val="24"/>
        </w:rPr>
        <w:t xml:space="preserve">A </w:t>
      </w:r>
      <w:r w:rsidR="00216C06">
        <w:rPr>
          <w:i/>
          <w:szCs w:val="24"/>
        </w:rPr>
        <w:t>S</w:t>
      </w:r>
      <w:r w:rsidRPr="008346B2">
        <w:rPr>
          <w:i/>
          <w:szCs w:val="24"/>
        </w:rPr>
        <w:t xml:space="preserve">tandard for </w:t>
      </w:r>
      <w:r w:rsidR="00216C06">
        <w:rPr>
          <w:i/>
          <w:szCs w:val="24"/>
        </w:rPr>
        <w:t>P</w:t>
      </w:r>
      <w:r w:rsidRPr="008346B2">
        <w:rPr>
          <w:i/>
          <w:szCs w:val="24"/>
        </w:rPr>
        <w:t xml:space="preserve">rogram </w:t>
      </w:r>
      <w:r w:rsidR="00216C06">
        <w:rPr>
          <w:i/>
          <w:szCs w:val="24"/>
        </w:rPr>
        <w:t>M</w:t>
      </w:r>
      <w:r w:rsidRPr="008346B2">
        <w:rPr>
          <w:i/>
          <w:szCs w:val="24"/>
        </w:rPr>
        <w:t xml:space="preserve">anagement, </w:t>
      </w:r>
      <w:r w:rsidRPr="008346B2">
        <w:rPr>
          <w:szCs w:val="24"/>
        </w:rPr>
        <w:t xml:space="preserve">Chapter </w:t>
      </w:r>
      <w:r w:rsidRPr="008346B2">
        <w:rPr>
          <w:color w:val="000000"/>
          <w:szCs w:val="24"/>
        </w:rPr>
        <w:t>11</w:t>
      </w:r>
      <w:r w:rsidR="00216C06">
        <w:rPr>
          <w:color w:val="000000"/>
          <w:szCs w:val="24"/>
        </w:rPr>
        <w:t>.</w:t>
      </w:r>
    </w:p>
    <w:p w:rsidR="002D43A9" w:rsidRPr="008346B2" w:rsidRDefault="002D43A9" w:rsidP="008346B2">
      <w:pPr>
        <w:widowControl/>
        <w:tabs>
          <w:tab w:val="left" w:pos="720"/>
        </w:tabs>
        <w:spacing w:before="120"/>
        <w:rPr>
          <w:color w:val="000000"/>
          <w:szCs w:val="24"/>
        </w:rPr>
      </w:pPr>
      <w:r w:rsidRPr="008346B2">
        <w:rPr>
          <w:szCs w:val="24"/>
        </w:rPr>
        <w:t xml:space="preserve">PMI, </w:t>
      </w:r>
      <w:r w:rsidRPr="008346B2">
        <w:rPr>
          <w:i/>
          <w:szCs w:val="24"/>
        </w:rPr>
        <w:t xml:space="preserve">A </w:t>
      </w:r>
      <w:r w:rsidR="00216C06">
        <w:rPr>
          <w:i/>
          <w:szCs w:val="24"/>
        </w:rPr>
        <w:t>G</w:t>
      </w:r>
      <w:r w:rsidRPr="008346B2">
        <w:rPr>
          <w:i/>
          <w:szCs w:val="24"/>
        </w:rPr>
        <w:t xml:space="preserve">uide to the </w:t>
      </w:r>
      <w:r w:rsidR="00216C06">
        <w:rPr>
          <w:i/>
          <w:szCs w:val="24"/>
        </w:rPr>
        <w:t>P</w:t>
      </w:r>
      <w:r w:rsidRPr="008346B2">
        <w:rPr>
          <w:i/>
          <w:szCs w:val="24"/>
        </w:rPr>
        <w:t xml:space="preserve">roject </w:t>
      </w:r>
      <w:r w:rsidR="00216C06">
        <w:rPr>
          <w:i/>
          <w:szCs w:val="24"/>
        </w:rPr>
        <w:t>M</w:t>
      </w:r>
      <w:r w:rsidRPr="008346B2">
        <w:rPr>
          <w:i/>
          <w:szCs w:val="24"/>
        </w:rPr>
        <w:t xml:space="preserve">anagement </w:t>
      </w:r>
      <w:r w:rsidR="00216C06">
        <w:rPr>
          <w:i/>
          <w:szCs w:val="24"/>
        </w:rPr>
        <w:t>B</w:t>
      </w:r>
      <w:r w:rsidRPr="008346B2">
        <w:rPr>
          <w:i/>
          <w:szCs w:val="24"/>
        </w:rPr>
        <w:t xml:space="preserve">ody of </w:t>
      </w:r>
      <w:r w:rsidR="00216C06">
        <w:rPr>
          <w:i/>
          <w:szCs w:val="24"/>
        </w:rPr>
        <w:t>K</w:t>
      </w:r>
      <w:r w:rsidRPr="008346B2">
        <w:rPr>
          <w:i/>
          <w:szCs w:val="24"/>
        </w:rPr>
        <w:t xml:space="preserve">nowledge (PMBOK Guide), </w:t>
      </w:r>
      <w:r w:rsidRPr="008346B2">
        <w:rPr>
          <w:szCs w:val="24"/>
        </w:rPr>
        <w:t>Chapter 11</w:t>
      </w:r>
      <w:r w:rsidR="00216C06">
        <w:rPr>
          <w:szCs w:val="24"/>
        </w:rPr>
        <w:t>.</w:t>
      </w:r>
    </w:p>
    <w:p w:rsidR="008E32DF" w:rsidRPr="00216C06" w:rsidRDefault="00216C06" w:rsidP="00216C06">
      <w:pPr>
        <w:widowControl/>
        <w:tabs>
          <w:tab w:val="left" w:pos="720"/>
        </w:tabs>
        <w:spacing w:before="120"/>
        <w:rPr>
          <w:color w:val="000000"/>
          <w:szCs w:val="24"/>
        </w:rPr>
      </w:pPr>
      <w:r w:rsidRPr="00216C06">
        <w:rPr>
          <w:color w:val="000000"/>
          <w:szCs w:val="24"/>
        </w:rPr>
        <w:t>J.</w:t>
      </w:r>
      <w:r>
        <w:rPr>
          <w:color w:val="000000"/>
          <w:szCs w:val="24"/>
        </w:rPr>
        <w:t xml:space="preserve"> </w:t>
      </w:r>
      <w:r w:rsidR="00FB6173" w:rsidRPr="00216C06">
        <w:rPr>
          <w:color w:val="000000"/>
          <w:szCs w:val="24"/>
        </w:rPr>
        <w:t xml:space="preserve">Brown, </w:t>
      </w:r>
      <w:r w:rsidR="00144BED" w:rsidRPr="0061664A">
        <w:rPr>
          <w:i/>
          <w:szCs w:val="24"/>
        </w:rPr>
        <w:t xml:space="preserve">The </w:t>
      </w:r>
      <w:r w:rsidR="00144BED">
        <w:rPr>
          <w:i/>
          <w:szCs w:val="24"/>
        </w:rPr>
        <w:t>H</w:t>
      </w:r>
      <w:r w:rsidR="00144BED" w:rsidRPr="0061664A">
        <w:rPr>
          <w:i/>
          <w:szCs w:val="24"/>
        </w:rPr>
        <w:t xml:space="preserve">andbook of </w:t>
      </w:r>
      <w:r w:rsidR="00144BED">
        <w:rPr>
          <w:i/>
          <w:szCs w:val="24"/>
        </w:rPr>
        <w:t>P</w:t>
      </w:r>
      <w:r w:rsidR="00144BED" w:rsidRPr="0061664A">
        <w:rPr>
          <w:i/>
          <w:szCs w:val="24"/>
        </w:rPr>
        <w:t xml:space="preserve">rogram </w:t>
      </w:r>
      <w:r w:rsidR="00144BED">
        <w:rPr>
          <w:i/>
          <w:szCs w:val="24"/>
        </w:rPr>
        <w:t>M</w:t>
      </w:r>
      <w:r w:rsidR="00144BED" w:rsidRPr="0061664A">
        <w:rPr>
          <w:i/>
          <w:szCs w:val="24"/>
        </w:rPr>
        <w:t xml:space="preserve">anagement: How to </w:t>
      </w:r>
      <w:r w:rsidR="00144BED">
        <w:rPr>
          <w:i/>
          <w:szCs w:val="24"/>
        </w:rPr>
        <w:t>F</w:t>
      </w:r>
      <w:r w:rsidR="00144BED" w:rsidRPr="0061664A">
        <w:rPr>
          <w:i/>
          <w:szCs w:val="24"/>
        </w:rPr>
        <w:t xml:space="preserve">acilitate </w:t>
      </w:r>
      <w:r w:rsidR="00144BED">
        <w:rPr>
          <w:i/>
          <w:szCs w:val="24"/>
        </w:rPr>
        <w:t>P</w:t>
      </w:r>
      <w:r w:rsidR="00144BED" w:rsidRPr="0061664A">
        <w:rPr>
          <w:i/>
          <w:szCs w:val="24"/>
        </w:rPr>
        <w:t xml:space="preserve">roject </w:t>
      </w:r>
      <w:r w:rsidR="00144BED">
        <w:rPr>
          <w:i/>
          <w:szCs w:val="24"/>
        </w:rPr>
        <w:t>S</w:t>
      </w:r>
      <w:r w:rsidR="00144BED" w:rsidRPr="0061664A">
        <w:rPr>
          <w:i/>
          <w:szCs w:val="24"/>
        </w:rPr>
        <w:t xml:space="preserve">uccess with </w:t>
      </w:r>
      <w:r w:rsidR="00144BED">
        <w:rPr>
          <w:i/>
          <w:szCs w:val="24"/>
        </w:rPr>
        <w:t>O</w:t>
      </w:r>
      <w:r w:rsidR="00144BED" w:rsidRPr="0061664A">
        <w:rPr>
          <w:i/>
          <w:szCs w:val="24"/>
        </w:rPr>
        <w:t xml:space="preserve">ptimal </w:t>
      </w:r>
      <w:r w:rsidR="00144BED">
        <w:rPr>
          <w:i/>
          <w:szCs w:val="24"/>
        </w:rPr>
        <w:t>P</w:t>
      </w:r>
      <w:r w:rsidR="00144BED" w:rsidRPr="0061664A">
        <w:rPr>
          <w:i/>
          <w:szCs w:val="24"/>
        </w:rPr>
        <w:t xml:space="preserve">rogram </w:t>
      </w:r>
      <w:r w:rsidR="00144BED">
        <w:rPr>
          <w:i/>
          <w:szCs w:val="24"/>
        </w:rPr>
        <w:t>M</w:t>
      </w:r>
      <w:r w:rsidR="00144BED" w:rsidRPr="0061664A">
        <w:rPr>
          <w:i/>
          <w:szCs w:val="24"/>
        </w:rPr>
        <w:t xml:space="preserve">anagement, </w:t>
      </w:r>
      <w:r w:rsidR="00144BED">
        <w:rPr>
          <w:szCs w:val="24"/>
        </w:rPr>
        <w:t>(</w:t>
      </w:r>
      <w:r w:rsidR="00144BED" w:rsidRPr="0061664A">
        <w:rPr>
          <w:szCs w:val="24"/>
        </w:rPr>
        <w:t>McGraw Hill: New York</w:t>
      </w:r>
      <w:r w:rsidR="00144BED">
        <w:rPr>
          <w:szCs w:val="24"/>
        </w:rPr>
        <w:t xml:space="preserve">, 2008), </w:t>
      </w:r>
      <w:r w:rsidR="00FB6173" w:rsidRPr="00216C06">
        <w:rPr>
          <w:color w:val="000000"/>
          <w:szCs w:val="24"/>
        </w:rPr>
        <w:t>Chapter 8</w:t>
      </w:r>
      <w:r w:rsidRPr="00216C06">
        <w:rPr>
          <w:color w:val="000000"/>
          <w:szCs w:val="24"/>
        </w:rPr>
        <w:t>.</w:t>
      </w:r>
    </w:p>
    <w:p w:rsidR="002547D1" w:rsidRDefault="002547D1" w:rsidP="008346B2">
      <w:pPr>
        <w:widowControl/>
        <w:tabs>
          <w:tab w:val="left" w:pos="720"/>
        </w:tabs>
        <w:spacing w:before="120"/>
        <w:rPr>
          <w:b/>
          <w:szCs w:val="24"/>
        </w:rPr>
      </w:pPr>
    </w:p>
    <w:p w:rsidR="002547D1" w:rsidRDefault="002547D1" w:rsidP="008346B2">
      <w:pPr>
        <w:widowControl/>
        <w:tabs>
          <w:tab w:val="left" w:pos="720"/>
        </w:tabs>
        <w:spacing w:before="120"/>
        <w:rPr>
          <w:b/>
          <w:szCs w:val="24"/>
        </w:rPr>
      </w:pPr>
    </w:p>
    <w:p w:rsidR="00E530A0" w:rsidRDefault="00E530A0" w:rsidP="008346B2">
      <w:pPr>
        <w:widowControl/>
        <w:tabs>
          <w:tab w:val="left" w:pos="720"/>
        </w:tabs>
        <w:spacing w:before="120"/>
        <w:rPr>
          <w:b/>
          <w:szCs w:val="24"/>
        </w:rPr>
      </w:pPr>
      <w:r>
        <w:rPr>
          <w:b/>
          <w:szCs w:val="24"/>
        </w:rPr>
        <w:lastRenderedPageBreak/>
        <w:t>High Level Review:</w:t>
      </w:r>
    </w:p>
    <w:p w:rsidR="00EE0FBA" w:rsidRPr="008346B2" w:rsidRDefault="00982822" w:rsidP="008346B2">
      <w:pPr>
        <w:widowControl/>
        <w:tabs>
          <w:tab w:val="left" w:pos="720"/>
        </w:tabs>
        <w:spacing w:before="120"/>
        <w:rPr>
          <w:szCs w:val="24"/>
        </w:rPr>
      </w:pPr>
      <w:r>
        <w:rPr>
          <w:szCs w:val="24"/>
        </w:rPr>
        <w:t xml:space="preserve">U.S. </w:t>
      </w:r>
      <w:r w:rsidR="00EE0FBA" w:rsidRPr="008346B2">
        <w:rPr>
          <w:szCs w:val="24"/>
        </w:rPr>
        <w:t>Department of Homeland Security</w:t>
      </w:r>
      <w:r w:rsidR="00ED5BA2">
        <w:rPr>
          <w:szCs w:val="24"/>
        </w:rPr>
        <w:t xml:space="preserve">, </w:t>
      </w:r>
      <w:r w:rsidR="00EE0FBA" w:rsidRPr="008346B2">
        <w:rPr>
          <w:i/>
          <w:szCs w:val="24"/>
        </w:rPr>
        <w:t>National Infrastructure Protection Plan: Partnering to Enhance Protection and Resiliency</w:t>
      </w:r>
      <w:r w:rsidR="00EE0FBA" w:rsidRPr="008346B2">
        <w:rPr>
          <w:szCs w:val="24"/>
        </w:rPr>
        <w:t xml:space="preserve"> (2009)</w:t>
      </w:r>
      <w:r>
        <w:rPr>
          <w:szCs w:val="24"/>
        </w:rPr>
        <w:t xml:space="preserve">, </w:t>
      </w:r>
      <w:hyperlink r:id="rId21" w:history="1">
        <w:r w:rsidR="00EE0FBA" w:rsidRPr="008346B2">
          <w:rPr>
            <w:rStyle w:val="Hyperlink"/>
            <w:szCs w:val="24"/>
          </w:rPr>
          <w:t>http://www.dhs.gov/xlibrary/assets/NIPP_Plan.pdf</w:t>
        </w:r>
      </w:hyperlink>
      <w:r>
        <w:t>.</w:t>
      </w:r>
    </w:p>
    <w:p w:rsidR="0024404C" w:rsidRDefault="0024404C" w:rsidP="00982822">
      <w:pPr>
        <w:widowControl/>
        <w:tabs>
          <w:tab w:val="left" w:pos="720"/>
        </w:tabs>
        <w:spacing w:before="120"/>
      </w:pPr>
      <w:proofErr w:type="gramStart"/>
      <w:r>
        <w:t xml:space="preserve">Presidential Policy Directive-21 (PPD 21): </w:t>
      </w:r>
      <w:r w:rsidR="007A245B" w:rsidRPr="007B00EF">
        <w:rPr>
          <w:i/>
        </w:rPr>
        <w:t>Critical Infrastructure Security and Resilience</w:t>
      </w:r>
      <w:r>
        <w:t xml:space="preserve">: </w:t>
      </w:r>
      <w:r w:rsidRPr="0024404C">
        <w:t>http://www.whitehouse.gov/the-press-office/2013/02/12/presidential-policy-directive-critical-infrastructure-security-and-resil</w:t>
      </w:r>
      <w:r w:rsidR="002547D1">
        <w:t>.</w:t>
      </w:r>
      <w:proofErr w:type="gramEnd"/>
    </w:p>
    <w:p w:rsidR="004F2DD9" w:rsidRPr="00982822" w:rsidRDefault="004F2DD9" w:rsidP="00982822">
      <w:pPr>
        <w:widowControl/>
        <w:tabs>
          <w:tab w:val="left" w:pos="720"/>
        </w:tabs>
        <w:spacing w:before="120"/>
        <w:rPr>
          <w:color w:val="000000"/>
          <w:szCs w:val="24"/>
        </w:rPr>
      </w:pPr>
      <w:proofErr w:type="gramStart"/>
      <w:r>
        <w:rPr>
          <w:szCs w:val="24"/>
        </w:rPr>
        <w:t xml:space="preserve">U.S. </w:t>
      </w:r>
      <w:r w:rsidRPr="008346B2">
        <w:rPr>
          <w:szCs w:val="24"/>
        </w:rPr>
        <w:t>Department of Homeland Security</w:t>
      </w:r>
      <w:r>
        <w:rPr>
          <w:szCs w:val="24"/>
        </w:rPr>
        <w:t xml:space="preserve">, </w:t>
      </w:r>
      <w:r w:rsidR="00965C64">
        <w:rPr>
          <w:szCs w:val="24"/>
        </w:rPr>
        <w:t xml:space="preserve">Presidential Policy Directive-8 (PPD-8): National Preparedness, (March 30, 2011), </w:t>
      </w:r>
      <w:hyperlink r:id="rId22" w:history="1">
        <w:r w:rsidR="00965C64" w:rsidRPr="007F08F6">
          <w:rPr>
            <w:rStyle w:val="Hyperlink"/>
            <w:szCs w:val="24"/>
          </w:rPr>
          <w:t>http://www.dhs.gov/xabout/laws/gc_1215444247124.shtm</w:t>
        </w:r>
      </w:hyperlink>
      <w:r w:rsidR="00965C64">
        <w:rPr>
          <w:szCs w:val="24"/>
        </w:rPr>
        <w:t>.</w:t>
      </w:r>
      <w:proofErr w:type="gramEnd"/>
      <w:r w:rsidR="00965C64">
        <w:rPr>
          <w:szCs w:val="24"/>
        </w:rPr>
        <w:t xml:space="preserve"> </w:t>
      </w:r>
    </w:p>
    <w:p w:rsidR="00E530A0" w:rsidRDefault="00F54712" w:rsidP="00982822">
      <w:pPr>
        <w:widowControl/>
        <w:tabs>
          <w:tab w:val="left" w:pos="720"/>
        </w:tabs>
        <w:spacing w:before="120"/>
        <w:rPr>
          <w:b/>
          <w:szCs w:val="24"/>
        </w:rPr>
      </w:pPr>
      <w:r>
        <w:rPr>
          <w:b/>
          <w:szCs w:val="24"/>
        </w:rPr>
        <w:t xml:space="preserve">4. </w:t>
      </w:r>
      <w:r w:rsidR="00170F76">
        <w:rPr>
          <w:b/>
          <w:szCs w:val="24"/>
        </w:rPr>
        <w:t>Recommended Reading</w:t>
      </w:r>
      <w:r w:rsidR="00E530A0">
        <w:rPr>
          <w:b/>
          <w:szCs w:val="24"/>
        </w:rPr>
        <w:t>:</w:t>
      </w:r>
    </w:p>
    <w:p w:rsidR="00E30BCB" w:rsidRPr="00982822" w:rsidRDefault="00ED5BA2" w:rsidP="00982822">
      <w:pPr>
        <w:widowControl/>
        <w:tabs>
          <w:tab w:val="left" w:pos="720"/>
        </w:tabs>
        <w:spacing w:before="120"/>
        <w:rPr>
          <w:color w:val="000000"/>
          <w:szCs w:val="24"/>
        </w:rPr>
      </w:pPr>
      <w:r>
        <w:rPr>
          <w:szCs w:val="24"/>
        </w:rPr>
        <w:t xml:space="preserve">C. </w:t>
      </w:r>
      <w:r w:rsidR="00E30BCB" w:rsidRPr="00982822">
        <w:rPr>
          <w:szCs w:val="24"/>
        </w:rPr>
        <w:t xml:space="preserve">Bellavita, </w:t>
      </w:r>
      <w:r>
        <w:rPr>
          <w:szCs w:val="24"/>
        </w:rPr>
        <w:t>“</w:t>
      </w:r>
      <w:r w:rsidR="00E30BCB">
        <w:t xml:space="preserve">Changing </w:t>
      </w:r>
      <w:r>
        <w:t>H</w:t>
      </w:r>
      <w:r w:rsidR="00E30BCB">
        <w:t xml:space="preserve">omeland </w:t>
      </w:r>
      <w:r>
        <w:t>S</w:t>
      </w:r>
      <w:r w:rsidR="00E30BCB">
        <w:t xml:space="preserve">ecurity: </w:t>
      </w:r>
      <w:r w:rsidR="009715F0">
        <w:t xml:space="preserve"> </w:t>
      </w:r>
      <w:r w:rsidR="00E30BCB">
        <w:t xml:space="preserve">Twelve </w:t>
      </w:r>
      <w:r>
        <w:t>Q</w:t>
      </w:r>
      <w:r w:rsidR="00E30BCB">
        <w:t>uestions from 2009,</w:t>
      </w:r>
      <w:r>
        <w:t>”</w:t>
      </w:r>
      <w:r w:rsidR="00E30BCB">
        <w:t xml:space="preserve"> </w:t>
      </w:r>
      <w:r w:rsidR="00E30BCB" w:rsidRPr="00982822">
        <w:rPr>
          <w:i/>
        </w:rPr>
        <w:t xml:space="preserve">Homeland Security Affairs, </w:t>
      </w:r>
      <w:r>
        <w:t>6</w:t>
      </w:r>
      <w:r w:rsidR="00E30BCB" w:rsidRPr="00ED5BA2">
        <w:t>(1),</w:t>
      </w:r>
      <w:r w:rsidR="00E30BCB" w:rsidRPr="00982822">
        <w:rPr>
          <w:i/>
        </w:rPr>
        <w:t xml:space="preserve"> </w:t>
      </w:r>
      <w:r w:rsidRPr="00982822">
        <w:rPr>
          <w:color w:val="000000"/>
          <w:szCs w:val="24"/>
        </w:rPr>
        <w:t>(2010)</w:t>
      </w:r>
      <w:r>
        <w:rPr>
          <w:color w:val="000000"/>
          <w:szCs w:val="24"/>
        </w:rPr>
        <w:t xml:space="preserve">, </w:t>
      </w:r>
      <w:r w:rsidR="00E30BCB">
        <w:t xml:space="preserve">1 – 30: </w:t>
      </w:r>
      <w:hyperlink r:id="rId23" w:history="1">
        <w:r w:rsidR="00E30BCB" w:rsidRPr="00530160">
          <w:rPr>
            <w:rStyle w:val="Hyperlink"/>
          </w:rPr>
          <w:t>http://www.hsaj.org/?fullarticle=6.1.1</w:t>
        </w:r>
      </w:hyperlink>
      <w:r>
        <w:t>.</w:t>
      </w:r>
      <w:r w:rsidR="00E30BCB">
        <w:t xml:space="preserve"> </w:t>
      </w:r>
    </w:p>
    <w:p w:rsidR="00520507" w:rsidRPr="00982822" w:rsidRDefault="00F54712" w:rsidP="00982822">
      <w:pPr>
        <w:widowControl/>
        <w:spacing w:before="120"/>
        <w:rPr>
          <w:rFonts w:eastAsia="Calibri"/>
          <w:b/>
          <w:i/>
          <w:szCs w:val="24"/>
        </w:rPr>
      </w:pPr>
      <w:r>
        <w:rPr>
          <w:b/>
          <w:szCs w:val="24"/>
        </w:rPr>
        <w:t>5</w:t>
      </w:r>
      <w:r w:rsidR="00982822" w:rsidRPr="00982822">
        <w:rPr>
          <w:b/>
          <w:szCs w:val="24"/>
        </w:rPr>
        <w:t xml:space="preserve">. </w:t>
      </w:r>
      <w:r w:rsidR="00520507" w:rsidRPr="00982822">
        <w:rPr>
          <w:b/>
          <w:szCs w:val="24"/>
        </w:rPr>
        <w:t>In-Class Group Exercise:</w:t>
      </w:r>
      <w:r w:rsidR="007B00EF">
        <w:rPr>
          <w:b/>
          <w:i/>
          <w:szCs w:val="24"/>
        </w:rPr>
        <w:t xml:space="preserve">  </w:t>
      </w:r>
      <w:r w:rsidR="00520507" w:rsidRPr="00982822">
        <w:rPr>
          <w:szCs w:val="24"/>
        </w:rPr>
        <w:t>Teams work on their draft Risk Plan</w:t>
      </w:r>
      <w:r w:rsidR="00982822">
        <w:rPr>
          <w:szCs w:val="24"/>
        </w:rPr>
        <w:t>.</w:t>
      </w:r>
    </w:p>
    <w:p w:rsidR="008E32DF" w:rsidRPr="002F07A3" w:rsidRDefault="00F54712" w:rsidP="008E32DF">
      <w:pPr>
        <w:widowControl/>
        <w:spacing w:before="120"/>
        <w:rPr>
          <w:rFonts w:eastAsia="Calibri"/>
          <w:szCs w:val="24"/>
        </w:rPr>
      </w:pPr>
      <w:proofErr w:type="gramStart"/>
      <w:r>
        <w:rPr>
          <w:rFonts w:eastAsia="Calibri"/>
          <w:b/>
          <w:szCs w:val="24"/>
        </w:rPr>
        <w:t>6</w:t>
      </w:r>
      <w:r w:rsidR="00982822" w:rsidRPr="00982822">
        <w:rPr>
          <w:rFonts w:eastAsia="Calibri"/>
          <w:b/>
          <w:szCs w:val="24"/>
        </w:rPr>
        <w:t xml:space="preserve">. </w:t>
      </w:r>
      <w:r w:rsidR="008E32DF" w:rsidRPr="00982822">
        <w:rPr>
          <w:rFonts w:eastAsia="Calibri"/>
          <w:b/>
          <w:szCs w:val="24"/>
        </w:rPr>
        <w:t>Course Requirement Due:</w:t>
      </w:r>
      <w:r w:rsidR="007B00EF">
        <w:rPr>
          <w:rFonts w:eastAsia="Calibri"/>
          <w:b/>
          <w:i/>
          <w:szCs w:val="24"/>
        </w:rPr>
        <w:t xml:space="preserve">  </w:t>
      </w:r>
      <w:r w:rsidR="008E32DF">
        <w:rPr>
          <w:rFonts w:eastAsia="Calibri"/>
          <w:szCs w:val="24"/>
        </w:rPr>
        <w:t>None</w:t>
      </w:r>
      <w:r w:rsidR="00982822">
        <w:rPr>
          <w:rFonts w:eastAsia="Calibri"/>
          <w:szCs w:val="24"/>
        </w:rPr>
        <w:t>.</w:t>
      </w:r>
      <w:proofErr w:type="gramEnd"/>
    </w:p>
    <w:p w:rsidR="008E32DF" w:rsidRDefault="008E32DF">
      <w:pPr>
        <w:widowControl/>
        <w:autoSpaceDE/>
        <w:autoSpaceDN/>
        <w:adjustRightInd/>
        <w:rPr>
          <w:rFonts w:eastAsia="Calibri"/>
          <w:szCs w:val="24"/>
        </w:rPr>
      </w:pPr>
      <w:r>
        <w:rPr>
          <w:rFonts w:eastAsia="Calibri"/>
          <w:szCs w:val="24"/>
        </w:rPr>
        <w:br w:type="page"/>
      </w:r>
    </w:p>
    <w:p w:rsidR="008E32DF" w:rsidRPr="008C684D" w:rsidRDefault="00833299" w:rsidP="008E32DF">
      <w:pPr>
        <w:widowControl/>
        <w:tabs>
          <w:tab w:val="left" w:pos="720"/>
        </w:tabs>
        <w:autoSpaceDE/>
        <w:autoSpaceDN/>
        <w:adjustRightInd/>
        <w:spacing w:before="120"/>
        <w:rPr>
          <w:b/>
          <w:szCs w:val="24"/>
        </w:rPr>
      </w:pPr>
      <w:r w:rsidRPr="00231142">
        <w:rPr>
          <w:rFonts w:ascii="Times New (W1)" w:hAnsi="Times New (W1)"/>
          <w:b/>
          <w:smallCaps/>
          <w:szCs w:val="24"/>
          <w:u w:val="single"/>
        </w:rPr>
        <w:lastRenderedPageBreak/>
        <w:t>lesson 11 topic</w:t>
      </w:r>
      <w:r w:rsidR="008E32DF">
        <w:rPr>
          <w:b/>
          <w:szCs w:val="24"/>
        </w:rPr>
        <w:t>:</w:t>
      </w:r>
      <w:r w:rsidR="007B00EF">
        <w:rPr>
          <w:b/>
          <w:szCs w:val="24"/>
        </w:rPr>
        <w:t xml:space="preserve">  </w:t>
      </w:r>
      <w:r>
        <w:rPr>
          <w:rFonts w:ascii="Times New (W1)" w:hAnsi="Times New (W1)"/>
          <w:b/>
          <w:smallCaps/>
          <w:szCs w:val="24"/>
        </w:rPr>
        <w:t>m</w:t>
      </w:r>
      <w:r w:rsidR="00CF2983" w:rsidRPr="00833299">
        <w:rPr>
          <w:rFonts w:ascii="Times New (W1)" w:hAnsi="Times New (W1)"/>
          <w:b/>
          <w:smallCaps/>
          <w:szCs w:val="24"/>
        </w:rPr>
        <w:t xml:space="preserve">anaging </w:t>
      </w:r>
      <w:r>
        <w:rPr>
          <w:rFonts w:ascii="Times New (W1)" w:hAnsi="Times New (W1)"/>
          <w:b/>
          <w:smallCaps/>
          <w:szCs w:val="24"/>
        </w:rPr>
        <w:t>p</w:t>
      </w:r>
      <w:r w:rsidR="00CF2983" w:rsidRPr="00833299">
        <w:rPr>
          <w:rFonts w:ascii="Times New (W1)" w:hAnsi="Times New (W1)"/>
          <w:b/>
          <w:smallCaps/>
          <w:szCs w:val="24"/>
        </w:rPr>
        <w:t>rocurement</w:t>
      </w:r>
    </w:p>
    <w:p w:rsidR="008E32DF" w:rsidRPr="00233652" w:rsidRDefault="00F861D7" w:rsidP="00FD35F9">
      <w:pPr>
        <w:widowControl/>
        <w:tabs>
          <w:tab w:val="left" w:pos="-2520"/>
          <w:tab w:val="left" w:pos="720"/>
        </w:tabs>
        <w:spacing w:before="120"/>
        <w:rPr>
          <w:szCs w:val="24"/>
        </w:rPr>
      </w:pPr>
      <w:r w:rsidRPr="00231142">
        <w:rPr>
          <w:b/>
          <w:szCs w:val="24"/>
        </w:rPr>
        <w:t>1. Learning Goals and Objectives</w:t>
      </w:r>
      <w:r w:rsidR="008E32DF" w:rsidRPr="00F861D7">
        <w:rPr>
          <w:b/>
          <w:szCs w:val="24"/>
        </w:rPr>
        <w:t>:</w:t>
      </w:r>
      <w:r>
        <w:rPr>
          <w:szCs w:val="24"/>
        </w:rPr>
        <w:t xml:space="preserve"> </w:t>
      </w:r>
      <w:r w:rsidR="008E32DF" w:rsidRPr="00233652">
        <w:rPr>
          <w:szCs w:val="24"/>
        </w:rPr>
        <w:t>The learning objectives of this section include the ability to:</w:t>
      </w:r>
    </w:p>
    <w:p w:rsidR="008E32DF" w:rsidRPr="004C61BD" w:rsidRDefault="00C30DD2" w:rsidP="006054AE">
      <w:pPr>
        <w:pStyle w:val="ListParagraph"/>
        <w:widowControl/>
        <w:numPr>
          <w:ilvl w:val="0"/>
          <w:numId w:val="25"/>
        </w:numPr>
        <w:tabs>
          <w:tab w:val="left" w:pos="720"/>
          <w:tab w:val="left" w:pos="1440"/>
          <w:tab w:val="left" w:pos="2160"/>
        </w:tabs>
        <w:spacing w:before="120"/>
        <w:rPr>
          <w:b/>
          <w:i/>
          <w:szCs w:val="24"/>
        </w:rPr>
      </w:pPr>
      <w:r w:rsidRPr="004C61BD">
        <w:rPr>
          <w:szCs w:val="24"/>
        </w:rPr>
        <w:t>Identify the four processes for procurement management and the main outputs</w:t>
      </w:r>
      <w:r w:rsidR="00C8118E" w:rsidRPr="004C61BD">
        <w:rPr>
          <w:szCs w:val="24"/>
        </w:rPr>
        <w:t>.</w:t>
      </w:r>
    </w:p>
    <w:p w:rsidR="00526B66" w:rsidRPr="004C61BD" w:rsidRDefault="00526B66" w:rsidP="006054AE">
      <w:pPr>
        <w:pStyle w:val="ListParagraph"/>
        <w:widowControl/>
        <w:numPr>
          <w:ilvl w:val="0"/>
          <w:numId w:val="25"/>
        </w:numPr>
        <w:tabs>
          <w:tab w:val="left" w:pos="720"/>
          <w:tab w:val="left" w:pos="1440"/>
          <w:tab w:val="left" w:pos="2160"/>
        </w:tabs>
        <w:spacing w:before="120"/>
        <w:rPr>
          <w:b/>
          <w:i/>
          <w:szCs w:val="24"/>
        </w:rPr>
      </w:pPr>
      <w:r w:rsidRPr="004C61BD">
        <w:rPr>
          <w:szCs w:val="24"/>
        </w:rPr>
        <w:t>Identify the main components that a procurement plan should address</w:t>
      </w:r>
      <w:r w:rsidR="00C8118E" w:rsidRPr="004C61BD">
        <w:rPr>
          <w:szCs w:val="24"/>
        </w:rPr>
        <w:t>.</w:t>
      </w:r>
    </w:p>
    <w:p w:rsidR="00526B66" w:rsidRPr="004C61BD" w:rsidRDefault="00526B66" w:rsidP="006054AE">
      <w:pPr>
        <w:pStyle w:val="ListParagraph"/>
        <w:widowControl/>
        <w:numPr>
          <w:ilvl w:val="0"/>
          <w:numId w:val="25"/>
        </w:numPr>
        <w:tabs>
          <w:tab w:val="left" w:pos="720"/>
          <w:tab w:val="left" w:pos="1440"/>
          <w:tab w:val="left" w:pos="2160"/>
        </w:tabs>
        <w:spacing w:before="120"/>
        <w:rPr>
          <w:b/>
          <w:i/>
          <w:szCs w:val="24"/>
        </w:rPr>
      </w:pPr>
      <w:r w:rsidRPr="004C61BD">
        <w:rPr>
          <w:szCs w:val="24"/>
        </w:rPr>
        <w:t>Define</w:t>
      </w:r>
      <w:r w:rsidR="007A330B" w:rsidRPr="004C61BD">
        <w:rPr>
          <w:szCs w:val="24"/>
        </w:rPr>
        <w:t xml:space="preserve"> and distinguish between</w:t>
      </w:r>
      <w:r w:rsidRPr="004C61BD">
        <w:rPr>
          <w:szCs w:val="24"/>
        </w:rPr>
        <w:t xml:space="preserve"> the three general types of contract</w:t>
      </w:r>
      <w:r w:rsidR="000F2019" w:rsidRPr="004C61BD">
        <w:rPr>
          <w:szCs w:val="24"/>
        </w:rPr>
        <w:t>s</w:t>
      </w:r>
      <w:r w:rsidRPr="004C61BD">
        <w:rPr>
          <w:szCs w:val="24"/>
        </w:rPr>
        <w:t xml:space="preserve"> (e.g., fixed-price, cost reimbursement, and time and materials)</w:t>
      </w:r>
      <w:r w:rsidR="00C8118E" w:rsidRPr="004C61BD">
        <w:rPr>
          <w:szCs w:val="24"/>
        </w:rPr>
        <w:t>.</w:t>
      </w:r>
    </w:p>
    <w:p w:rsidR="00526B66" w:rsidRPr="004C61BD" w:rsidRDefault="00526B66" w:rsidP="006054AE">
      <w:pPr>
        <w:pStyle w:val="ListParagraph"/>
        <w:widowControl/>
        <w:numPr>
          <w:ilvl w:val="0"/>
          <w:numId w:val="25"/>
        </w:numPr>
        <w:tabs>
          <w:tab w:val="left" w:pos="720"/>
          <w:tab w:val="left" w:pos="1440"/>
          <w:tab w:val="left" w:pos="2160"/>
        </w:tabs>
        <w:spacing w:before="120"/>
        <w:rPr>
          <w:b/>
          <w:i/>
          <w:szCs w:val="24"/>
        </w:rPr>
      </w:pPr>
      <w:r w:rsidRPr="004C61BD">
        <w:rPr>
          <w:szCs w:val="24"/>
        </w:rPr>
        <w:t>Differentiate between the three main components that usually comprise the criteria to be applied to vendor proposals (e.g., compliance with preregistration processes, screening criteria, and evaluation criteria</w:t>
      </w:r>
      <w:r w:rsidR="00C8118E" w:rsidRPr="004C61BD">
        <w:rPr>
          <w:szCs w:val="24"/>
        </w:rPr>
        <w:t>).</w:t>
      </w:r>
      <w:r w:rsidRPr="004C61BD">
        <w:rPr>
          <w:szCs w:val="24"/>
        </w:rPr>
        <w:t xml:space="preserve"> </w:t>
      </w:r>
    </w:p>
    <w:p w:rsidR="00526B66" w:rsidRPr="004C61BD" w:rsidRDefault="00526B66" w:rsidP="006054AE">
      <w:pPr>
        <w:pStyle w:val="ListParagraph"/>
        <w:widowControl/>
        <w:numPr>
          <w:ilvl w:val="0"/>
          <w:numId w:val="25"/>
        </w:numPr>
        <w:tabs>
          <w:tab w:val="left" w:pos="720"/>
          <w:tab w:val="left" w:pos="1440"/>
          <w:tab w:val="left" w:pos="2160"/>
        </w:tabs>
        <w:spacing w:before="120"/>
        <w:rPr>
          <w:b/>
          <w:i/>
          <w:szCs w:val="24"/>
        </w:rPr>
      </w:pPr>
      <w:r w:rsidRPr="004C61BD">
        <w:rPr>
          <w:szCs w:val="24"/>
        </w:rPr>
        <w:t>Identify common vendor evaluation criteria</w:t>
      </w:r>
      <w:r w:rsidR="00C8118E" w:rsidRPr="004C61BD">
        <w:rPr>
          <w:szCs w:val="24"/>
        </w:rPr>
        <w:t>.</w:t>
      </w:r>
    </w:p>
    <w:p w:rsidR="00526B66" w:rsidRPr="004C61BD" w:rsidRDefault="00526B66" w:rsidP="006054AE">
      <w:pPr>
        <w:pStyle w:val="ListParagraph"/>
        <w:widowControl/>
        <w:numPr>
          <w:ilvl w:val="0"/>
          <w:numId w:val="25"/>
        </w:numPr>
        <w:tabs>
          <w:tab w:val="left" w:pos="720"/>
          <w:tab w:val="left" w:pos="1440"/>
          <w:tab w:val="left" w:pos="2160"/>
        </w:tabs>
        <w:spacing w:before="120"/>
        <w:rPr>
          <w:b/>
          <w:i/>
          <w:szCs w:val="24"/>
        </w:rPr>
      </w:pPr>
      <w:r w:rsidRPr="004C61BD">
        <w:rPr>
          <w:szCs w:val="24"/>
        </w:rPr>
        <w:t>Explain the benefits of a bidders’ conference</w:t>
      </w:r>
      <w:r w:rsidR="00C8118E" w:rsidRPr="004C61BD">
        <w:rPr>
          <w:szCs w:val="24"/>
        </w:rPr>
        <w:t>.</w:t>
      </w:r>
    </w:p>
    <w:p w:rsidR="007A330B" w:rsidRPr="004C61BD" w:rsidRDefault="007A330B" w:rsidP="006054AE">
      <w:pPr>
        <w:pStyle w:val="ListParagraph"/>
        <w:widowControl/>
        <w:numPr>
          <w:ilvl w:val="0"/>
          <w:numId w:val="45"/>
        </w:numPr>
        <w:tabs>
          <w:tab w:val="left" w:pos="720"/>
          <w:tab w:val="left" w:pos="1440"/>
          <w:tab w:val="left" w:pos="2160"/>
        </w:tabs>
        <w:spacing w:before="120"/>
        <w:rPr>
          <w:b/>
          <w:i/>
          <w:szCs w:val="24"/>
        </w:rPr>
      </w:pPr>
      <w:r w:rsidRPr="004C61BD">
        <w:rPr>
          <w:szCs w:val="24"/>
        </w:rPr>
        <w:t>Identify the main activities that a program manager may be required to engage in to manage vendor performance</w:t>
      </w:r>
      <w:r w:rsidR="00C8118E" w:rsidRPr="004C61BD">
        <w:rPr>
          <w:szCs w:val="24"/>
        </w:rPr>
        <w:t>.</w:t>
      </w:r>
    </w:p>
    <w:p w:rsidR="007A330B" w:rsidRPr="004C61BD" w:rsidRDefault="007A330B" w:rsidP="006054AE">
      <w:pPr>
        <w:pStyle w:val="ListParagraph"/>
        <w:widowControl/>
        <w:numPr>
          <w:ilvl w:val="0"/>
          <w:numId w:val="45"/>
        </w:numPr>
        <w:tabs>
          <w:tab w:val="left" w:pos="720"/>
          <w:tab w:val="left" w:pos="1440"/>
          <w:tab w:val="left" w:pos="2160"/>
        </w:tabs>
        <w:spacing w:before="120"/>
        <w:rPr>
          <w:b/>
          <w:i/>
          <w:szCs w:val="24"/>
        </w:rPr>
      </w:pPr>
      <w:r w:rsidRPr="004C61BD">
        <w:rPr>
          <w:szCs w:val="24"/>
        </w:rPr>
        <w:t>Differentiate between the key elements of performance management (e.g., inputs, activities, outputs, and outcomes)</w:t>
      </w:r>
      <w:r w:rsidR="00C8118E" w:rsidRPr="004C61BD">
        <w:rPr>
          <w:szCs w:val="24"/>
        </w:rPr>
        <w:t>.</w:t>
      </w:r>
    </w:p>
    <w:p w:rsidR="007A330B" w:rsidRPr="004C61BD" w:rsidRDefault="007A330B" w:rsidP="006054AE">
      <w:pPr>
        <w:pStyle w:val="ListParagraph"/>
        <w:widowControl/>
        <w:numPr>
          <w:ilvl w:val="0"/>
          <w:numId w:val="45"/>
        </w:numPr>
        <w:tabs>
          <w:tab w:val="left" w:pos="720"/>
          <w:tab w:val="left" w:pos="1440"/>
          <w:tab w:val="left" w:pos="2160"/>
        </w:tabs>
        <w:spacing w:before="120"/>
        <w:rPr>
          <w:b/>
          <w:i/>
          <w:szCs w:val="24"/>
        </w:rPr>
      </w:pPr>
      <w:r w:rsidRPr="004C61BD">
        <w:rPr>
          <w:szCs w:val="24"/>
        </w:rPr>
        <w:t>Define and distinguish between a contract and a service-level agreement (SLA)</w:t>
      </w:r>
      <w:r w:rsidR="00C8118E" w:rsidRPr="004C61BD">
        <w:rPr>
          <w:szCs w:val="24"/>
        </w:rPr>
        <w:t>.</w:t>
      </w:r>
    </w:p>
    <w:p w:rsidR="007A330B" w:rsidRPr="004C61BD" w:rsidRDefault="007A330B" w:rsidP="006054AE">
      <w:pPr>
        <w:pStyle w:val="ListParagraph"/>
        <w:widowControl/>
        <w:numPr>
          <w:ilvl w:val="0"/>
          <w:numId w:val="45"/>
        </w:numPr>
        <w:tabs>
          <w:tab w:val="left" w:pos="720"/>
          <w:tab w:val="left" w:pos="1440"/>
          <w:tab w:val="left" w:pos="2160"/>
        </w:tabs>
        <w:spacing w:before="120"/>
        <w:rPr>
          <w:b/>
          <w:i/>
          <w:szCs w:val="24"/>
        </w:rPr>
      </w:pPr>
      <w:r w:rsidRPr="004C61BD">
        <w:rPr>
          <w:szCs w:val="24"/>
        </w:rPr>
        <w:t>Identify the main elements that an SLA should contain</w:t>
      </w:r>
      <w:r w:rsidR="00C8118E" w:rsidRPr="004C61BD">
        <w:rPr>
          <w:szCs w:val="24"/>
        </w:rPr>
        <w:t>.</w:t>
      </w:r>
    </w:p>
    <w:p w:rsidR="00F11DD6" w:rsidRPr="004C61BD" w:rsidRDefault="00F11DD6" w:rsidP="006054AE">
      <w:pPr>
        <w:pStyle w:val="ListParagraph"/>
        <w:widowControl/>
        <w:numPr>
          <w:ilvl w:val="0"/>
          <w:numId w:val="45"/>
        </w:numPr>
        <w:tabs>
          <w:tab w:val="left" w:pos="720"/>
          <w:tab w:val="left" w:pos="1440"/>
          <w:tab w:val="left" w:pos="2160"/>
        </w:tabs>
        <w:spacing w:before="120"/>
        <w:rPr>
          <w:b/>
          <w:i/>
          <w:szCs w:val="24"/>
        </w:rPr>
      </w:pPr>
      <w:r w:rsidRPr="004C61BD">
        <w:rPr>
          <w:szCs w:val="24"/>
        </w:rPr>
        <w:t>Develop a Procurement Plan</w:t>
      </w:r>
      <w:r w:rsidR="00C8118E" w:rsidRPr="004C61BD">
        <w:rPr>
          <w:szCs w:val="24"/>
        </w:rPr>
        <w:t>.</w:t>
      </w:r>
    </w:p>
    <w:p w:rsidR="00C8118E" w:rsidRPr="002A289D" w:rsidRDefault="00C8118E" w:rsidP="00C8118E">
      <w:pPr>
        <w:widowControl/>
        <w:autoSpaceDE/>
        <w:autoSpaceDN/>
        <w:adjustRightInd/>
        <w:spacing w:before="120"/>
        <w:rPr>
          <w:szCs w:val="24"/>
        </w:rPr>
      </w:pPr>
      <w:r w:rsidRPr="00231142">
        <w:rPr>
          <w:b/>
          <w:color w:val="000000"/>
          <w:szCs w:val="24"/>
        </w:rPr>
        <w:t>2. Topic Questions/Exercises for Journal and Class Discussion</w:t>
      </w:r>
      <w:r w:rsidRPr="00C8118E">
        <w:rPr>
          <w:b/>
          <w:color w:val="000000"/>
          <w:szCs w:val="24"/>
        </w:rPr>
        <w:t>:</w:t>
      </w:r>
    </w:p>
    <w:p w:rsidR="00C8118E" w:rsidRPr="00F11DD6" w:rsidRDefault="00C8118E" w:rsidP="006054AE">
      <w:pPr>
        <w:pStyle w:val="ListParagraph"/>
        <w:widowControl/>
        <w:numPr>
          <w:ilvl w:val="0"/>
          <w:numId w:val="26"/>
        </w:numPr>
        <w:tabs>
          <w:tab w:val="left" w:pos="720"/>
          <w:tab w:val="left" w:pos="1440"/>
          <w:tab w:val="left" w:pos="2160"/>
        </w:tabs>
        <w:spacing w:before="120"/>
        <w:rPr>
          <w:szCs w:val="24"/>
        </w:rPr>
      </w:pPr>
      <w:r>
        <w:rPr>
          <w:szCs w:val="24"/>
        </w:rPr>
        <w:t>What are</w:t>
      </w:r>
      <w:r w:rsidRPr="00F11DD6">
        <w:rPr>
          <w:szCs w:val="24"/>
        </w:rPr>
        <w:t xml:space="preserve"> the four processes for procurement management and the main outputs</w:t>
      </w:r>
      <w:r>
        <w:rPr>
          <w:szCs w:val="24"/>
        </w:rPr>
        <w:t>?</w:t>
      </w:r>
    </w:p>
    <w:p w:rsidR="00C8118E" w:rsidRPr="00F11DD6" w:rsidRDefault="00C8118E" w:rsidP="006054AE">
      <w:pPr>
        <w:pStyle w:val="ListParagraph"/>
        <w:widowControl/>
        <w:numPr>
          <w:ilvl w:val="0"/>
          <w:numId w:val="26"/>
        </w:numPr>
        <w:tabs>
          <w:tab w:val="left" w:pos="720"/>
          <w:tab w:val="left" w:pos="1440"/>
          <w:tab w:val="left" w:pos="2160"/>
        </w:tabs>
        <w:spacing w:before="120"/>
        <w:rPr>
          <w:szCs w:val="24"/>
        </w:rPr>
      </w:pPr>
      <w:r>
        <w:rPr>
          <w:szCs w:val="24"/>
        </w:rPr>
        <w:t>What are</w:t>
      </w:r>
      <w:r w:rsidRPr="00F11DD6">
        <w:rPr>
          <w:szCs w:val="24"/>
        </w:rPr>
        <w:t xml:space="preserve"> the main components that a procurement plan should address</w:t>
      </w:r>
      <w:r>
        <w:rPr>
          <w:szCs w:val="24"/>
        </w:rPr>
        <w:t>?</w:t>
      </w:r>
    </w:p>
    <w:p w:rsidR="00C8118E" w:rsidRPr="00F11DD6" w:rsidRDefault="00C8118E" w:rsidP="006054AE">
      <w:pPr>
        <w:pStyle w:val="ListParagraph"/>
        <w:widowControl/>
        <w:numPr>
          <w:ilvl w:val="0"/>
          <w:numId w:val="26"/>
        </w:numPr>
        <w:tabs>
          <w:tab w:val="left" w:pos="720"/>
          <w:tab w:val="left" w:pos="1440"/>
          <w:tab w:val="left" w:pos="2160"/>
        </w:tabs>
        <w:spacing w:before="120"/>
        <w:rPr>
          <w:szCs w:val="24"/>
        </w:rPr>
      </w:pPr>
      <w:r>
        <w:rPr>
          <w:szCs w:val="24"/>
        </w:rPr>
        <w:t>What are the</w:t>
      </w:r>
      <w:r w:rsidRPr="00F11DD6">
        <w:rPr>
          <w:szCs w:val="24"/>
        </w:rPr>
        <w:t xml:space="preserve"> three general types of contracts (e.g., fixed-price, cost reimbursement, and time and materials)</w:t>
      </w:r>
      <w:r>
        <w:rPr>
          <w:szCs w:val="24"/>
        </w:rPr>
        <w:t>?</w:t>
      </w:r>
      <w:r w:rsidR="007B00EF">
        <w:rPr>
          <w:szCs w:val="24"/>
        </w:rPr>
        <w:t xml:space="preserve">  </w:t>
      </w:r>
      <w:r>
        <w:rPr>
          <w:szCs w:val="24"/>
        </w:rPr>
        <w:t>What types of contracts have you worked with before?</w:t>
      </w:r>
      <w:r w:rsidR="007B00EF">
        <w:rPr>
          <w:szCs w:val="24"/>
        </w:rPr>
        <w:t xml:space="preserve">  </w:t>
      </w:r>
      <w:r>
        <w:rPr>
          <w:szCs w:val="24"/>
        </w:rPr>
        <w:t>What worked well and what did not?</w:t>
      </w:r>
      <w:r w:rsidR="007B00EF">
        <w:rPr>
          <w:szCs w:val="24"/>
        </w:rPr>
        <w:t xml:space="preserve">  </w:t>
      </w:r>
      <w:r>
        <w:rPr>
          <w:szCs w:val="24"/>
        </w:rPr>
        <w:t>Were there any disputes?</w:t>
      </w:r>
    </w:p>
    <w:p w:rsidR="00C8118E" w:rsidRPr="00F11DD6" w:rsidRDefault="00C8118E" w:rsidP="006054AE">
      <w:pPr>
        <w:pStyle w:val="ListParagraph"/>
        <w:widowControl/>
        <w:numPr>
          <w:ilvl w:val="0"/>
          <w:numId w:val="26"/>
        </w:numPr>
        <w:tabs>
          <w:tab w:val="left" w:pos="720"/>
          <w:tab w:val="left" w:pos="1440"/>
          <w:tab w:val="left" w:pos="2160"/>
        </w:tabs>
        <w:spacing w:before="120"/>
        <w:rPr>
          <w:szCs w:val="24"/>
        </w:rPr>
      </w:pPr>
      <w:r>
        <w:rPr>
          <w:szCs w:val="24"/>
        </w:rPr>
        <w:t>What are the</w:t>
      </w:r>
      <w:r w:rsidRPr="00F11DD6">
        <w:rPr>
          <w:szCs w:val="24"/>
        </w:rPr>
        <w:t xml:space="preserve"> three main components that usually comprise the criteria to</w:t>
      </w:r>
      <w:r>
        <w:rPr>
          <w:szCs w:val="24"/>
        </w:rPr>
        <w:t xml:space="preserve"> </w:t>
      </w:r>
      <w:proofErr w:type="gramStart"/>
      <w:r>
        <w:rPr>
          <w:szCs w:val="24"/>
        </w:rPr>
        <w:t>be applied</w:t>
      </w:r>
      <w:proofErr w:type="gramEnd"/>
      <w:r>
        <w:rPr>
          <w:szCs w:val="24"/>
        </w:rPr>
        <w:t xml:space="preserve"> to vendor proposals?</w:t>
      </w:r>
      <w:r w:rsidR="007B00EF">
        <w:rPr>
          <w:szCs w:val="24"/>
        </w:rPr>
        <w:t xml:space="preserve">  </w:t>
      </w:r>
      <w:r>
        <w:rPr>
          <w:szCs w:val="24"/>
        </w:rPr>
        <w:t>What is the most commonly used vendor evaluation criteria?</w:t>
      </w:r>
      <w:r w:rsidR="007B00EF">
        <w:rPr>
          <w:szCs w:val="24"/>
        </w:rPr>
        <w:t xml:space="preserve">  </w:t>
      </w:r>
      <w:r>
        <w:rPr>
          <w:szCs w:val="24"/>
        </w:rPr>
        <w:t>What criteria do you use to determine when to buy goods or services or use in-house resources? What challenges have you experienced in purchasing goods or services?</w:t>
      </w:r>
    </w:p>
    <w:p w:rsidR="00C8118E" w:rsidRPr="00F11DD6" w:rsidRDefault="00C8118E" w:rsidP="006054AE">
      <w:pPr>
        <w:pStyle w:val="ListParagraph"/>
        <w:widowControl/>
        <w:numPr>
          <w:ilvl w:val="0"/>
          <w:numId w:val="26"/>
        </w:numPr>
        <w:tabs>
          <w:tab w:val="left" w:pos="720"/>
          <w:tab w:val="left" w:pos="1440"/>
          <w:tab w:val="left" w:pos="2160"/>
        </w:tabs>
        <w:spacing w:before="120"/>
        <w:rPr>
          <w:szCs w:val="24"/>
        </w:rPr>
      </w:pPr>
      <w:r>
        <w:rPr>
          <w:szCs w:val="24"/>
        </w:rPr>
        <w:t>What are the benefits</w:t>
      </w:r>
      <w:r w:rsidRPr="00F11DD6">
        <w:rPr>
          <w:szCs w:val="24"/>
        </w:rPr>
        <w:t xml:space="preserve"> of a bidders’ conference</w:t>
      </w:r>
      <w:r>
        <w:rPr>
          <w:szCs w:val="24"/>
        </w:rPr>
        <w:t>?</w:t>
      </w:r>
      <w:r w:rsidR="007B00EF">
        <w:rPr>
          <w:szCs w:val="24"/>
        </w:rPr>
        <w:t xml:space="preserve">  </w:t>
      </w:r>
      <w:r>
        <w:rPr>
          <w:szCs w:val="24"/>
        </w:rPr>
        <w:t>How do you make certain that all vendors receive the same information?</w:t>
      </w:r>
    </w:p>
    <w:p w:rsidR="00C8118E" w:rsidRPr="00F11DD6" w:rsidRDefault="00C8118E" w:rsidP="006054AE">
      <w:pPr>
        <w:pStyle w:val="ListParagraph"/>
        <w:widowControl/>
        <w:numPr>
          <w:ilvl w:val="0"/>
          <w:numId w:val="26"/>
        </w:numPr>
        <w:tabs>
          <w:tab w:val="left" w:pos="720"/>
          <w:tab w:val="left" w:pos="1440"/>
          <w:tab w:val="left" w:pos="2160"/>
        </w:tabs>
        <w:spacing w:before="120"/>
        <w:rPr>
          <w:szCs w:val="24"/>
        </w:rPr>
      </w:pPr>
      <w:r>
        <w:rPr>
          <w:szCs w:val="24"/>
        </w:rPr>
        <w:t>What is the difference between</w:t>
      </w:r>
      <w:r w:rsidRPr="00F11DD6">
        <w:rPr>
          <w:szCs w:val="24"/>
        </w:rPr>
        <w:t xml:space="preserve"> inputs, ac</w:t>
      </w:r>
      <w:r>
        <w:rPr>
          <w:szCs w:val="24"/>
        </w:rPr>
        <w:t>tivities, outputs, and outcomes?</w:t>
      </w:r>
      <w:r w:rsidR="007B00EF">
        <w:rPr>
          <w:szCs w:val="24"/>
        </w:rPr>
        <w:t xml:space="preserve">  </w:t>
      </w:r>
      <w:r>
        <w:rPr>
          <w:szCs w:val="24"/>
        </w:rPr>
        <w:t>What are the outcomes of your agency or department?</w:t>
      </w:r>
    </w:p>
    <w:p w:rsidR="00C8118E" w:rsidRPr="0038008E" w:rsidRDefault="00C8118E" w:rsidP="006054AE">
      <w:pPr>
        <w:pStyle w:val="ListParagraph"/>
        <w:widowControl/>
        <w:numPr>
          <w:ilvl w:val="0"/>
          <w:numId w:val="26"/>
        </w:numPr>
        <w:tabs>
          <w:tab w:val="left" w:pos="720"/>
          <w:tab w:val="left" w:pos="1440"/>
          <w:tab w:val="left" w:pos="2160"/>
        </w:tabs>
        <w:spacing w:before="120"/>
        <w:rPr>
          <w:szCs w:val="24"/>
        </w:rPr>
      </w:pPr>
      <w:r>
        <w:rPr>
          <w:szCs w:val="24"/>
        </w:rPr>
        <w:t>What is the difference between</w:t>
      </w:r>
      <w:r w:rsidRPr="00F11DD6">
        <w:rPr>
          <w:szCs w:val="24"/>
        </w:rPr>
        <w:t xml:space="preserve"> a contract and a service-level agreement (SLA)</w:t>
      </w:r>
      <w:r>
        <w:rPr>
          <w:szCs w:val="24"/>
        </w:rPr>
        <w:t>?</w:t>
      </w:r>
      <w:r w:rsidR="007B00EF">
        <w:rPr>
          <w:szCs w:val="24"/>
        </w:rPr>
        <w:t xml:space="preserve">  </w:t>
      </w:r>
      <w:r>
        <w:rPr>
          <w:szCs w:val="24"/>
        </w:rPr>
        <w:t xml:space="preserve">What are </w:t>
      </w:r>
      <w:r w:rsidRPr="0038008E">
        <w:rPr>
          <w:szCs w:val="24"/>
        </w:rPr>
        <w:t>the main elements that an SLA should contain</w:t>
      </w:r>
      <w:r>
        <w:rPr>
          <w:szCs w:val="24"/>
        </w:rPr>
        <w:t>?</w:t>
      </w:r>
    </w:p>
    <w:p w:rsidR="00C8118E" w:rsidRDefault="00C8118E" w:rsidP="008E32DF">
      <w:pPr>
        <w:widowControl/>
        <w:tabs>
          <w:tab w:val="left" w:pos="720"/>
          <w:tab w:val="left" w:pos="1440"/>
          <w:tab w:val="left" w:pos="2160"/>
        </w:tabs>
        <w:spacing w:before="120"/>
        <w:rPr>
          <w:b/>
          <w:i/>
          <w:szCs w:val="24"/>
        </w:rPr>
      </w:pPr>
    </w:p>
    <w:p w:rsidR="00C8118E" w:rsidRDefault="00C8118E" w:rsidP="008E32DF">
      <w:pPr>
        <w:widowControl/>
        <w:tabs>
          <w:tab w:val="left" w:pos="720"/>
          <w:tab w:val="left" w:pos="1440"/>
          <w:tab w:val="left" w:pos="2160"/>
        </w:tabs>
        <w:spacing w:before="120"/>
        <w:rPr>
          <w:b/>
          <w:i/>
          <w:szCs w:val="24"/>
        </w:rPr>
      </w:pPr>
    </w:p>
    <w:p w:rsidR="008E32DF" w:rsidRPr="00C8118E" w:rsidRDefault="00C8118E" w:rsidP="00C8118E">
      <w:pPr>
        <w:widowControl/>
        <w:tabs>
          <w:tab w:val="left" w:pos="720"/>
          <w:tab w:val="left" w:pos="1440"/>
          <w:tab w:val="left" w:pos="2160"/>
        </w:tabs>
        <w:spacing w:before="120"/>
        <w:rPr>
          <w:b/>
          <w:szCs w:val="24"/>
        </w:rPr>
      </w:pPr>
      <w:r w:rsidRPr="00C8118E">
        <w:rPr>
          <w:b/>
          <w:szCs w:val="24"/>
        </w:rPr>
        <w:lastRenderedPageBreak/>
        <w:t xml:space="preserve">3. </w:t>
      </w:r>
      <w:r w:rsidR="008E32DF" w:rsidRPr="00C8118E">
        <w:rPr>
          <w:b/>
          <w:szCs w:val="24"/>
        </w:rPr>
        <w:t>Required Readings:</w:t>
      </w:r>
    </w:p>
    <w:p w:rsidR="000F2019" w:rsidRPr="00486F5F" w:rsidRDefault="005B4AC9" w:rsidP="00486F5F">
      <w:pPr>
        <w:widowControl/>
        <w:tabs>
          <w:tab w:val="left" w:pos="720"/>
        </w:tabs>
        <w:spacing w:before="120"/>
        <w:rPr>
          <w:color w:val="000000"/>
          <w:szCs w:val="24"/>
        </w:rPr>
      </w:pPr>
      <w:r>
        <w:rPr>
          <w:color w:val="000000"/>
          <w:szCs w:val="24"/>
        </w:rPr>
        <w:t xml:space="preserve">D. </w:t>
      </w:r>
      <w:r w:rsidR="000F2019" w:rsidRPr="00486F5F">
        <w:rPr>
          <w:color w:val="000000"/>
          <w:szCs w:val="24"/>
        </w:rPr>
        <w:t xml:space="preserve">Wirick, </w:t>
      </w:r>
      <w:r w:rsidR="00CB3D3F" w:rsidRPr="00A0576C">
        <w:rPr>
          <w:i/>
          <w:szCs w:val="24"/>
        </w:rPr>
        <w:t xml:space="preserve">Public-Sector Project Management: Meeting the Challenges and Achieving Results, </w:t>
      </w:r>
      <w:r w:rsidR="00CB3D3F">
        <w:rPr>
          <w:szCs w:val="24"/>
        </w:rPr>
        <w:t>(</w:t>
      </w:r>
      <w:r w:rsidR="00CB3D3F" w:rsidRPr="00A0576C">
        <w:rPr>
          <w:szCs w:val="24"/>
        </w:rPr>
        <w:t>Wiley: New York, 2009)</w:t>
      </w:r>
      <w:r w:rsidR="00CB3D3F">
        <w:rPr>
          <w:szCs w:val="24"/>
        </w:rPr>
        <w:t xml:space="preserve">, </w:t>
      </w:r>
      <w:r w:rsidR="000F2019" w:rsidRPr="00486F5F">
        <w:rPr>
          <w:color w:val="000000"/>
          <w:szCs w:val="24"/>
        </w:rPr>
        <w:t>Chapter 12</w:t>
      </w:r>
      <w:r>
        <w:rPr>
          <w:color w:val="000000"/>
          <w:szCs w:val="24"/>
        </w:rPr>
        <w:t>.</w:t>
      </w:r>
    </w:p>
    <w:p w:rsidR="000F2019" w:rsidRPr="00486F5F" w:rsidRDefault="000F2019" w:rsidP="00486F5F">
      <w:pPr>
        <w:widowControl/>
        <w:tabs>
          <w:tab w:val="left" w:pos="720"/>
        </w:tabs>
        <w:spacing w:before="120"/>
        <w:rPr>
          <w:color w:val="000000"/>
          <w:szCs w:val="24"/>
        </w:rPr>
      </w:pPr>
      <w:r w:rsidRPr="00486F5F">
        <w:rPr>
          <w:color w:val="000000"/>
          <w:szCs w:val="24"/>
        </w:rPr>
        <w:t xml:space="preserve">PMI, </w:t>
      </w:r>
      <w:r w:rsidRPr="00486F5F">
        <w:rPr>
          <w:i/>
          <w:szCs w:val="24"/>
        </w:rPr>
        <w:t xml:space="preserve">A </w:t>
      </w:r>
      <w:r w:rsidR="005B4AC9">
        <w:rPr>
          <w:i/>
          <w:szCs w:val="24"/>
        </w:rPr>
        <w:t>S</w:t>
      </w:r>
      <w:r w:rsidRPr="00486F5F">
        <w:rPr>
          <w:i/>
          <w:szCs w:val="24"/>
        </w:rPr>
        <w:t xml:space="preserve">tandard for </w:t>
      </w:r>
      <w:r w:rsidR="005B4AC9">
        <w:rPr>
          <w:i/>
          <w:szCs w:val="24"/>
        </w:rPr>
        <w:t>P</w:t>
      </w:r>
      <w:r w:rsidRPr="00486F5F">
        <w:rPr>
          <w:i/>
          <w:szCs w:val="24"/>
        </w:rPr>
        <w:t xml:space="preserve">rogram </w:t>
      </w:r>
      <w:r w:rsidR="005B4AC9">
        <w:rPr>
          <w:i/>
          <w:szCs w:val="24"/>
        </w:rPr>
        <w:t>M</w:t>
      </w:r>
      <w:r w:rsidRPr="00486F5F">
        <w:rPr>
          <w:i/>
          <w:szCs w:val="24"/>
        </w:rPr>
        <w:t xml:space="preserve">anagement, </w:t>
      </w:r>
      <w:r w:rsidRPr="00486F5F">
        <w:rPr>
          <w:szCs w:val="24"/>
        </w:rPr>
        <w:t xml:space="preserve">Chapter </w:t>
      </w:r>
      <w:r w:rsidRPr="00486F5F">
        <w:rPr>
          <w:color w:val="000000"/>
          <w:szCs w:val="24"/>
        </w:rPr>
        <w:t>12</w:t>
      </w:r>
      <w:r w:rsidR="005B4AC9">
        <w:rPr>
          <w:color w:val="000000"/>
          <w:szCs w:val="24"/>
        </w:rPr>
        <w:t>.</w:t>
      </w:r>
    </w:p>
    <w:p w:rsidR="008E32DF" w:rsidRPr="00486F5F" w:rsidRDefault="002D43A9" w:rsidP="00486F5F">
      <w:pPr>
        <w:widowControl/>
        <w:tabs>
          <w:tab w:val="left" w:pos="720"/>
        </w:tabs>
        <w:spacing w:before="120"/>
        <w:rPr>
          <w:color w:val="000000"/>
          <w:szCs w:val="24"/>
        </w:rPr>
      </w:pPr>
      <w:r w:rsidRPr="00486F5F">
        <w:rPr>
          <w:szCs w:val="24"/>
        </w:rPr>
        <w:t xml:space="preserve">PMI, </w:t>
      </w:r>
      <w:r w:rsidRPr="00486F5F">
        <w:rPr>
          <w:i/>
          <w:szCs w:val="24"/>
        </w:rPr>
        <w:t xml:space="preserve">A </w:t>
      </w:r>
      <w:r w:rsidR="005B4AC9">
        <w:rPr>
          <w:i/>
          <w:szCs w:val="24"/>
        </w:rPr>
        <w:t>G</w:t>
      </w:r>
      <w:r w:rsidRPr="00486F5F">
        <w:rPr>
          <w:i/>
          <w:szCs w:val="24"/>
        </w:rPr>
        <w:t xml:space="preserve">uide to the </w:t>
      </w:r>
      <w:r w:rsidR="005B4AC9">
        <w:rPr>
          <w:i/>
          <w:szCs w:val="24"/>
        </w:rPr>
        <w:t>P</w:t>
      </w:r>
      <w:r w:rsidRPr="00486F5F">
        <w:rPr>
          <w:i/>
          <w:szCs w:val="24"/>
        </w:rPr>
        <w:t xml:space="preserve">roject </w:t>
      </w:r>
      <w:r w:rsidR="005B4AC9">
        <w:rPr>
          <w:i/>
          <w:szCs w:val="24"/>
        </w:rPr>
        <w:t>M</w:t>
      </w:r>
      <w:r w:rsidRPr="00486F5F">
        <w:rPr>
          <w:i/>
          <w:szCs w:val="24"/>
        </w:rPr>
        <w:t xml:space="preserve">anagement </w:t>
      </w:r>
      <w:r w:rsidR="005B4AC9">
        <w:rPr>
          <w:i/>
          <w:szCs w:val="24"/>
        </w:rPr>
        <w:t>B</w:t>
      </w:r>
      <w:r w:rsidRPr="00486F5F">
        <w:rPr>
          <w:i/>
          <w:szCs w:val="24"/>
        </w:rPr>
        <w:t xml:space="preserve">ody of </w:t>
      </w:r>
      <w:r w:rsidR="005B4AC9">
        <w:rPr>
          <w:i/>
          <w:szCs w:val="24"/>
        </w:rPr>
        <w:t>K</w:t>
      </w:r>
      <w:r w:rsidRPr="00486F5F">
        <w:rPr>
          <w:i/>
          <w:szCs w:val="24"/>
        </w:rPr>
        <w:t xml:space="preserve">nowledge (PMBOK Guide), </w:t>
      </w:r>
      <w:r w:rsidRPr="00486F5F">
        <w:rPr>
          <w:szCs w:val="24"/>
        </w:rPr>
        <w:t>Chapter 12</w:t>
      </w:r>
      <w:r w:rsidR="005B4AC9">
        <w:rPr>
          <w:szCs w:val="24"/>
        </w:rPr>
        <w:t>.</w:t>
      </w:r>
    </w:p>
    <w:p w:rsidR="00F11DD6" w:rsidRPr="00486F5F" w:rsidRDefault="00486F5F" w:rsidP="00486F5F">
      <w:pPr>
        <w:widowControl/>
        <w:spacing w:before="120"/>
        <w:rPr>
          <w:rFonts w:eastAsia="Calibri"/>
          <w:b/>
          <w:i/>
          <w:szCs w:val="24"/>
        </w:rPr>
      </w:pPr>
      <w:r w:rsidRPr="00486F5F">
        <w:rPr>
          <w:b/>
          <w:szCs w:val="24"/>
        </w:rPr>
        <w:t xml:space="preserve">4. </w:t>
      </w:r>
      <w:r w:rsidR="00F11DD6" w:rsidRPr="00486F5F">
        <w:rPr>
          <w:b/>
          <w:szCs w:val="24"/>
        </w:rPr>
        <w:t>In-Class Group Exercise:</w:t>
      </w:r>
      <w:r w:rsidR="007B00EF">
        <w:rPr>
          <w:b/>
          <w:i/>
          <w:szCs w:val="24"/>
        </w:rPr>
        <w:t xml:space="preserve">  </w:t>
      </w:r>
      <w:r w:rsidR="00F11DD6" w:rsidRPr="00486F5F">
        <w:rPr>
          <w:szCs w:val="24"/>
        </w:rPr>
        <w:t>Teams work on their draft Procurement Plan</w:t>
      </w:r>
      <w:r>
        <w:rPr>
          <w:szCs w:val="24"/>
        </w:rPr>
        <w:t>.</w:t>
      </w:r>
    </w:p>
    <w:p w:rsidR="008E32DF" w:rsidRPr="002F07A3" w:rsidRDefault="00486F5F" w:rsidP="008E32DF">
      <w:pPr>
        <w:widowControl/>
        <w:spacing w:before="120"/>
        <w:rPr>
          <w:rFonts w:eastAsia="Calibri"/>
          <w:szCs w:val="24"/>
        </w:rPr>
      </w:pPr>
      <w:proofErr w:type="gramStart"/>
      <w:r w:rsidRPr="00486F5F">
        <w:rPr>
          <w:rFonts w:eastAsia="Calibri"/>
          <w:b/>
          <w:szCs w:val="24"/>
        </w:rPr>
        <w:t xml:space="preserve">5. </w:t>
      </w:r>
      <w:r w:rsidR="008E32DF" w:rsidRPr="00486F5F">
        <w:rPr>
          <w:rFonts w:eastAsia="Calibri"/>
          <w:b/>
          <w:szCs w:val="24"/>
        </w:rPr>
        <w:t>Course Requirement Due:</w:t>
      </w:r>
      <w:r w:rsidR="007B00EF">
        <w:rPr>
          <w:rFonts w:eastAsia="Calibri"/>
          <w:b/>
          <w:i/>
          <w:szCs w:val="24"/>
        </w:rPr>
        <w:t xml:space="preserve">  </w:t>
      </w:r>
      <w:r w:rsidR="008E32DF">
        <w:rPr>
          <w:rFonts w:eastAsia="Calibri"/>
          <w:szCs w:val="24"/>
        </w:rPr>
        <w:t>None</w:t>
      </w:r>
      <w:r>
        <w:rPr>
          <w:rFonts w:eastAsia="Calibri"/>
          <w:szCs w:val="24"/>
        </w:rPr>
        <w:t>.</w:t>
      </w:r>
      <w:proofErr w:type="gramEnd"/>
    </w:p>
    <w:p w:rsidR="008E32DF" w:rsidRDefault="008E32DF">
      <w:pPr>
        <w:widowControl/>
        <w:autoSpaceDE/>
        <w:autoSpaceDN/>
        <w:adjustRightInd/>
        <w:rPr>
          <w:rFonts w:eastAsia="Calibri"/>
          <w:szCs w:val="24"/>
        </w:rPr>
      </w:pPr>
      <w:r>
        <w:rPr>
          <w:rFonts w:eastAsia="Calibri"/>
          <w:szCs w:val="24"/>
        </w:rPr>
        <w:br w:type="page"/>
      </w:r>
    </w:p>
    <w:p w:rsidR="008E32DF" w:rsidRPr="008C684D" w:rsidRDefault="00F37886" w:rsidP="008E32DF">
      <w:pPr>
        <w:widowControl/>
        <w:tabs>
          <w:tab w:val="left" w:pos="720"/>
        </w:tabs>
        <w:autoSpaceDE/>
        <w:autoSpaceDN/>
        <w:adjustRightInd/>
        <w:spacing w:before="120"/>
        <w:rPr>
          <w:b/>
          <w:szCs w:val="24"/>
        </w:rPr>
      </w:pPr>
      <w:r>
        <w:rPr>
          <w:rFonts w:ascii="Times New (W1)" w:hAnsi="Times New (W1)"/>
          <w:b/>
          <w:smallCaps/>
          <w:szCs w:val="24"/>
          <w:u w:val="single"/>
        </w:rPr>
        <w:lastRenderedPageBreak/>
        <w:t>l</w:t>
      </w:r>
      <w:r w:rsidRPr="00231142">
        <w:rPr>
          <w:rFonts w:ascii="Times New (W1)" w:hAnsi="Times New (W1)"/>
          <w:b/>
          <w:smallCaps/>
          <w:szCs w:val="24"/>
          <w:u w:val="single"/>
        </w:rPr>
        <w:t xml:space="preserve">esson 12 </w:t>
      </w:r>
      <w:r>
        <w:rPr>
          <w:rFonts w:ascii="Times New (W1)" w:hAnsi="Times New (W1)"/>
          <w:b/>
          <w:smallCaps/>
          <w:szCs w:val="24"/>
          <w:u w:val="single"/>
        </w:rPr>
        <w:t>t</w:t>
      </w:r>
      <w:r w:rsidRPr="00231142">
        <w:rPr>
          <w:rFonts w:ascii="Times New (W1)" w:hAnsi="Times New (W1)"/>
          <w:b/>
          <w:smallCaps/>
          <w:szCs w:val="24"/>
          <w:u w:val="single"/>
        </w:rPr>
        <w:t>opic</w:t>
      </w:r>
      <w:r w:rsidR="008E32DF">
        <w:rPr>
          <w:b/>
          <w:szCs w:val="24"/>
        </w:rPr>
        <w:t>:</w:t>
      </w:r>
      <w:r w:rsidR="007B00EF">
        <w:rPr>
          <w:b/>
          <w:szCs w:val="24"/>
        </w:rPr>
        <w:t xml:space="preserve">  </w:t>
      </w:r>
      <w:r>
        <w:rPr>
          <w:rFonts w:ascii="Times New (W1)" w:hAnsi="Times New (W1)"/>
          <w:b/>
          <w:smallCaps/>
          <w:szCs w:val="24"/>
        </w:rPr>
        <w:t>o</w:t>
      </w:r>
      <w:r w:rsidR="00CF2983" w:rsidRPr="00F37886">
        <w:rPr>
          <w:rFonts w:ascii="Times New (W1)" w:hAnsi="Times New (W1)"/>
          <w:b/>
          <w:smallCaps/>
          <w:szCs w:val="24"/>
        </w:rPr>
        <w:t xml:space="preserve">ptimizing </w:t>
      </w:r>
      <w:r>
        <w:rPr>
          <w:rFonts w:ascii="Times New (W1)" w:hAnsi="Times New (W1)"/>
          <w:b/>
          <w:smallCaps/>
          <w:szCs w:val="24"/>
        </w:rPr>
        <w:t>p</w:t>
      </w:r>
      <w:r w:rsidR="00CF2983" w:rsidRPr="00F37886">
        <w:rPr>
          <w:rFonts w:ascii="Times New (W1)" w:hAnsi="Times New (W1)"/>
          <w:b/>
          <w:smallCaps/>
          <w:szCs w:val="24"/>
        </w:rPr>
        <w:t xml:space="preserve">rogram </w:t>
      </w:r>
      <w:r>
        <w:rPr>
          <w:rFonts w:ascii="Times New (W1)" w:hAnsi="Times New (W1)"/>
          <w:b/>
          <w:smallCaps/>
          <w:szCs w:val="24"/>
        </w:rPr>
        <w:t>m</w:t>
      </w:r>
      <w:r w:rsidR="00CF2983" w:rsidRPr="00F37886">
        <w:rPr>
          <w:rFonts w:ascii="Times New (W1)" w:hAnsi="Times New (W1)"/>
          <w:b/>
          <w:smallCaps/>
          <w:szCs w:val="24"/>
        </w:rPr>
        <w:t>anagement</w:t>
      </w:r>
    </w:p>
    <w:p w:rsidR="008E32DF" w:rsidRPr="00233652" w:rsidRDefault="00F37886" w:rsidP="008E32DF">
      <w:pPr>
        <w:widowControl/>
        <w:tabs>
          <w:tab w:val="left" w:pos="720"/>
          <w:tab w:val="left" w:pos="1440"/>
        </w:tabs>
        <w:spacing w:before="120"/>
        <w:rPr>
          <w:szCs w:val="24"/>
        </w:rPr>
      </w:pPr>
      <w:r w:rsidRPr="00231142">
        <w:rPr>
          <w:b/>
          <w:szCs w:val="24"/>
        </w:rPr>
        <w:t>1. Learning Goals and Objectives</w:t>
      </w:r>
      <w:r w:rsidR="008E32DF" w:rsidRPr="00F37886">
        <w:rPr>
          <w:b/>
          <w:szCs w:val="24"/>
        </w:rPr>
        <w:t>:</w:t>
      </w:r>
      <w:r>
        <w:rPr>
          <w:szCs w:val="24"/>
        </w:rPr>
        <w:t xml:space="preserve"> </w:t>
      </w:r>
      <w:r w:rsidR="008E32DF" w:rsidRPr="00233652">
        <w:rPr>
          <w:szCs w:val="24"/>
        </w:rPr>
        <w:t>The learning objectives of this section include the ability to:</w:t>
      </w:r>
    </w:p>
    <w:p w:rsidR="00BB7014" w:rsidRPr="001D46A9" w:rsidRDefault="00BB7014" w:rsidP="006054AE">
      <w:pPr>
        <w:pStyle w:val="ListParagraph"/>
        <w:widowControl/>
        <w:numPr>
          <w:ilvl w:val="0"/>
          <w:numId w:val="46"/>
        </w:numPr>
        <w:tabs>
          <w:tab w:val="left" w:pos="720"/>
          <w:tab w:val="left" w:pos="1440"/>
          <w:tab w:val="left" w:pos="2160"/>
        </w:tabs>
        <w:spacing w:before="120"/>
        <w:rPr>
          <w:b/>
          <w:i/>
          <w:szCs w:val="24"/>
        </w:rPr>
      </w:pPr>
      <w:r w:rsidRPr="001D46A9">
        <w:rPr>
          <w:szCs w:val="24"/>
        </w:rPr>
        <w:t>Explain how social network analysis can help manage chaos and complexity in programs</w:t>
      </w:r>
      <w:r w:rsidR="00374C04" w:rsidRPr="001D46A9">
        <w:rPr>
          <w:szCs w:val="24"/>
        </w:rPr>
        <w:t>.</w:t>
      </w:r>
    </w:p>
    <w:p w:rsidR="00174838" w:rsidRPr="001D46A9" w:rsidRDefault="00174838" w:rsidP="006054AE">
      <w:pPr>
        <w:pStyle w:val="ListParagraph"/>
        <w:widowControl/>
        <w:numPr>
          <w:ilvl w:val="0"/>
          <w:numId w:val="46"/>
        </w:numPr>
        <w:tabs>
          <w:tab w:val="left" w:pos="720"/>
          <w:tab w:val="left" w:pos="1440"/>
          <w:tab w:val="left" w:pos="2160"/>
        </w:tabs>
        <w:spacing w:before="120"/>
        <w:rPr>
          <w:b/>
          <w:i/>
          <w:szCs w:val="24"/>
        </w:rPr>
      </w:pPr>
      <w:r w:rsidRPr="001D46A9">
        <w:rPr>
          <w:szCs w:val="24"/>
        </w:rPr>
        <w:t>Differentiate between strategic planning and strategic management</w:t>
      </w:r>
      <w:r w:rsidR="00374C04" w:rsidRPr="001D46A9">
        <w:rPr>
          <w:szCs w:val="24"/>
        </w:rPr>
        <w:t>.</w:t>
      </w:r>
    </w:p>
    <w:p w:rsidR="00174838" w:rsidRPr="001D46A9" w:rsidRDefault="00174838" w:rsidP="006054AE">
      <w:pPr>
        <w:pStyle w:val="ListParagraph"/>
        <w:widowControl/>
        <w:numPr>
          <w:ilvl w:val="0"/>
          <w:numId w:val="46"/>
        </w:numPr>
        <w:tabs>
          <w:tab w:val="left" w:pos="720"/>
          <w:tab w:val="left" w:pos="1440"/>
          <w:tab w:val="left" w:pos="2160"/>
        </w:tabs>
        <w:spacing w:before="120"/>
        <w:rPr>
          <w:b/>
          <w:i/>
          <w:szCs w:val="24"/>
        </w:rPr>
      </w:pPr>
      <w:r w:rsidRPr="001D46A9">
        <w:rPr>
          <w:szCs w:val="24"/>
        </w:rPr>
        <w:t>Differentiate between performance measurement and performance management</w:t>
      </w:r>
      <w:r w:rsidR="00374C04" w:rsidRPr="001D46A9">
        <w:rPr>
          <w:szCs w:val="24"/>
        </w:rPr>
        <w:t>.</w:t>
      </w:r>
    </w:p>
    <w:p w:rsidR="001D46A9" w:rsidRPr="001D46A9" w:rsidRDefault="00174838" w:rsidP="006054AE">
      <w:pPr>
        <w:pStyle w:val="ListParagraph"/>
        <w:widowControl/>
        <w:numPr>
          <w:ilvl w:val="0"/>
          <w:numId w:val="46"/>
        </w:numPr>
        <w:tabs>
          <w:tab w:val="left" w:pos="720"/>
          <w:tab w:val="left" w:pos="1440"/>
          <w:tab w:val="left" w:pos="2160"/>
        </w:tabs>
        <w:spacing w:before="120"/>
        <w:rPr>
          <w:b/>
          <w:i/>
          <w:szCs w:val="24"/>
        </w:rPr>
      </w:pPr>
      <w:r w:rsidRPr="001D46A9">
        <w:rPr>
          <w:szCs w:val="24"/>
        </w:rPr>
        <w:t>Explain why strategic management and performance management are inextricably linked</w:t>
      </w:r>
      <w:r w:rsidR="00374C04" w:rsidRPr="001D46A9">
        <w:rPr>
          <w:szCs w:val="24"/>
        </w:rPr>
        <w:t>.</w:t>
      </w:r>
    </w:p>
    <w:p w:rsidR="001D46A9" w:rsidRPr="001D46A9" w:rsidRDefault="00773297" w:rsidP="006054AE">
      <w:pPr>
        <w:pStyle w:val="ListParagraph"/>
        <w:widowControl/>
        <w:numPr>
          <w:ilvl w:val="0"/>
          <w:numId w:val="46"/>
        </w:numPr>
        <w:tabs>
          <w:tab w:val="left" w:pos="720"/>
          <w:tab w:val="left" w:pos="1440"/>
          <w:tab w:val="left" w:pos="2160"/>
        </w:tabs>
        <w:spacing w:before="120"/>
        <w:rPr>
          <w:b/>
          <w:i/>
          <w:szCs w:val="24"/>
        </w:rPr>
      </w:pPr>
      <w:r w:rsidRPr="001D46A9">
        <w:rPr>
          <w:szCs w:val="24"/>
        </w:rPr>
        <w:t>Explain why strategic management is particularly important in emergency</w:t>
      </w:r>
      <w:r w:rsidR="008917B3" w:rsidRPr="001D46A9">
        <w:rPr>
          <w:szCs w:val="24"/>
        </w:rPr>
        <w:t xml:space="preserve"> and disaster</w:t>
      </w:r>
      <w:r w:rsidRPr="001D46A9">
        <w:rPr>
          <w:szCs w:val="24"/>
        </w:rPr>
        <w:t xml:space="preserve"> management</w:t>
      </w:r>
      <w:r w:rsidR="00374C04" w:rsidRPr="001D46A9">
        <w:rPr>
          <w:szCs w:val="24"/>
        </w:rPr>
        <w:t>.</w:t>
      </w:r>
    </w:p>
    <w:p w:rsidR="002350CA" w:rsidRPr="001D46A9" w:rsidRDefault="002350CA" w:rsidP="006054AE">
      <w:pPr>
        <w:pStyle w:val="ListParagraph"/>
        <w:widowControl/>
        <w:numPr>
          <w:ilvl w:val="0"/>
          <w:numId w:val="46"/>
        </w:numPr>
        <w:tabs>
          <w:tab w:val="left" w:pos="720"/>
          <w:tab w:val="left" w:pos="1440"/>
          <w:tab w:val="left" w:pos="2160"/>
        </w:tabs>
        <w:spacing w:before="120"/>
        <w:rPr>
          <w:b/>
          <w:i/>
          <w:szCs w:val="24"/>
        </w:rPr>
      </w:pPr>
      <w:r w:rsidRPr="001D46A9">
        <w:rPr>
          <w:szCs w:val="24"/>
        </w:rPr>
        <w:t>Identify the program management areas where empirical evidence has shown that programs run by political appointees are</w:t>
      </w:r>
      <w:r w:rsidR="00A91E7B" w:rsidRPr="001D46A9">
        <w:rPr>
          <w:szCs w:val="24"/>
        </w:rPr>
        <w:t xml:space="preserve"> graded significantly worse than</w:t>
      </w:r>
      <w:r w:rsidRPr="001D46A9">
        <w:rPr>
          <w:szCs w:val="24"/>
        </w:rPr>
        <w:t xml:space="preserve"> programs run by careerists</w:t>
      </w:r>
      <w:r w:rsidR="00374C04" w:rsidRPr="001D46A9">
        <w:rPr>
          <w:szCs w:val="24"/>
        </w:rPr>
        <w:t>.</w:t>
      </w:r>
    </w:p>
    <w:p w:rsidR="00374C04" w:rsidRPr="002A289D" w:rsidRDefault="00374C04" w:rsidP="00374C04">
      <w:pPr>
        <w:widowControl/>
        <w:autoSpaceDE/>
        <w:autoSpaceDN/>
        <w:adjustRightInd/>
        <w:spacing w:before="120"/>
        <w:rPr>
          <w:szCs w:val="24"/>
        </w:rPr>
      </w:pPr>
      <w:r w:rsidRPr="00231142">
        <w:rPr>
          <w:b/>
          <w:color w:val="000000"/>
          <w:szCs w:val="24"/>
        </w:rPr>
        <w:t>2. Topic Questions/Exercises for Journal and Class Discussion</w:t>
      </w:r>
      <w:r w:rsidRPr="00374C04">
        <w:rPr>
          <w:b/>
          <w:color w:val="000000"/>
          <w:szCs w:val="24"/>
        </w:rPr>
        <w:t>:</w:t>
      </w:r>
    </w:p>
    <w:p w:rsidR="00374C04" w:rsidRPr="00CE3E56" w:rsidRDefault="00374C04" w:rsidP="006054AE">
      <w:pPr>
        <w:widowControl/>
        <w:numPr>
          <w:ilvl w:val="0"/>
          <w:numId w:val="22"/>
        </w:numPr>
        <w:autoSpaceDE/>
        <w:autoSpaceDN/>
        <w:adjustRightInd/>
        <w:spacing w:before="120"/>
        <w:rPr>
          <w:szCs w:val="24"/>
        </w:rPr>
      </w:pPr>
      <w:r w:rsidRPr="00CE3E56">
        <w:rPr>
          <w:szCs w:val="24"/>
        </w:rPr>
        <w:t>Using your current or previous program, identify potential sources of chaos and complexity and create a social network map to analyze them.</w:t>
      </w:r>
      <w:r w:rsidR="007B00EF">
        <w:rPr>
          <w:szCs w:val="24"/>
        </w:rPr>
        <w:t xml:space="preserve">  </w:t>
      </w:r>
      <w:r w:rsidRPr="00CE3E56">
        <w:rPr>
          <w:szCs w:val="24"/>
        </w:rPr>
        <w:t>Which network nodes require the most attention?</w:t>
      </w:r>
    </w:p>
    <w:p w:rsidR="00374C04" w:rsidRPr="00CE3E56" w:rsidRDefault="00374C04" w:rsidP="006054AE">
      <w:pPr>
        <w:pStyle w:val="ListParagraph"/>
        <w:widowControl/>
        <w:numPr>
          <w:ilvl w:val="0"/>
          <w:numId w:val="22"/>
        </w:numPr>
        <w:tabs>
          <w:tab w:val="left" w:pos="720"/>
          <w:tab w:val="left" w:pos="1440"/>
          <w:tab w:val="left" w:pos="2160"/>
        </w:tabs>
        <w:spacing w:before="120"/>
        <w:rPr>
          <w:i/>
          <w:szCs w:val="24"/>
        </w:rPr>
      </w:pPr>
      <w:r w:rsidRPr="00CE3E56">
        <w:rPr>
          <w:szCs w:val="24"/>
        </w:rPr>
        <w:t>What is the difference between strategic planning and strategic management?</w:t>
      </w:r>
      <w:r w:rsidR="007B00EF">
        <w:rPr>
          <w:szCs w:val="24"/>
        </w:rPr>
        <w:t xml:space="preserve">  </w:t>
      </w:r>
      <w:r w:rsidRPr="00CE3E56">
        <w:rPr>
          <w:szCs w:val="24"/>
        </w:rPr>
        <w:t>Does your current program employ one or both?</w:t>
      </w:r>
      <w:r w:rsidR="007B00EF">
        <w:rPr>
          <w:szCs w:val="24"/>
        </w:rPr>
        <w:t xml:space="preserve">  </w:t>
      </w:r>
      <w:r w:rsidR="00B843C2">
        <w:rPr>
          <w:szCs w:val="24"/>
        </w:rPr>
        <w:t xml:space="preserve"> </w:t>
      </w:r>
      <w:r w:rsidRPr="00CE3E56">
        <w:rPr>
          <w:szCs w:val="24"/>
        </w:rPr>
        <w:t>Provide examples.</w:t>
      </w:r>
    </w:p>
    <w:p w:rsidR="00374C04" w:rsidRPr="00CE3E56" w:rsidRDefault="00374C04" w:rsidP="006054AE">
      <w:pPr>
        <w:pStyle w:val="ListParagraph"/>
        <w:widowControl/>
        <w:numPr>
          <w:ilvl w:val="0"/>
          <w:numId w:val="22"/>
        </w:numPr>
        <w:tabs>
          <w:tab w:val="left" w:pos="720"/>
          <w:tab w:val="left" w:pos="1440"/>
          <w:tab w:val="left" w:pos="2160"/>
        </w:tabs>
        <w:spacing w:before="120"/>
        <w:rPr>
          <w:i/>
          <w:szCs w:val="24"/>
        </w:rPr>
      </w:pPr>
      <w:r w:rsidRPr="00CE3E56">
        <w:rPr>
          <w:szCs w:val="24"/>
        </w:rPr>
        <w:t>What is the difference between performance measurement and performance management?</w:t>
      </w:r>
    </w:p>
    <w:p w:rsidR="00374C04" w:rsidRPr="00814FED" w:rsidRDefault="00374C04" w:rsidP="006054AE">
      <w:pPr>
        <w:pStyle w:val="ListParagraph"/>
        <w:widowControl/>
        <w:numPr>
          <w:ilvl w:val="0"/>
          <w:numId w:val="22"/>
        </w:numPr>
        <w:tabs>
          <w:tab w:val="left" w:pos="720"/>
          <w:tab w:val="left" w:pos="1440"/>
          <w:tab w:val="left" w:pos="2160"/>
        </w:tabs>
        <w:spacing w:before="120"/>
        <w:rPr>
          <w:i/>
          <w:szCs w:val="24"/>
        </w:rPr>
      </w:pPr>
      <w:r w:rsidRPr="00CE3E56">
        <w:rPr>
          <w:szCs w:val="24"/>
        </w:rPr>
        <w:t xml:space="preserve">Why </w:t>
      </w:r>
      <w:proofErr w:type="gramStart"/>
      <w:r w:rsidRPr="00CE3E56">
        <w:rPr>
          <w:szCs w:val="24"/>
        </w:rPr>
        <w:t>is strategic management and performance management inextricably linked</w:t>
      </w:r>
      <w:proofErr w:type="gramEnd"/>
      <w:r w:rsidRPr="00CE3E56">
        <w:rPr>
          <w:szCs w:val="24"/>
        </w:rPr>
        <w:t>?</w:t>
      </w:r>
      <w:r w:rsidR="007B00EF">
        <w:rPr>
          <w:szCs w:val="24"/>
        </w:rPr>
        <w:t xml:space="preserve">  </w:t>
      </w:r>
      <w:r w:rsidRPr="00CE3E56">
        <w:rPr>
          <w:szCs w:val="24"/>
        </w:rPr>
        <w:t>Why is strategic management so important in emergency and disaster management?</w:t>
      </w:r>
    </w:p>
    <w:p w:rsidR="008E32DF" w:rsidRPr="00374C04" w:rsidRDefault="00374C04" w:rsidP="00374C04">
      <w:pPr>
        <w:widowControl/>
        <w:tabs>
          <w:tab w:val="left" w:pos="720"/>
          <w:tab w:val="left" w:pos="1440"/>
          <w:tab w:val="left" w:pos="2160"/>
        </w:tabs>
        <w:spacing w:before="120"/>
        <w:rPr>
          <w:b/>
          <w:szCs w:val="24"/>
        </w:rPr>
      </w:pPr>
      <w:r w:rsidRPr="00374C04">
        <w:rPr>
          <w:b/>
          <w:szCs w:val="24"/>
        </w:rPr>
        <w:t xml:space="preserve">3. </w:t>
      </w:r>
      <w:r w:rsidR="008E32DF" w:rsidRPr="00374C04">
        <w:rPr>
          <w:b/>
          <w:szCs w:val="24"/>
        </w:rPr>
        <w:t>Required Readings:</w:t>
      </w:r>
    </w:p>
    <w:p w:rsidR="002D6562" w:rsidRPr="00436BBF" w:rsidRDefault="00436BBF" w:rsidP="00436BBF">
      <w:pPr>
        <w:widowControl/>
        <w:tabs>
          <w:tab w:val="left" w:pos="720"/>
          <w:tab w:val="left" w:pos="1440"/>
          <w:tab w:val="left" w:pos="2160"/>
        </w:tabs>
        <w:spacing w:before="120"/>
        <w:rPr>
          <w:b/>
          <w:i/>
          <w:szCs w:val="24"/>
        </w:rPr>
      </w:pPr>
      <w:r>
        <w:rPr>
          <w:szCs w:val="24"/>
        </w:rPr>
        <w:t xml:space="preserve">D. </w:t>
      </w:r>
      <w:r w:rsidR="002D6562" w:rsidRPr="00436BBF">
        <w:rPr>
          <w:szCs w:val="24"/>
        </w:rPr>
        <w:t xml:space="preserve">Wirick, </w:t>
      </w:r>
      <w:r w:rsidR="00B843C2" w:rsidRPr="00A0576C">
        <w:rPr>
          <w:i/>
          <w:szCs w:val="24"/>
        </w:rPr>
        <w:t xml:space="preserve">Public-Sector Project Management: Meeting the Challenges and Achieving Results, </w:t>
      </w:r>
      <w:r w:rsidR="00B843C2">
        <w:rPr>
          <w:szCs w:val="24"/>
        </w:rPr>
        <w:t>(</w:t>
      </w:r>
      <w:r w:rsidR="00B843C2" w:rsidRPr="00A0576C">
        <w:rPr>
          <w:szCs w:val="24"/>
        </w:rPr>
        <w:t>Wiley: New York, 2009)</w:t>
      </w:r>
      <w:r w:rsidR="00B843C2">
        <w:rPr>
          <w:szCs w:val="24"/>
        </w:rPr>
        <w:t xml:space="preserve">, </w:t>
      </w:r>
      <w:r w:rsidR="002D6562" w:rsidRPr="00436BBF">
        <w:rPr>
          <w:szCs w:val="24"/>
        </w:rPr>
        <w:t>Chapter</w:t>
      </w:r>
      <w:r w:rsidR="00BB7014" w:rsidRPr="00436BBF">
        <w:rPr>
          <w:szCs w:val="24"/>
        </w:rPr>
        <w:t xml:space="preserve"> 13</w:t>
      </w:r>
      <w:r>
        <w:rPr>
          <w:szCs w:val="24"/>
        </w:rPr>
        <w:t>.</w:t>
      </w:r>
    </w:p>
    <w:p w:rsidR="002D6562" w:rsidRPr="00436BBF" w:rsidRDefault="00436BBF" w:rsidP="00436BBF">
      <w:pPr>
        <w:widowControl/>
        <w:tabs>
          <w:tab w:val="left" w:pos="720"/>
          <w:tab w:val="left" w:pos="1440"/>
          <w:tab w:val="left" w:pos="2160"/>
        </w:tabs>
        <w:spacing w:before="120"/>
        <w:rPr>
          <w:b/>
          <w:i/>
          <w:szCs w:val="24"/>
        </w:rPr>
      </w:pPr>
      <w:r>
        <w:rPr>
          <w:szCs w:val="24"/>
        </w:rPr>
        <w:t xml:space="preserve">J. </w:t>
      </w:r>
      <w:r w:rsidR="002D6562" w:rsidRPr="00436BBF">
        <w:rPr>
          <w:szCs w:val="24"/>
        </w:rPr>
        <w:t xml:space="preserve">Brown, </w:t>
      </w:r>
      <w:r w:rsidR="00B843C2" w:rsidRPr="0061664A">
        <w:rPr>
          <w:i/>
          <w:szCs w:val="24"/>
        </w:rPr>
        <w:t xml:space="preserve">The </w:t>
      </w:r>
      <w:r w:rsidR="00B843C2">
        <w:rPr>
          <w:i/>
          <w:szCs w:val="24"/>
        </w:rPr>
        <w:t>H</w:t>
      </w:r>
      <w:r w:rsidR="00B843C2" w:rsidRPr="0061664A">
        <w:rPr>
          <w:i/>
          <w:szCs w:val="24"/>
        </w:rPr>
        <w:t xml:space="preserve">andbook of </w:t>
      </w:r>
      <w:r w:rsidR="00B843C2">
        <w:rPr>
          <w:i/>
          <w:szCs w:val="24"/>
        </w:rPr>
        <w:t>P</w:t>
      </w:r>
      <w:r w:rsidR="00B843C2" w:rsidRPr="0061664A">
        <w:rPr>
          <w:i/>
          <w:szCs w:val="24"/>
        </w:rPr>
        <w:t xml:space="preserve">rogram </w:t>
      </w:r>
      <w:r w:rsidR="00B843C2">
        <w:rPr>
          <w:i/>
          <w:szCs w:val="24"/>
        </w:rPr>
        <w:t>M</w:t>
      </w:r>
      <w:r w:rsidR="00B843C2" w:rsidRPr="0061664A">
        <w:rPr>
          <w:i/>
          <w:szCs w:val="24"/>
        </w:rPr>
        <w:t xml:space="preserve">anagement: How to </w:t>
      </w:r>
      <w:r w:rsidR="00B843C2">
        <w:rPr>
          <w:i/>
          <w:szCs w:val="24"/>
        </w:rPr>
        <w:t>F</w:t>
      </w:r>
      <w:r w:rsidR="00B843C2" w:rsidRPr="0061664A">
        <w:rPr>
          <w:i/>
          <w:szCs w:val="24"/>
        </w:rPr>
        <w:t xml:space="preserve">acilitate </w:t>
      </w:r>
      <w:r w:rsidR="00B843C2">
        <w:rPr>
          <w:i/>
          <w:szCs w:val="24"/>
        </w:rPr>
        <w:t>P</w:t>
      </w:r>
      <w:r w:rsidR="00B843C2" w:rsidRPr="0061664A">
        <w:rPr>
          <w:i/>
          <w:szCs w:val="24"/>
        </w:rPr>
        <w:t xml:space="preserve">roject </w:t>
      </w:r>
      <w:r w:rsidR="00B843C2">
        <w:rPr>
          <w:i/>
          <w:szCs w:val="24"/>
        </w:rPr>
        <w:t>S</w:t>
      </w:r>
      <w:r w:rsidR="00B843C2" w:rsidRPr="0061664A">
        <w:rPr>
          <w:i/>
          <w:szCs w:val="24"/>
        </w:rPr>
        <w:t xml:space="preserve">uccess with </w:t>
      </w:r>
      <w:r w:rsidR="00B843C2">
        <w:rPr>
          <w:i/>
          <w:szCs w:val="24"/>
        </w:rPr>
        <w:t>O</w:t>
      </w:r>
      <w:r w:rsidR="00B843C2" w:rsidRPr="0061664A">
        <w:rPr>
          <w:i/>
          <w:szCs w:val="24"/>
        </w:rPr>
        <w:t xml:space="preserve">ptimal </w:t>
      </w:r>
      <w:r w:rsidR="00B843C2">
        <w:rPr>
          <w:i/>
          <w:szCs w:val="24"/>
        </w:rPr>
        <w:t>P</w:t>
      </w:r>
      <w:r w:rsidR="00B843C2" w:rsidRPr="0061664A">
        <w:rPr>
          <w:i/>
          <w:szCs w:val="24"/>
        </w:rPr>
        <w:t xml:space="preserve">rogram </w:t>
      </w:r>
      <w:r w:rsidR="00B843C2">
        <w:rPr>
          <w:i/>
          <w:szCs w:val="24"/>
        </w:rPr>
        <w:t>M</w:t>
      </w:r>
      <w:r w:rsidR="00B843C2" w:rsidRPr="0061664A">
        <w:rPr>
          <w:i/>
          <w:szCs w:val="24"/>
        </w:rPr>
        <w:t xml:space="preserve">anagement, </w:t>
      </w:r>
      <w:r w:rsidR="00B843C2">
        <w:rPr>
          <w:szCs w:val="24"/>
        </w:rPr>
        <w:t>(</w:t>
      </w:r>
      <w:r w:rsidR="00B843C2" w:rsidRPr="0061664A">
        <w:rPr>
          <w:szCs w:val="24"/>
        </w:rPr>
        <w:t>McGraw Hill: New York</w:t>
      </w:r>
      <w:r w:rsidR="00B843C2">
        <w:rPr>
          <w:szCs w:val="24"/>
        </w:rPr>
        <w:t>, 2008),</w:t>
      </w:r>
      <w:r w:rsidR="002D6562" w:rsidRPr="00436BBF">
        <w:rPr>
          <w:szCs w:val="24"/>
        </w:rPr>
        <w:t>Chapter 9 and 10</w:t>
      </w:r>
      <w:r>
        <w:rPr>
          <w:szCs w:val="24"/>
        </w:rPr>
        <w:t>.</w:t>
      </w:r>
    </w:p>
    <w:p w:rsidR="002D6562" w:rsidRPr="00436BBF" w:rsidRDefault="002D6562" w:rsidP="00436BBF">
      <w:pPr>
        <w:widowControl/>
        <w:spacing w:before="120"/>
        <w:rPr>
          <w:b/>
          <w:szCs w:val="24"/>
        </w:rPr>
      </w:pPr>
      <w:r w:rsidRPr="00436BBF">
        <w:rPr>
          <w:szCs w:val="24"/>
        </w:rPr>
        <w:t xml:space="preserve">Norman et al, </w:t>
      </w:r>
      <w:r w:rsidR="00B843C2" w:rsidRPr="0061664A">
        <w:rPr>
          <w:i/>
          <w:szCs w:val="24"/>
        </w:rPr>
        <w:t xml:space="preserve">Work </w:t>
      </w:r>
      <w:r w:rsidR="00B843C2">
        <w:rPr>
          <w:i/>
          <w:szCs w:val="24"/>
        </w:rPr>
        <w:t>B</w:t>
      </w:r>
      <w:r w:rsidR="00B843C2" w:rsidRPr="0061664A">
        <w:rPr>
          <w:i/>
          <w:szCs w:val="24"/>
        </w:rPr>
        <w:t xml:space="preserve">reakdown </w:t>
      </w:r>
      <w:r w:rsidR="00B843C2">
        <w:rPr>
          <w:i/>
          <w:szCs w:val="24"/>
        </w:rPr>
        <w:t>S</w:t>
      </w:r>
      <w:r w:rsidR="00B843C2" w:rsidRPr="0061664A">
        <w:rPr>
          <w:i/>
          <w:szCs w:val="24"/>
        </w:rPr>
        <w:t xml:space="preserve">tructures: The </w:t>
      </w:r>
      <w:r w:rsidR="00B843C2">
        <w:rPr>
          <w:i/>
          <w:szCs w:val="24"/>
        </w:rPr>
        <w:t>F</w:t>
      </w:r>
      <w:r w:rsidR="00B843C2" w:rsidRPr="0061664A">
        <w:rPr>
          <w:i/>
          <w:szCs w:val="24"/>
        </w:rPr>
        <w:t xml:space="preserve">oundation for </w:t>
      </w:r>
      <w:r w:rsidR="00B843C2">
        <w:rPr>
          <w:i/>
          <w:szCs w:val="24"/>
        </w:rPr>
        <w:t>P</w:t>
      </w:r>
      <w:r w:rsidR="00B843C2" w:rsidRPr="0061664A">
        <w:rPr>
          <w:i/>
          <w:szCs w:val="24"/>
        </w:rPr>
        <w:t xml:space="preserve">roject </w:t>
      </w:r>
      <w:r w:rsidR="00B843C2">
        <w:rPr>
          <w:i/>
          <w:szCs w:val="24"/>
        </w:rPr>
        <w:t>M</w:t>
      </w:r>
      <w:r w:rsidR="00B843C2" w:rsidRPr="0061664A">
        <w:rPr>
          <w:i/>
          <w:szCs w:val="24"/>
        </w:rPr>
        <w:t xml:space="preserve">anagement </w:t>
      </w:r>
      <w:r w:rsidR="00B843C2">
        <w:rPr>
          <w:i/>
          <w:szCs w:val="24"/>
        </w:rPr>
        <w:t>E</w:t>
      </w:r>
      <w:r w:rsidR="00B843C2" w:rsidRPr="0061664A">
        <w:rPr>
          <w:i/>
          <w:szCs w:val="24"/>
        </w:rPr>
        <w:t>xcellence</w:t>
      </w:r>
      <w:r w:rsidR="00B843C2" w:rsidRPr="0061664A">
        <w:rPr>
          <w:szCs w:val="24"/>
        </w:rPr>
        <w:t>,</w:t>
      </w:r>
      <w:r w:rsidR="00B843C2" w:rsidRPr="0061664A">
        <w:rPr>
          <w:i/>
          <w:szCs w:val="24"/>
        </w:rPr>
        <w:t xml:space="preserve"> </w:t>
      </w:r>
      <w:r w:rsidR="00B843C2">
        <w:rPr>
          <w:szCs w:val="24"/>
        </w:rPr>
        <w:t>(</w:t>
      </w:r>
      <w:r w:rsidR="00B843C2" w:rsidRPr="0061664A">
        <w:rPr>
          <w:szCs w:val="24"/>
        </w:rPr>
        <w:t>Wiley: Hoboken, New Jersey</w:t>
      </w:r>
      <w:r w:rsidR="00B843C2">
        <w:rPr>
          <w:szCs w:val="24"/>
        </w:rPr>
        <w:t xml:space="preserve">, 2008), </w:t>
      </w:r>
      <w:r w:rsidRPr="00436BBF">
        <w:rPr>
          <w:szCs w:val="24"/>
        </w:rPr>
        <w:t>Chapter 9 – 11</w:t>
      </w:r>
      <w:r w:rsidR="00436BBF">
        <w:rPr>
          <w:szCs w:val="24"/>
        </w:rPr>
        <w:t>.</w:t>
      </w:r>
    </w:p>
    <w:p w:rsidR="00773297" w:rsidRPr="00436BBF" w:rsidRDefault="00436BBF" w:rsidP="00436BBF">
      <w:pPr>
        <w:widowControl/>
        <w:spacing w:before="120"/>
        <w:rPr>
          <w:b/>
          <w:szCs w:val="24"/>
        </w:rPr>
      </w:pPr>
      <w:r>
        <w:rPr>
          <w:szCs w:val="24"/>
        </w:rPr>
        <w:t xml:space="preserve">T. </w:t>
      </w:r>
      <w:r w:rsidR="0008242A" w:rsidRPr="00436BBF">
        <w:rPr>
          <w:szCs w:val="24"/>
        </w:rPr>
        <w:t xml:space="preserve">Poister, </w:t>
      </w:r>
      <w:r>
        <w:rPr>
          <w:szCs w:val="24"/>
        </w:rPr>
        <w:t>“</w:t>
      </w:r>
      <w:r w:rsidR="0008242A" w:rsidRPr="00436BBF">
        <w:rPr>
          <w:szCs w:val="24"/>
        </w:rPr>
        <w:t xml:space="preserve">The </w:t>
      </w:r>
      <w:r>
        <w:rPr>
          <w:szCs w:val="24"/>
        </w:rPr>
        <w:t>F</w:t>
      </w:r>
      <w:r w:rsidR="0008242A" w:rsidRPr="00436BBF">
        <w:rPr>
          <w:szCs w:val="24"/>
        </w:rPr>
        <w:t xml:space="preserve">uture of </w:t>
      </w:r>
      <w:r>
        <w:rPr>
          <w:szCs w:val="24"/>
        </w:rPr>
        <w:t>S</w:t>
      </w:r>
      <w:r w:rsidR="0008242A" w:rsidRPr="00436BBF">
        <w:rPr>
          <w:szCs w:val="24"/>
        </w:rPr>
        <w:t xml:space="preserve">trategic </w:t>
      </w:r>
      <w:r>
        <w:rPr>
          <w:szCs w:val="24"/>
        </w:rPr>
        <w:t>P</w:t>
      </w:r>
      <w:r w:rsidR="0008242A" w:rsidRPr="00436BBF">
        <w:rPr>
          <w:szCs w:val="24"/>
        </w:rPr>
        <w:t xml:space="preserve">lanning in the </w:t>
      </w:r>
      <w:r>
        <w:rPr>
          <w:szCs w:val="24"/>
        </w:rPr>
        <w:t>P</w:t>
      </w:r>
      <w:r w:rsidR="0008242A" w:rsidRPr="00436BBF">
        <w:rPr>
          <w:szCs w:val="24"/>
        </w:rPr>
        <w:t xml:space="preserve">ublic </w:t>
      </w:r>
      <w:r>
        <w:rPr>
          <w:szCs w:val="24"/>
        </w:rPr>
        <w:t>S</w:t>
      </w:r>
      <w:r w:rsidR="0008242A" w:rsidRPr="00436BBF">
        <w:rPr>
          <w:szCs w:val="24"/>
        </w:rPr>
        <w:t xml:space="preserve">ector: </w:t>
      </w:r>
      <w:r w:rsidR="00A01FBD">
        <w:rPr>
          <w:szCs w:val="24"/>
        </w:rPr>
        <w:t xml:space="preserve"> </w:t>
      </w:r>
      <w:r w:rsidR="0008242A" w:rsidRPr="00436BBF">
        <w:rPr>
          <w:szCs w:val="24"/>
        </w:rPr>
        <w:t xml:space="preserve">Linking </w:t>
      </w:r>
      <w:r>
        <w:rPr>
          <w:szCs w:val="24"/>
        </w:rPr>
        <w:t>S</w:t>
      </w:r>
      <w:r w:rsidR="0008242A" w:rsidRPr="00436BBF">
        <w:rPr>
          <w:szCs w:val="24"/>
        </w:rPr>
        <w:t xml:space="preserve">trategic </w:t>
      </w:r>
      <w:r>
        <w:rPr>
          <w:szCs w:val="24"/>
        </w:rPr>
        <w:t>M</w:t>
      </w:r>
      <w:r w:rsidR="0008242A" w:rsidRPr="00436BBF">
        <w:rPr>
          <w:szCs w:val="24"/>
        </w:rPr>
        <w:t xml:space="preserve">anagement and </w:t>
      </w:r>
      <w:r>
        <w:rPr>
          <w:szCs w:val="24"/>
        </w:rPr>
        <w:t>P</w:t>
      </w:r>
      <w:r w:rsidR="0008242A" w:rsidRPr="00436BBF">
        <w:rPr>
          <w:szCs w:val="24"/>
        </w:rPr>
        <w:t>erformance,</w:t>
      </w:r>
      <w:r>
        <w:rPr>
          <w:szCs w:val="24"/>
        </w:rPr>
        <w:t>”</w:t>
      </w:r>
      <w:r w:rsidR="0008242A" w:rsidRPr="00436BBF">
        <w:rPr>
          <w:szCs w:val="24"/>
        </w:rPr>
        <w:t xml:space="preserve"> </w:t>
      </w:r>
      <w:r w:rsidR="0008242A" w:rsidRPr="00436BBF">
        <w:rPr>
          <w:i/>
          <w:szCs w:val="24"/>
        </w:rPr>
        <w:t>Public Administration Review, Special Issue,</w:t>
      </w:r>
      <w:r>
        <w:rPr>
          <w:szCs w:val="24"/>
        </w:rPr>
        <w:t xml:space="preserve"> (2010),</w:t>
      </w:r>
      <w:r w:rsidR="0008242A" w:rsidRPr="00436BBF">
        <w:rPr>
          <w:szCs w:val="24"/>
        </w:rPr>
        <w:t xml:space="preserve"> S246 – S254</w:t>
      </w:r>
      <w:r>
        <w:rPr>
          <w:szCs w:val="24"/>
        </w:rPr>
        <w:t>.</w:t>
      </w:r>
    </w:p>
    <w:p w:rsidR="00773297" w:rsidRPr="00436BBF" w:rsidRDefault="00436BBF" w:rsidP="00436BBF">
      <w:pPr>
        <w:widowControl/>
        <w:spacing w:before="120"/>
        <w:rPr>
          <w:b/>
          <w:szCs w:val="24"/>
        </w:rPr>
      </w:pPr>
      <w:r>
        <w:rPr>
          <w:szCs w:val="24"/>
        </w:rPr>
        <w:t xml:space="preserve">M. McGuire </w:t>
      </w:r>
      <w:r w:rsidR="00773297" w:rsidRPr="00436BBF">
        <w:rPr>
          <w:szCs w:val="24"/>
        </w:rPr>
        <w:t xml:space="preserve">and </w:t>
      </w:r>
      <w:r>
        <w:rPr>
          <w:szCs w:val="24"/>
        </w:rPr>
        <w:t xml:space="preserve">D. </w:t>
      </w:r>
      <w:r w:rsidR="00773297" w:rsidRPr="00436BBF">
        <w:rPr>
          <w:szCs w:val="24"/>
        </w:rPr>
        <w:t xml:space="preserve">Schneck, </w:t>
      </w:r>
      <w:r>
        <w:rPr>
          <w:szCs w:val="24"/>
        </w:rPr>
        <w:t>“</w:t>
      </w:r>
      <w:r w:rsidR="00773297" w:rsidRPr="00436BBF">
        <w:rPr>
          <w:szCs w:val="24"/>
        </w:rPr>
        <w:t xml:space="preserve">What if Hurricane Katrina </w:t>
      </w:r>
      <w:r>
        <w:rPr>
          <w:szCs w:val="24"/>
        </w:rPr>
        <w:t>H</w:t>
      </w:r>
      <w:r w:rsidR="00773297" w:rsidRPr="00436BBF">
        <w:rPr>
          <w:szCs w:val="24"/>
        </w:rPr>
        <w:t xml:space="preserve">it in 2020? The </w:t>
      </w:r>
      <w:r>
        <w:rPr>
          <w:szCs w:val="24"/>
        </w:rPr>
        <w:t>N</w:t>
      </w:r>
      <w:r w:rsidR="00773297" w:rsidRPr="00436BBF">
        <w:rPr>
          <w:szCs w:val="24"/>
        </w:rPr>
        <w:t xml:space="preserve">eed for </w:t>
      </w:r>
      <w:r>
        <w:rPr>
          <w:szCs w:val="24"/>
        </w:rPr>
        <w:t>S</w:t>
      </w:r>
      <w:r w:rsidR="00773297" w:rsidRPr="00436BBF">
        <w:rPr>
          <w:szCs w:val="24"/>
        </w:rPr>
        <w:t xml:space="preserve">trategic </w:t>
      </w:r>
      <w:r>
        <w:rPr>
          <w:szCs w:val="24"/>
        </w:rPr>
        <w:t>M</w:t>
      </w:r>
      <w:r w:rsidR="00773297" w:rsidRPr="00436BBF">
        <w:rPr>
          <w:szCs w:val="24"/>
        </w:rPr>
        <w:t xml:space="preserve">anagement of </w:t>
      </w:r>
      <w:r>
        <w:rPr>
          <w:szCs w:val="24"/>
        </w:rPr>
        <w:t>D</w:t>
      </w:r>
      <w:r w:rsidR="00773297" w:rsidRPr="00436BBF">
        <w:rPr>
          <w:szCs w:val="24"/>
        </w:rPr>
        <w:t>isasters,</w:t>
      </w:r>
      <w:r>
        <w:rPr>
          <w:szCs w:val="24"/>
        </w:rPr>
        <w:t>”</w:t>
      </w:r>
      <w:r w:rsidR="00773297" w:rsidRPr="00436BBF">
        <w:rPr>
          <w:szCs w:val="24"/>
        </w:rPr>
        <w:t xml:space="preserve"> </w:t>
      </w:r>
      <w:r w:rsidR="00773297" w:rsidRPr="00436BBF">
        <w:rPr>
          <w:i/>
          <w:szCs w:val="24"/>
        </w:rPr>
        <w:t xml:space="preserve">Public Administration Review, Special Issue, </w:t>
      </w:r>
      <w:r w:rsidRPr="00436BBF">
        <w:rPr>
          <w:szCs w:val="24"/>
        </w:rPr>
        <w:t>(</w:t>
      </w:r>
      <w:r>
        <w:rPr>
          <w:szCs w:val="24"/>
        </w:rPr>
        <w:t xml:space="preserve">2010), </w:t>
      </w:r>
      <w:r w:rsidR="00773297" w:rsidRPr="00436BBF">
        <w:rPr>
          <w:szCs w:val="24"/>
        </w:rPr>
        <w:t>S201 – S207</w:t>
      </w:r>
      <w:r>
        <w:rPr>
          <w:szCs w:val="24"/>
        </w:rPr>
        <w:t>.</w:t>
      </w:r>
    </w:p>
    <w:p w:rsidR="00170F76" w:rsidRDefault="001D46A9" w:rsidP="00436BBF">
      <w:pPr>
        <w:widowControl/>
        <w:spacing w:before="120"/>
        <w:rPr>
          <w:b/>
          <w:szCs w:val="24"/>
        </w:rPr>
      </w:pPr>
      <w:r>
        <w:rPr>
          <w:b/>
          <w:szCs w:val="24"/>
        </w:rPr>
        <w:t xml:space="preserve">4.  </w:t>
      </w:r>
      <w:r w:rsidR="00170F76">
        <w:rPr>
          <w:b/>
          <w:szCs w:val="24"/>
        </w:rPr>
        <w:t>Recommend Readings:</w:t>
      </w:r>
    </w:p>
    <w:p w:rsidR="00112CB5" w:rsidRPr="00436BBF" w:rsidRDefault="006478EA" w:rsidP="00436BBF">
      <w:pPr>
        <w:widowControl/>
        <w:spacing w:before="120"/>
        <w:rPr>
          <w:b/>
          <w:szCs w:val="24"/>
        </w:rPr>
      </w:pPr>
      <w:proofErr w:type="gramStart"/>
      <w:r>
        <w:rPr>
          <w:szCs w:val="24"/>
        </w:rPr>
        <w:t xml:space="preserve">J. Gilmour </w:t>
      </w:r>
      <w:r w:rsidR="006727D6" w:rsidRPr="00436BBF">
        <w:rPr>
          <w:szCs w:val="24"/>
        </w:rPr>
        <w:t xml:space="preserve">and </w:t>
      </w:r>
      <w:r>
        <w:rPr>
          <w:szCs w:val="24"/>
        </w:rPr>
        <w:t xml:space="preserve">D. </w:t>
      </w:r>
      <w:r w:rsidR="006727D6" w:rsidRPr="00436BBF">
        <w:rPr>
          <w:szCs w:val="24"/>
        </w:rPr>
        <w:t xml:space="preserve">Lewis, </w:t>
      </w:r>
      <w:r>
        <w:rPr>
          <w:szCs w:val="24"/>
        </w:rPr>
        <w:t>“</w:t>
      </w:r>
      <w:r w:rsidR="006727D6" w:rsidRPr="00436BBF">
        <w:rPr>
          <w:szCs w:val="24"/>
        </w:rPr>
        <w:t xml:space="preserve">Political </w:t>
      </w:r>
      <w:r>
        <w:rPr>
          <w:szCs w:val="24"/>
        </w:rPr>
        <w:t>A</w:t>
      </w:r>
      <w:r w:rsidR="006727D6" w:rsidRPr="00436BBF">
        <w:rPr>
          <w:szCs w:val="24"/>
        </w:rPr>
        <w:t xml:space="preserve">ppointees and the </w:t>
      </w:r>
      <w:r>
        <w:rPr>
          <w:szCs w:val="24"/>
        </w:rPr>
        <w:t>C</w:t>
      </w:r>
      <w:r w:rsidR="006727D6" w:rsidRPr="00436BBF">
        <w:rPr>
          <w:szCs w:val="24"/>
        </w:rPr>
        <w:t xml:space="preserve">ompetence of </w:t>
      </w:r>
      <w:r>
        <w:rPr>
          <w:szCs w:val="24"/>
        </w:rPr>
        <w:t>F</w:t>
      </w:r>
      <w:r w:rsidR="006727D6" w:rsidRPr="00436BBF">
        <w:rPr>
          <w:szCs w:val="24"/>
        </w:rPr>
        <w:t xml:space="preserve">ederal </w:t>
      </w:r>
      <w:r>
        <w:rPr>
          <w:szCs w:val="24"/>
        </w:rPr>
        <w:t>P</w:t>
      </w:r>
      <w:r w:rsidR="006727D6" w:rsidRPr="00436BBF">
        <w:rPr>
          <w:szCs w:val="24"/>
        </w:rPr>
        <w:t xml:space="preserve">rogram </w:t>
      </w:r>
      <w:r>
        <w:rPr>
          <w:szCs w:val="24"/>
        </w:rPr>
        <w:t>M</w:t>
      </w:r>
      <w:r w:rsidR="006727D6" w:rsidRPr="00436BBF">
        <w:rPr>
          <w:szCs w:val="24"/>
        </w:rPr>
        <w:t>anagement,</w:t>
      </w:r>
      <w:r>
        <w:rPr>
          <w:szCs w:val="24"/>
        </w:rPr>
        <w:t>”</w:t>
      </w:r>
      <w:r w:rsidR="006727D6" w:rsidRPr="00436BBF">
        <w:rPr>
          <w:szCs w:val="24"/>
        </w:rPr>
        <w:t xml:space="preserve"> </w:t>
      </w:r>
      <w:r w:rsidR="006727D6" w:rsidRPr="00436BBF">
        <w:rPr>
          <w:i/>
          <w:szCs w:val="24"/>
        </w:rPr>
        <w:t xml:space="preserve">American Politics Research, </w:t>
      </w:r>
      <w:r>
        <w:rPr>
          <w:szCs w:val="24"/>
        </w:rPr>
        <w:t>34</w:t>
      </w:r>
      <w:r w:rsidR="006727D6" w:rsidRPr="006478EA">
        <w:rPr>
          <w:szCs w:val="24"/>
        </w:rPr>
        <w:t>(1),</w:t>
      </w:r>
      <w:r w:rsidR="006727D6" w:rsidRPr="00436BBF">
        <w:rPr>
          <w:i/>
          <w:szCs w:val="24"/>
        </w:rPr>
        <w:t xml:space="preserve"> </w:t>
      </w:r>
      <w:r>
        <w:rPr>
          <w:szCs w:val="24"/>
        </w:rPr>
        <w:t xml:space="preserve">(2006), </w:t>
      </w:r>
      <w:r w:rsidR="006727D6" w:rsidRPr="00436BBF">
        <w:rPr>
          <w:szCs w:val="24"/>
        </w:rPr>
        <w:t>22 –</w:t>
      </w:r>
      <w:r w:rsidR="00112CB5" w:rsidRPr="00436BBF">
        <w:rPr>
          <w:szCs w:val="24"/>
        </w:rPr>
        <w:t xml:space="preserve"> 50</w:t>
      </w:r>
      <w:r w:rsidR="00A01FBD">
        <w:rPr>
          <w:szCs w:val="24"/>
        </w:rPr>
        <w:t xml:space="preserve">, </w:t>
      </w:r>
      <w:hyperlink r:id="rId24" w:history="1">
        <w:r w:rsidR="00A01FBD" w:rsidRPr="00731EFD">
          <w:rPr>
            <w:rStyle w:val="Hyperlink"/>
            <w:szCs w:val="24"/>
          </w:rPr>
          <w:t>http://jbgilm.people.wm.edu/apr.pdf</w:t>
        </w:r>
      </w:hyperlink>
      <w:r w:rsidR="00A01FBD">
        <w:rPr>
          <w:szCs w:val="24"/>
        </w:rPr>
        <w:t>.</w:t>
      </w:r>
      <w:proofErr w:type="gramEnd"/>
      <w:r w:rsidR="00A01FBD">
        <w:rPr>
          <w:szCs w:val="24"/>
        </w:rPr>
        <w:t xml:space="preserve"> </w:t>
      </w:r>
    </w:p>
    <w:p w:rsidR="00112CB5" w:rsidRPr="00436BBF" w:rsidRDefault="006478EA" w:rsidP="00436BBF">
      <w:pPr>
        <w:widowControl/>
        <w:spacing w:before="120"/>
        <w:rPr>
          <w:b/>
          <w:szCs w:val="24"/>
        </w:rPr>
      </w:pPr>
      <w:r>
        <w:rPr>
          <w:szCs w:val="24"/>
        </w:rPr>
        <w:lastRenderedPageBreak/>
        <w:t xml:space="preserve">T. </w:t>
      </w:r>
      <w:r w:rsidR="00112CB5" w:rsidRPr="00436BBF">
        <w:rPr>
          <w:szCs w:val="24"/>
        </w:rPr>
        <w:t xml:space="preserve">Stanton, </w:t>
      </w:r>
      <w:r>
        <w:rPr>
          <w:szCs w:val="24"/>
        </w:rPr>
        <w:t>“</w:t>
      </w:r>
      <w:r w:rsidR="00112CB5" w:rsidRPr="00436BBF">
        <w:rPr>
          <w:szCs w:val="24"/>
        </w:rPr>
        <w:t xml:space="preserve">Improving the </w:t>
      </w:r>
      <w:r>
        <w:rPr>
          <w:szCs w:val="24"/>
        </w:rPr>
        <w:t>M</w:t>
      </w:r>
      <w:r w:rsidR="00112CB5" w:rsidRPr="00436BBF">
        <w:rPr>
          <w:szCs w:val="24"/>
        </w:rPr>
        <w:t xml:space="preserve">anagerial </w:t>
      </w:r>
      <w:r>
        <w:rPr>
          <w:szCs w:val="24"/>
        </w:rPr>
        <w:t>C</w:t>
      </w:r>
      <w:r w:rsidR="00112CB5" w:rsidRPr="00436BBF">
        <w:rPr>
          <w:szCs w:val="24"/>
        </w:rPr>
        <w:t xml:space="preserve">apacity of the </w:t>
      </w:r>
      <w:r>
        <w:rPr>
          <w:szCs w:val="24"/>
        </w:rPr>
        <w:t>F</w:t>
      </w:r>
      <w:r w:rsidR="00112CB5" w:rsidRPr="00436BBF">
        <w:rPr>
          <w:szCs w:val="24"/>
        </w:rPr>
        <w:t xml:space="preserve">ederal </w:t>
      </w:r>
      <w:r>
        <w:rPr>
          <w:szCs w:val="24"/>
        </w:rPr>
        <w:t>G</w:t>
      </w:r>
      <w:r w:rsidR="00112CB5" w:rsidRPr="00436BBF">
        <w:rPr>
          <w:szCs w:val="24"/>
        </w:rPr>
        <w:t xml:space="preserve">overnment: A </w:t>
      </w:r>
      <w:r>
        <w:rPr>
          <w:szCs w:val="24"/>
        </w:rPr>
        <w:t>P</w:t>
      </w:r>
      <w:r w:rsidR="00112CB5" w:rsidRPr="00436BBF">
        <w:rPr>
          <w:szCs w:val="24"/>
        </w:rPr>
        <w:t xml:space="preserve">ublic </w:t>
      </w:r>
      <w:r>
        <w:rPr>
          <w:szCs w:val="24"/>
        </w:rPr>
        <w:t>A</w:t>
      </w:r>
      <w:r w:rsidR="00112CB5" w:rsidRPr="00436BBF">
        <w:rPr>
          <w:szCs w:val="24"/>
        </w:rPr>
        <w:t xml:space="preserve">dministration </w:t>
      </w:r>
      <w:r>
        <w:rPr>
          <w:szCs w:val="24"/>
        </w:rPr>
        <w:t>A</w:t>
      </w:r>
      <w:r w:rsidR="00112CB5" w:rsidRPr="00436BBF">
        <w:rPr>
          <w:szCs w:val="24"/>
        </w:rPr>
        <w:t xml:space="preserve">genda for the </w:t>
      </w:r>
      <w:r>
        <w:rPr>
          <w:szCs w:val="24"/>
        </w:rPr>
        <w:t>N</w:t>
      </w:r>
      <w:r w:rsidR="00112CB5" w:rsidRPr="00436BBF">
        <w:rPr>
          <w:szCs w:val="24"/>
        </w:rPr>
        <w:t xml:space="preserve">ext </w:t>
      </w:r>
      <w:r>
        <w:rPr>
          <w:szCs w:val="24"/>
        </w:rPr>
        <w:t>P</w:t>
      </w:r>
      <w:r w:rsidR="00112CB5" w:rsidRPr="00436BBF">
        <w:rPr>
          <w:szCs w:val="24"/>
        </w:rPr>
        <w:t xml:space="preserve">resident, </w:t>
      </w:r>
      <w:r w:rsidR="00112CB5" w:rsidRPr="00436BBF">
        <w:rPr>
          <w:i/>
          <w:szCs w:val="24"/>
        </w:rPr>
        <w:t>Public Administration Review,</w:t>
      </w:r>
      <w:r w:rsidR="000D78D4" w:rsidRPr="00436BBF">
        <w:rPr>
          <w:i/>
          <w:szCs w:val="24"/>
        </w:rPr>
        <w:t xml:space="preserve"> </w:t>
      </w:r>
      <w:r>
        <w:rPr>
          <w:szCs w:val="24"/>
        </w:rPr>
        <w:t>68</w:t>
      </w:r>
      <w:r w:rsidR="000D78D4" w:rsidRPr="006478EA">
        <w:rPr>
          <w:szCs w:val="24"/>
        </w:rPr>
        <w:t>(6),</w:t>
      </w:r>
      <w:r w:rsidR="000D78D4" w:rsidRPr="00436BBF">
        <w:rPr>
          <w:i/>
          <w:szCs w:val="24"/>
        </w:rPr>
        <w:t xml:space="preserve"> </w:t>
      </w:r>
      <w:r>
        <w:rPr>
          <w:szCs w:val="24"/>
        </w:rPr>
        <w:t>(2008),</w:t>
      </w:r>
      <w:r w:rsidRPr="00436BBF">
        <w:rPr>
          <w:szCs w:val="24"/>
        </w:rPr>
        <w:t xml:space="preserve"> 1027</w:t>
      </w:r>
      <w:r w:rsidR="000D78D4" w:rsidRPr="00436BBF">
        <w:rPr>
          <w:szCs w:val="24"/>
        </w:rPr>
        <w:t xml:space="preserve"> – 1036</w:t>
      </w:r>
      <w:r>
        <w:rPr>
          <w:szCs w:val="24"/>
        </w:rPr>
        <w:t>.</w:t>
      </w:r>
      <w:r w:rsidR="007B00EF">
        <w:rPr>
          <w:szCs w:val="24"/>
        </w:rPr>
        <w:t xml:space="preserve">  </w:t>
      </w:r>
    </w:p>
    <w:p w:rsidR="00BB7014" w:rsidRDefault="001D46A9" w:rsidP="008E32DF">
      <w:pPr>
        <w:widowControl/>
        <w:spacing w:before="120"/>
        <w:rPr>
          <w:rFonts w:eastAsia="Calibri"/>
          <w:b/>
          <w:i/>
          <w:szCs w:val="24"/>
        </w:rPr>
      </w:pPr>
      <w:r>
        <w:rPr>
          <w:b/>
          <w:szCs w:val="24"/>
        </w:rPr>
        <w:t>5</w:t>
      </w:r>
      <w:r w:rsidR="00F17BE7" w:rsidRPr="00F17BE7">
        <w:rPr>
          <w:b/>
          <w:szCs w:val="24"/>
        </w:rPr>
        <w:t xml:space="preserve">. </w:t>
      </w:r>
      <w:r w:rsidR="00BB7014" w:rsidRPr="00F17BE7">
        <w:rPr>
          <w:b/>
          <w:szCs w:val="24"/>
        </w:rPr>
        <w:t>In-Class Group Exercise:</w:t>
      </w:r>
      <w:r w:rsidR="007B00EF">
        <w:rPr>
          <w:b/>
          <w:i/>
          <w:szCs w:val="24"/>
        </w:rPr>
        <w:t xml:space="preserve">  </w:t>
      </w:r>
      <w:r w:rsidR="00BB7014" w:rsidRPr="00F11DD6">
        <w:rPr>
          <w:szCs w:val="24"/>
        </w:rPr>
        <w:t xml:space="preserve">Teams work on their </w:t>
      </w:r>
      <w:r w:rsidR="00BB7014">
        <w:rPr>
          <w:szCs w:val="24"/>
        </w:rPr>
        <w:t>Program Management Plan</w:t>
      </w:r>
      <w:r w:rsidR="00F17BE7">
        <w:rPr>
          <w:szCs w:val="24"/>
        </w:rPr>
        <w:t>.</w:t>
      </w:r>
    </w:p>
    <w:p w:rsidR="008E32DF" w:rsidRPr="002F07A3" w:rsidRDefault="001D46A9" w:rsidP="008E32DF">
      <w:pPr>
        <w:widowControl/>
        <w:spacing w:before="120"/>
        <w:rPr>
          <w:rFonts w:eastAsia="Calibri"/>
          <w:szCs w:val="24"/>
        </w:rPr>
      </w:pPr>
      <w:proofErr w:type="gramStart"/>
      <w:r>
        <w:rPr>
          <w:rFonts w:eastAsia="Calibri"/>
          <w:b/>
          <w:szCs w:val="24"/>
        </w:rPr>
        <w:t>6</w:t>
      </w:r>
      <w:r w:rsidR="00F17BE7" w:rsidRPr="00F17BE7">
        <w:rPr>
          <w:rFonts w:eastAsia="Calibri"/>
          <w:b/>
          <w:szCs w:val="24"/>
        </w:rPr>
        <w:t xml:space="preserve">. </w:t>
      </w:r>
      <w:r w:rsidR="008E32DF" w:rsidRPr="00F17BE7">
        <w:rPr>
          <w:rFonts w:eastAsia="Calibri"/>
          <w:b/>
          <w:szCs w:val="24"/>
        </w:rPr>
        <w:t>Course Requirement Due:</w:t>
      </w:r>
      <w:r w:rsidR="007B00EF">
        <w:rPr>
          <w:rFonts w:eastAsia="Calibri"/>
          <w:b/>
          <w:i/>
          <w:szCs w:val="24"/>
        </w:rPr>
        <w:t xml:space="preserve">  </w:t>
      </w:r>
      <w:r w:rsidR="008E32DF">
        <w:rPr>
          <w:rFonts w:eastAsia="Calibri"/>
          <w:szCs w:val="24"/>
        </w:rPr>
        <w:t>None</w:t>
      </w:r>
      <w:r w:rsidR="00F17BE7">
        <w:rPr>
          <w:rFonts w:eastAsia="Calibri"/>
          <w:szCs w:val="24"/>
        </w:rPr>
        <w:t>.</w:t>
      </w:r>
      <w:proofErr w:type="gramEnd"/>
    </w:p>
    <w:p w:rsidR="008E32DF" w:rsidRDefault="008E32DF">
      <w:pPr>
        <w:widowControl/>
        <w:autoSpaceDE/>
        <w:autoSpaceDN/>
        <w:adjustRightInd/>
        <w:rPr>
          <w:rFonts w:eastAsia="Calibri"/>
          <w:szCs w:val="24"/>
        </w:rPr>
      </w:pPr>
      <w:r>
        <w:rPr>
          <w:rFonts w:eastAsia="Calibri"/>
          <w:szCs w:val="24"/>
        </w:rPr>
        <w:br w:type="page"/>
      </w:r>
    </w:p>
    <w:p w:rsidR="008E32DF" w:rsidRPr="008C684D" w:rsidRDefault="00991E98" w:rsidP="008E32DF">
      <w:pPr>
        <w:widowControl/>
        <w:tabs>
          <w:tab w:val="left" w:pos="720"/>
        </w:tabs>
        <w:autoSpaceDE/>
        <w:autoSpaceDN/>
        <w:adjustRightInd/>
        <w:spacing w:before="120"/>
        <w:rPr>
          <w:b/>
          <w:szCs w:val="24"/>
        </w:rPr>
      </w:pPr>
      <w:r w:rsidRPr="00231142">
        <w:rPr>
          <w:rFonts w:ascii="Times New (W1)" w:hAnsi="Times New (W1)"/>
          <w:b/>
          <w:smallCaps/>
          <w:szCs w:val="24"/>
          <w:u w:val="single"/>
        </w:rPr>
        <w:lastRenderedPageBreak/>
        <w:t xml:space="preserve">lesson 13 </w:t>
      </w:r>
      <w:proofErr w:type="gramStart"/>
      <w:r w:rsidRPr="00231142">
        <w:rPr>
          <w:rFonts w:ascii="Times New (W1)" w:hAnsi="Times New (W1)"/>
          <w:b/>
          <w:smallCaps/>
          <w:szCs w:val="24"/>
          <w:u w:val="single"/>
        </w:rPr>
        <w:t>topic</w:t>
      </w:r>
      <w:proofErr w:type="gramEnd"/>
      <w:r w:rsidR="008E32DF">
        <w:rPr>
          <w:b/>
          <w:szCs w:val="24"/>
        </w:rPr>
        <w:t>:</w:t>
      </w:r>
      <w:r w:rsidR="007B00EF">
        <w:rPr>
          <w:b/>
          <w:szCs w:val="24"/>
        </w:rPr>
        <w:t xml:space="preserve">  </w:t>
      </w:r>
      <w:r>
        <w:rPr>
          <w:rFonts w:ascii="Times New (W1)" w:hAnsi="Times New (W1)"/>
          <w:b/>
          <w:smallCaps/>
          <w:szCs w:val="24"/>
        </w:rPr>
        <w:t>t</w:t>
      </w:r>
      <w:r w:rsidR="00CF2983" w:rsidRPr="00991E98">
        <w:rPr>
          <w:rFonts w:ascii="Times New (W1)" w:hAnsi="Times New (W1)"/>
          <w:b/>
          <w:smallCaps/>
          <w:szCs w:val="24"/>
        </w:rPr>
        <w:t xml:space="preserve">eam </w:t>
      </w:r>
      <w:r>
        <w:rPr>
          <w:rFonts w:ascii="Times New (W1)" w:hAnsi="Times New (W1)"/>
          <w:b/>
          <w:smallCaps/>
          <w:szCs w:val="24"/>
        </w:rPr>
        <w:t>w</w:t>
      </w:r>
      <w:r w:rsidR="00CF2983" w:rsidRPr="00991E98">
        <w:rPr>
          <w:rFonts w:ascii="Times New (W1)" w:hAnsi="Times New (W1)"/>
          <w:b/>
          <w:smallCaps/>
          <w:szCs w:val="24"/>
        </w:rPr>
        <w:t xml:space="preserve">ork </w:t>
      </w:r>
      <w:r>
        <w:rPr>
          <w:rFonts w:ascii="Times New (W1)" w:hAnsi="Times New (W1)"/>
          <w:b/>
          <w:smallCaps/>
          <w:szCs w:val="24"/>
        </w:rPr>
        <w:t>s</w:t>
      </w:r>
      <w:r w:rsidR="00CF2983" w:rsidRPr="00991E98">
        <w:rPr>
          <w:rFonts w:ascii="Times New (W1)" w:hAnsi="Times New (W1)"/>
          <w:b/>
          <w:smallCaps/>
          <w:szCs w:val="24"/>
        </w:rPr>
        <w:t>ession</w:t>
      </w:r>
    </w:p>
    <w:p w:rsidR="008E32DF" w:rsidRPr="00233652" w:rsidRDefault="00991E98" w:rsidP="008E32DF">
      <w:pPr>
        <w:widowControl/>
        <w:tabs>
          <w:tab w:val="left" w:pos="720"/>
          <w:tab w:val="left" w:pos="1440"/>
        </w:tabs>
        <w:spacing w:before="120"/>
        <w:rPr>
          <w:szCs w:val="24"/>
        </w:rPr>
      </w:pPr>
      <w:r w:rsidRPr="00231142">
        <w:rPr>
          <w:b/>
          <w:szCs w:val="24"/>
        </w:rPr>
        <w:t>1. Learning Goals and Objectives</w:t>
      </w:r>
      <w:r w:rsidR="008E32DF" w:rsidRPr="00991E98">
        <w:rPr>
          <w:b/>
          <w:szCs w:val="24"/>
        </w:rPr>
        <w:t>:</w:t>
      </w:r>
      <w:r>
        <w:rPr>
          <w:szCs w:val="24"/>
        </w:rPr>
        <w:t xml:space="preserve"> </w:t>
      </w:r>
      <w:r w:rsidR="008E32DF" w:rsidRPr="00233652">
        <w:rPr>
          <w:szCs w:val="24"/>
        </w:rPr>
        <w:t>The learning objectives of this section include the ability to:</w:t>
      </w:r>
    </w:p>
    <w:p w:rsidR="008E32DF" w:rsidRPr="00524228" w:rsidRDefault="0071365D" w:rsidP="006054AE">
      <w:pPr>
        <w:pStyle w:val="ListParagraph"/>
        <w:widowControl/>
        <w:numPr>
          <w:ilvl w:val="0"/>
          <w:numId w:val="47"/>
        </w:numPr>
        <w:tabs>
          <w:tab w:val="left" w:pos="720"/>
        </w:tabs>
        <w:spacing w:before="120"/>
        <w:rPr>
          <w:szCs w:val="24"/>
        </w:rPr>
      </w:pPr>
      <w:r w:rsidRPr="00524228">
        <w:rPr>
          <w:szCs w:val="24"/>
        </w:rPr>
        <w:t>Work cohesively on a team to develop</w:t>
      </w:r>
      <w:r w:rsidR="002C322D" w:rsidRPr="00524228">
        <w:rPr>
          <w:szCs w:val="24"/>
        </w:rPr>
        <w:t xml:space="preserve"> work products for </w:t>
      </w:r>
      <w:r w:rsidRPr="00524228">
        <w:rPr>
          <w:szCs w:val="24"/>
        </w:rPr>
        <w:t xml:space="preserve">a </w:t>
      </w:r>
      <w:r w:rsidR="00F8174B" w:rsidRPr="00524228">
        <w:rPr>
          <w:szCs w:val="24"/>
        </w:rPr>
        <w:t>Program</w:t>
      </w:r>
      <w:r w:rsidR="002C322D" w:rsidRPr="00524228">
        <w:rPr>
          <w:szCs w:val="24"/>
        </w:rPr>
        <w:t xml:space="preserve"> Management Plan deliverable</w:t>
      </w:r>
      <w:r w:rsidR="00196C84" w:rsidRPr="00524228">
        <w:rPr>
          <w:szCs w:val="24"/>
        </w:rPr>
        <w:t>.</w:t>
      </w:r>
    </w:p>
    <w:p w:rsidR="00991E98" w:rsidRPr="00991E98" w:rsidRDefault="00991E98" w:rsidP="00991E98">
      <w:pPr>
        <w:widowControl/>
        <w:autoSpaceDE/>
        <w:autoSpaceDN/>
        <w:adjustRightInd/>
        <w:spacing w:before="120"/>
        <w:rPr>
          <w:szCs w:val="24"/>
        </w:rPr>
      </w:pPr>
      <w:r w:rsidRPr="00991E98">
        <w:rPr>
          <w:b/>
          <w:i/>
          <w:color w:val="000000"/>
          <w:szCs w:val="24"/>
        </w:rPr>
        <w:t>2</w:t>
      </w:r>
      <w:r w:rsidRPr="00991E98">
        <w:rPr>
          <w:b/>
          <w:color w:val="000000"/>
          <w:szCs w:val="24"/>
        </w:rPr>
        <w:t>. Topic Questions/Exercises for Journal and Class Discussion:</w:t>
      </w:r>
    </w:p>
    <w:p w:rsidR="00991E98" w:rsidRDefault="00991E98" w:rsidP="006054AE">
      <w:pPr>
        <w:widowControl/>
        <w:numPr>
          <w:ilvl w:val="0"/>
          <w:numId w:val="22"/>
        </w:numPr>
        <w:autoSpaceDE/>
        <w:autoSpaceDN/>
        <w:adjustRightInd/>
        <w:spacing w:before="120"/>
        <w:rPr>
          <w:szCs w:val="24"/>
        </w:rPr>
      </w:pPr>
      <w:r w:rsidRPr="00233652">
        <w:rPr>
          <w:szCs w:val="24"/>
        </w:rPr>
        <w:t xml:space="preserve"> </w:t>
      </w:r>
      <w:r>
        <w:rPr>
          <w:szCs w:val="24"/>
        </w:rPr>
        <w:t>None.</w:t>
      </w:r>
    </w:p>
    <w:p w:rsidR="008E32DF" w:rsidRPr="0008224E" w:rsidRDefault="00991E98" w:rsidP="00991E98">
      <w:pPr>
        <w:widowControl/>
        <w:tabs>
          <w:tab w:val="left" w:pos="720"/>
          <w:tab w:val="left" w:pos="1440"/>
          <w:tab w:val="left" w:pos="2160"/>
        </w:tabs>
        <w:spacing w:before="120"/>
        <w:rPr>
          <w:b/>
          <w:szCs w:val="24"/>
        </w:rPr>
      </w:pPr>
      <w:r w:rsidRPr="0008224E">
        <w:rPr>
          <w:b/>
          <w:szCs w:val="24"/>
        </w:rPr>
        <w:t xml:space="preserve">3. </w:t>
      </w:r>
      <w:r w:rsidR="008E32DF" w:rsidRPr="0008224E">
        <w:rPr>
          <w:b/>
          <w:szCs w:val="24"/>
        </w:rPr>
        <w:t>Required Readings:</w:t>
      </w:r>
    </w:p>
    <w:p w:rsidR="008E32DF" w:rsidRPr="00F00390" w:rsidRDefault="00F00390" w:rsidP="006054AE">
      <w:pPr>
        <w:pStyle w:val="ListParagraph"/>
        <w:widowControl/>
        <w:numPr>
          <w:ilvl w:val="0"/>
          <w:numId w:val="7"/>
        </w:numPr>
        <w:tabs>
          <w:tab w:val="left" w:pos="720"/>
        </w:tabs>
        <w:spacing w:before="120"/>
        <w:rPr>
          <w:color w:val="000000"/>
          <w:szCs w:val="24"/>
        </w:rPr>
      </w:pPr>
      <w:r>
        <w:rPr>
          <w:color w:val="000000"/>
          <w:szCs w:val="24"/>
        </w:rPr>
        <w:t>None</w:t>
      </w:r>
      <w:r w:rsidR="00991E98">
        <w:rPr>
          <w:color w:val="000000"/>
          <w:szCs w:val="24"/>
        </w:rPr>
        <w:t>.</w:t>
      </w:r>
    </w:p>
    <w:p w:rsidR="00F178BB" w:rsidRPr="0008224E" w:rsidRDefault="0008224E" w:rsidP="0008224E">
      <w:pPr>
        <w:widowControl/>
        <w:tabs>
          <w:tab w:val="left" w:pos="720"/>
        </w:tabs>
        <w:spacing w:before="120"/>
        <w:rPr>
          <w:szCs w:val="24"/>
        </w:rPr>
      </w:pPr>
      <w:r w:rsidRPr="0008224E">
        <w:rPr>
          <w:b/>
          <w:szCs w:val="24"/>
        </w:rPr>
        <w:t xml:space="preserve">4. </w:t>
      </w:r>
      <w:r w:rsidR="00F178BB" w:rsidRPr="0008224E">
        <w:rPr>
          <w:b/>
          <w:szCs w:val="24"/>
        </w:rPr>
        <w:t>In-Class Group Exercise:</w:t>
      </w:r>
      <w:r w:rsidR="007B00EF">
        <w:rPr>
          <w:b/>
          <w:i/>
          <w:szCs w:val="24"/>
        </w:rPr>
        <w:t xml:space="preserve">  </w:t>
      </w:r>
      <w:r w:rsidR="00F178BB" w:rsidRPr="0008224E">
        <w:rPr>
          <w:szCs w:val="24"/>
        </w:rPr>
        <w:t>Teams work to finalize w</w:t>
      </w:r>
      <w:r w:rsidR="00F8174B" w:rsidRPr="0008224E">
        <w:rPr>
          <w:szCs w:val="24"/>
        </w:rPr>
        <w:t>ork products for Program</w:t>
      </w:r>
      <w:r w:rsidR="00F178BB" w:rsidRPr="0008224E">
        <w:rPr>
          <w:szCs w:val="24"/>
        </w:rPr>
        <w:t xml:space="preserve"> Management Plan deliverable</w:t>
      </w:r>
      <w:r>
        <w:rPr>
          <w:szCs w:val="24"/>
        </w:rPr>
        <w:t>.</w:t>
      </w:r>
    </w:p>
    <w:p w:rsidR="008E32DF" w:rsidRPr="002F07A3" w:rsidRDefault="0008224E" w:rsidP="008E32DF">
      <w:pPr>
        <w:widowControl/>
        <w:spacing w:before="120"/>
        <w:rPr>
          <w:rFonts w:eastAsia="Calibri"/>
          <w:szCs w:val="24"/>
        </w:rPr>
      </w:pPr>
      <w:proofErr w:type="gramStart"/>
      <w:r w:rsidRPr="0008224E">
        <w:rPr>
          <w:rFonts w:eastAsia="Calibri"/>
          <w:b/>
          <w:szCs w:val="24"/>
        </w:rPr>
        <w:t xml:space="preserve">5. </w:t>
      </w:r>
      <w:r w:rsidR="008E32DF" w:rsidRPr="0008224E">
        <w:rPr>
          <w:rFonts w:eastAsia="Calibri"/>
          <w:b/>
          <w:szCs w:val="24"/>
        </w:rPr>
        <w:t>Course Requirement Due:</w:t>
      </w:r>
      <w:r w:rsidR="007B00EF">
        <w:rPr>
          <w:rFonts w:eastAsia="Calibri"/>
          <w:b/>
          <w:i/>
          <w:szCs w:val="24"/>
        </w:rPr>
        <w:t xml:space="preserve">  </w:t>
      </w:r>
      <w:r w:rsidR="008E32DF">
        <w:rPr>
          <w:rFonts w:eastAsia="Calibri"/>
          <w:szCs w:val="24"/>
        </w:rPr>
        <w:t>None</w:t>
      </w:r>
      <w:r>
        <w:rPr>
          <w:rFonts w:eastAsia="Calibri"/>
          <w:szCs w:val="24"/>
        </w:rPr>
        <w:t>.</w:t>
      </w:r>
      <w:proofErr w:type="gramEnd"/>
    </w:p>
    <w:p w:rsidR="008E32DF" w:rsidRDefault="008E32DF">
      <w:pPr>
        <w:widowControl/>
        <w:autoSpaceDE/>
        <w:autoSpaceDN/>
        <w:adjustRightInd/>
        <w:rPr>
          <w:rFonts w:eastAsia="Calibri"/>
          <w:szCs w:val="24"/>
        </w:rPr>
      </w:pPr>
      <w:r>
        <w:rPr>
          <w:rFonts w:eastAsia="Calibri"/>
          <w:szCs w:val="24"/>
        </w:rPr>
        <w:br w:type="page"/>
      </w:r>
    </w:p>
    <w:p w:rsidR="008E32DF" w:rsidRPr="008C684D" w:rsidRDefault="00F77A6B" w:rsidP="008E32DF">
      <w:pPr>
        <w:widowControl/>
        <w:tabs>
          <w:tab w:val="left" w:pos="720"/>
        </w:tabs>
        <w:autoSpaceDE/>
        <w:autoSpaceDN/>
        <w:adjustRightInd/>
        <w:spacing w:before="120"/>
        <w:rPr>
          <w:b/>
          <w:szCs w:val="24"/>
        </w:rPr>
      </w:pPr>
      <w:r w:rsidRPr="00231142">
        <w:rPr>
          <w:rFonts w:ascii="Times New (W1)" w:hAnsi="Times New (W1)"/>
          <w:b/>
          <w:smallCaps/>
          <w:szCs w:val="24"/>
          <w:u w:val="single"/>
        </w:rPr>
        <w:lastRenderedPageBreak/>
        <w:t xml:space="preserve">lesson 14 </w:t>
      </w:r>
      <w:proofErr w:type="gramStart"/>
      <w:r w:rsidRPr="00231142">
        <w:rPr>
          <w:rFonts w:ascii="Times New (W1)" w:hAnsi="Times New (W1)"/>
          <w:b/>
          <w:smallCaps/>
          <w:szCs w:val="24"/>
          <w:u w:val="single"/>
        </w:rPr>
        <w:t>topic</w:t>
      </w:r>
      <w:proofErr w:type="gramEnd"/>
      <w:r w:rsidR="008E32DF">
        <w:rPr>
          <w:b/>
          <w:szCs w:val="24"/>
        </w:rPr>
        <w:t>:</w:t>
      </w:r>
      <w:r w:rsidR="007B00EF">
        <w:rPr>
          <w:b/>
          <w:szCs w:val="24"/>
        </w:rPr>
        <w:t xml:space="preserve">  </w:t>
      </w:r>
      <w:r>
        <w:rPr>
          <w:rFonts w:ascii="Times New (W1)" w:hAnsi="Times New (W1)"/>
          <w:b/>
          <w:smallCaps/>
          <w:szCs w:val="24"/>
        </w:rPr>
        <w:t>t</w:t>
      </w:r>
      <w:r w:rsidR="00CF2983" w:rsidRPr="00F77A6B">
        <w:rPr>
          <w:rFonts w:ascii="Times New (W1)" w:hAnsi="Times New (W1)"/>
          <w:b/>
          <w:smallCaps/>
          <w:szCs w:val="24"/>
        </w:rPr>
        <w:t xml:space="preserve">eam </w:t>
      </w:r>
      <w:r>
        <w:rPr>
          <w:rFonts w:ascii="Times New (W1)" w:hAnsi="Times New (W1)"/>
          <w:b/>
          <w:smallCaps/>
          <w:szCs w:val="24"/>
        </w:rPr>
        <w:t>p</w:t>
      </w:r>
      <w:r w:rsidR="00CF2983" w:rsidRPr="00F77A6B">
        <w:rPr>
          <w:rFonts w:ascii="Times New (W1)" w:hAnsi="Times New (W1)"/>
          <w:b/>
          <w:smallCaps/>
          <w:szCs w:val="24"/>
        </w:rPr>
        <w:t>resentations</w:t>
      </w:r>
    </w:p>
    <w:p w:rsidR="00A55795" w:rsidRPr="00233652" w:rsidRDefault="00F77A6B" w:rsidP="00A55795">
      <w:pPr>
        <w:widowControl/>
        <w:tabs>
          <w:tab w:val="left" w:pos="720"/>
          <w:tab w:val="left" w:pos="1440"/>
        </w:tabs>
        <w:spacing w:before="120"/>
        <w:rPr>
          <w:szCs w:val="24"/>
        </w:rPr>
      </w:pPr>
      <w:r w:rsidRPr="00231142">
        <w:rPr>
          <w:b/>
          <w:szCs w:val="24"/>
        </w:rPr>
        <w:t>1. Learning Goals and Objectives</w:t>
      </w:r>
      <w:r w:rsidR="00A55795" w:rsidRPr="00F77A6B">
        <w:rPr>
          <w:b/>
          <w:szCs w:val="24"/>
        </w:rPr>
        <w:t>:</w:t>
      </w:r>
      <w:r w:rsidR="00A55795" w:rsidRPr="00F77A6B">
        <w:rPr>
          <w:szCs w:val="24"/>
        </w:rPr>
        <w:t xml:space="preserve"> </w:t>
      </w:r>
      <w:r w:rsidR="00A55795" w:rsidRPr="00233652">
        <w:rPr>
          <w:szCs w:val="24"/>
        </w:rPr>
        <w:t>The learning objectives of this section include the ability to:</w:t>
      </w:r>
    </w:p>
    <w:p w:rsidR="00A55795" w:rsidRPr="00524228" w:rsidRDefault="00250FCD" w:rsidP="006054AE">
      <w:pPr>
        <w:pStyle w:val="ListParagraph"/>
        <w:widowControl/>
        <w:numPr>
          <w:ilvl w:val="0"/>
          <w:numId w:val="7"/>
        </w:numPr>
        <w:tabs>
          <w:tab w:val="left" w:pos="720"/>
          <w:tab w:val="left" w:pos="1440"/>
          <w:tab w:val="left" w:pos="2160"/>
        </w:tabs>
        <w:spacing w:before="120"/>
        <w:rPr>
          <w:b/>
          <w:i/>
          <w:szCs w:val="24"/>
        </w:rPr>
      </w:pPr>
      <w:r w:rsidRPr="00524228">
        <w:rPr>
          <w:szCs w:val="24"/>
        </w:rPr>
        <w:t>Provide constructive feed</w:t>
      </w:r>
      <w:r w:rsidR="00F8174B" w:rsidRPr="00524228">
        <w:rPr>
          <w:szCs w:val="24"/>
        </w:rPr>
        <w:t>back to peers on Program</w:t>
      </w:r>
      <w:r w:rsidRPr="00524228">
        <w:rPr>
          <w:szCs w:val="24"/>
        </w:rPr>
        <w:t xml:space="preserve"> Management Plan Presentations and Handout</w:t>
      </w:r>
      <w:r w:rsidR="00F77A6B" w:rsidRPr="00524228">
        <w:rPr>
          <w:szCs w:val="24"/>
        </w:rPr>
        <w:t>.</w:t>
      </w:r>
    </w:p>
    <w:p w:rsidR="0068665B" w:rsidRPr="0068665B" w:rsidRDefault="0068665B" w:rsidP="0068665B">
      <w:pPr>
        <w:widowControl/>
        <w:autoSpaceDE/>
        <w:autoSpaceDN/>
        <w:adjustRightInd/>
        <w:spacing w:before="120"/>
        <w:rPr>
          <w:b/>
          <w:color w:val="000000"/>
          <w:szCs w:val="24"/>
        </w:rPr>
      </w:pPr>
      <w:r w:rsidRPr="0068665B">
        <w:rPr>
          <w:b/>
          <w:color w:val="000000"/>
          <w:szCs w:val="24"/>
        </w:rPr>
        <w:t>2. Topic Questions/Exercises for Journal and Class Discussion:</w:t>
      </w:r>
    </w:p>
    <w:p w:rsidR="0068665B" w:rsidRPr="00F178BB" w:rsidRDefault="0068665B" w:rsidP="006054AE">
      <w:pPr>
        <w:pStyle w:val="ListParagraph"/>
        <w:widowControl/>
        <w:numPr>
          <w:ilvl w:val="0"/>
          <w:numId w:val="22"/>
        </w:numPr>
        <w:autoSpaceDE/>
        <w:autoSpaceDN/>
        <w:adjustRightInd/>
        <w:spacing w:before="120"/>
        <w:rPr>
          <w:i/>
          <w:color w:val="000000"/>
          <w:szCs w:val="24"/>
        </w:rPr>
      </w:pPr>
      <w:r w:rsidRPr="00F178BB">
        <w:rPr>
          <w:color w:val="000000"/>
          <w:szCs w:val="24"/>
        </w:rPr>
        <w:t>None</w:t>
      </w:r>
      <w:r>
        <w:rPr>
          <w:color w:val="000000"/>
          <w:szCs w:val="24"/>
        </w:rPr>
        <w:t>.</w:t>
      </w:r>
    </w:p>
    <w:p w:rsidR="00A55795" w:rsidRPr="0068665B" w:rsidRDefault="0068665B" w:rsidP="0068665B">
      <w:pPr>
        <w:widowControl/>
        <w:tabs>
          <w:tab w:val="left" w:pos="720"/>
          <w:tab w:val="left" w:pos="1440"/>
          <w:tab w:val="left" w:pos="2160"/>
        </w:tabs>
        <w:spacing w:before="120"/>
        <w:rPr>
          <w:b/>
          <w:szCs w:val="24"/>
        </w:rPr>
      </w:pPr>
      <w:r w:rsidRPr="0068665B">
        <w:rPr>
          <w:b/>
          <w:szCs w:val="24"/>
        </w:rPr>
        <w:t xml:space="preserve">3. </w:t>
      </w:r>
      <w:r w:rsidR="00A55795" w:rsidRPr="0068665B">
        <w:rPr>
          <w:b/>
          <w:szCs w:val="24"/>
        </w:rPr>
        <w:t>Required Readings:</w:t>
      </w:r>
    </w:p>
    <w:p w:rsidR="00A55795" w:rsidRPr="002A289D" w:rsidRDefault="00F178BB" w:rsidP="006054AE">
      <w:pPr>
        <w:pStyle w:val="ListParagraph"/>
        <w:widowControl/>
        <w:numPr>
          <w:ilvl w:val="0"/>
          <w:numId w:val="7"/>
        </w:numPr>
        <w:tabs>
          <w:tab w:val="left" w:pos="720"/>
        </w:tabs>
        <w:spacing w:before="120"/>
        <w:rPr>
          <w:color w:val="000000"/>
          <w:szCs w:val="24"/>
        </w:rPr>
      </w:pPr>
      <w:r>
        <w:rPr>
          <w:color w:val="000000"/>
          <w:szCs w:val="24"/>
        </w:rPr>
        <w:t>None</w:t>
      </w:r>
      <w:r w:rsidR="0068665B">
        <w:rPr>
          <w:color w:val="000000"/>
          <w:szCs w:val="24"/>
        </w:rPr>
        <w:t>.</w:t>
      </w:r>
    </w:p>
    <w:p w:rsidR="00A55795" w:rsidRPr="00853F79" w:rsidRDefault="0068665B" w:rsidP="0068665B">
      <w:pPr>
        <w:widowControl/>
        <w:autoSpaceDE/>
        <w:autoSpaceDN/>
        <w:adjustRightInd/>
        <w:spacing w:before="120"/>
        <w:rPr>
          <w:b/>
          <w:szCs w:val="24"/>
        </w:rPr>
      </w:pPr>
      <w:r w:rsidRPr="00853F79">
        <w:rPr>
          <w:b/>
          <w:color w:val="000000"/>
          <w:szCs w:val="24"/>
        </w:rPr>
        <w:t>4.</w:t>
      </w:r>
      <w:r w:rsidRPr="00853F79">
        <w:rPr>
          <w:b/>
          <w:szCs w:val="24"/>
        </w:rPr>
        <w:t xml:space="preserve"> </w:t>
      </w:r>
      <w:r w:rsidR="00A55795" w:rsidRPr="00853F79">
        <w:rPr>
          <w:b/>
          <w:szCs w:val="24"/>
        </w:rPr>
        <w:t xml:space="preserve">In-class Peer Evaluation: </w:t>
      </w:r>
    </w:p>
    <w:p w:rsidR="00A55795" w:rsidRPr="00524228" w:rsidRDefault="00A55795" w:rsidP="006054AE">
      <w:pPr>
        <w:pStyle w:val="ListParagraph"/>
        <w:widowControl/>
        <w:numPr>
          <w:ilvl w:val="0"/>
          <w:numId w:val="7"/>
        </w:numPr>
        <w:spacing w:before="120"/>
        <w:rPr>
          <w:szCs w:val="24"/>
        </w:rPr>
      </w:pPr>
      <w:r w:rsidRPr="00524228">
        <w:rPr>
          <w:szCs w:val="24"/>
        </w:rPr>
        <w:t>Rank each presenter</w:t>
      </w:r>
      <w:r w:rsidR="00C75BAB" w:rsidRPr="00524228">
        <w:rPr>
          <w:szCs w:val="24"/>
        </w:rPr>
        <w:t>/presentation</w:t>
      </w:r>
      <w:r w:rsidRPr="00524228">
        <w:rPr>
          <w:szCs w:val="24"/>
        </w:rPr>
        <w:t xml:space="preserve"> on a scale of 1 to 5 (low to high): </w:t>
      </w:r>
      <w:r w:rsidR="006C32AF" w:rsidRPr="00524228">
        <w:rPr>
          <w:szCs w:val="24"/>
        </w:rPr>
        <w:t xml:space="preserve"> </w:t>
      </w:r>
      <w:r w:rsidRPr="00524228">
        <w:rPr>
          <w:szCs w:val="24"/>
        </w:rPr>
        <w:t>(a)</w:t>
      </w:r>
      <w:r w:rsidRPr="00524228">
        <w:rPr>
          <w:rFonts w:eastAsia="Calibri"/>
          <w:szCs w:val="24"/>
        </w:rPr>
        <w:t xml:space="preserve"> content (i.e., were syllabus requirements addressed?); (b) overall cohesiveness; (c) thoroughness; (d) organization; (e) presentation appearance; </w:t>
      </w:r>
      <w:r w:rsidRPr="00524228">
        <w:rPr>
          <w:szCs w:val="24"/>
        </w:rPr>
        <w:t xml:space="preserve">(f) grammar; </w:t>
      </w:r>
      <w:r w:rsidRPr="00524228">
        <w:rPr>
          <w:rFonts w:eastAsia="Calibri"/>
          <w:szCs w:val="24"/>
        </w:rPr>
        <w:t>(g) oratory skills; and (h) timing</w:t>
      </w:r>
      <w:r w:rsidR="00FE7181" w:rsidRPr="00524228">
        <w:rPr>
          <w:rFonts w:eastAsia="Calibri"/>
          <w:szCs w:val="24"/>
        </w:rPr>
        <w:t>.</w:t>
      </w:r>
    </w:p>
    <w:p w:rsidR="00A55795" w:rsidRPr="00524228" w:rsidRDefault="00A55795" w:rsidP="006054AE">
      <w:pPr>
        <w:pStyle w:val="ListParagraph"/>
        <w:widowControl/>
        <w:numPr>
          <w:ilvl w:val="0"/>
          <w:numId w:val="7"/>
        </w:numPr>
        <w:autoSpaceDE/>
        <w:autoSpaceDN/>
        <w:adjustRightInd/>
        <w:spacing w:before="120"/>
        <w:rPr>
          <w:szCs w:val="24"/>
        </w:rPr>
      </w:pPr>
      <w:r w:rsidRPr="00524228">
        <w:rPr>
          <w:rFonts w:eastAsia="Calibri"/>
          <w:szCs w:val="24"/>
        </w:rPr>
        <w:t>Describe at least one thing the presenter did really well</w:t>
      </w:r>
      <w:r w:rsidR="00FE7181" w:rsidRPr="00524228">
        <w:rPr>
          <w:rFonts w:eastAsia="Calibri"/>
          <w:szCs w:val="24"/>
        </w:rPr>
        <w:t>.</w:t>
      </w:r>
    </w:p>
    <w:p w:rsidR="00A55795" w:rsidRPr="00524228" w:rsidRDefault="00A55795" w:rsidP="006054AE">
      <w:pPr>
        <w:pStyle w:val="ListParagraph"/>
        <w:widowControl/>
        <w:numPr>
          <w:ilvl w:val="0"/>
          <w:numId w:val="7"/>
        </w:numPr>
        <w:autoSpaceDE/>
        <w:autoSpaceDN/>
        <w:adjustRightInd/>
        <w:spacing w:before="120"/>
        <w:rPr>
          <w:szCs w:val="24"/>
        </w:rPr>
      </w:pPr>
      <w:r w:rsidRPr="00524228">
        <w:rPr>
          <w:rFonts w:eastAsia="Calibri"/>
          <w:szCs w:val="24"/>
        </w:rPr>
        <w:t>Describe at least one area for improvement</w:t>
      </w:r>
      <w:r w:rsidR="00FE7181" w:rsidRPr="00524228">
        <w:rPr>
          <w:rFonts w:eastAsia="Calibri"/>
          <w:szCs w:val="24"/>
        </w:rPr>
        <w:t>.</w:t>
      </w:r>
    </w:p>
    <w:p w:rsidR="00A55795" w:rsidRPr="00524228" w:rsidRDefault="00A55795" w:rsidP="006054AE">
      <w:pPr>
        <w:pStyle w:val="ListParagraph"/>
        <w:widowControl/>
        <w:numPr>
          <w:ilvl w:val="0"/>
          <w:numId w:val="7"/>
        </w:numPr>
        <w:autoSpaceDE/>
        <w:autoSpaceDN/>
        <w:adjustRightInd/>
        <w:spacing w:before="120"/>
        <w:rPr>
          <w:szCs w:val="24"/>
        </w:rPr>
      </w:pPr>
      <w:r w:rsidRPr="00524228">
        <w:rPr>
          <w:rFonts w:eastAsia="Calibri"/>
          <w:szCs w:val="24"/>
        </w:rPr>
        <w:t>Provide any additional comments to help the presenter</w:t>
      </w:r>
      <w:r w:rsidR="00FE7181" w:rsidRPr="00524228">
        <w:rPr>
          <w:rFonts w:eastAsia="Calibri"/>
          <w:szCs w:val="24"/>
        </w:rPr>
        <w:t>.</w:t>
      </w:r>
    </w:p>
    <w:p w:rsidR="00A55795" w:rsidRDefault="00A55795" w:rsidP="00FE7181">
      <w:pPr>
        <w:widowControl/>
        <w:spacing w:before="120"/>
        <w:rPr>
          <w:rFonts w:eastAsia="Calibri"/>
          <w:i/>
          <w:szCs w:val="24"/>
        </w:rPr>
      </w:pPr>
      <w:r w:rsidRPr="00233652">
        <w:rPr>
          <w:rFonts w:eastAsia="Calibri"/>
          <w:i/>
          <w:szCs w:val="24"/>
        </w:rPr>
        <w:t xml:space="preserve">Please be respectfully honest </w:t>
      </w:r>
      <w:r w:rsidR="00B51C72">
        <w:rPr>
          <w:rFonts w:eastAsia="Calibri"/>
          <w:i/>
          <w:szCs w:val="24"/>
        </w:rPr>
        <w:t>— we do not</w:t>
      </w:r>
      <w:r w:rsidRPr="00233652">
        <w:rPr>
          <w:rFonts w:eastAsia="Calibri"/>
          <w:i/>
          <w:szCs w:val="24"/>
        </w:rPr>
        <w:t xml:space="preserve"> grow from the things we already do well; we grow when we improve</w:t>
      </w:r>
      <w:r>
        <w:rPr>
          <w:rFonts w:eastAsia="Calibri"/>
          <w:i/>
          <w:szCs w:val="24"/>
        </w:rPr>
        <w:t xml:space="preserve"> in the areas that challenge us!</w:t>
      </w:r>
    </w:p>
    <w:p w:rsidR="003E0DA3" w:rsidRPr="00853F79" w:rsidRDefault="00853F79" w:rsidP="00A55795">
      <w:pPr>
        <w:widowControl/>
        <w:spacing w:before="120"/>
        <w:rPr>
          <w:rFonts w:eastAsia="Calibri"/>
          <w:b/>
          <w:szCs w:val="24"/>
        </w:rPr>
      </w:pPr>
      <w:r w:rsidRPr="00853F79">
        <w:rPr>
          <w:rFonts w:eastAsia="Calibri"/>
          <w:b/>
          <w:szCs w:val="24"/>
        </w:rPr>
        <w:t xml:space="preserve">5. </w:t>
      </w:r>
      <w:r w:rsidR="003E0DA3" w:rsidRPr="00853F79">
        <w:rPr>
          <w:rFonts w:eastAsia="Calibri"/>
          <w:b/>
          <w:szCs w:val="24"/>
        </w:rPr>
        <w:t>Course Requirement Due:</w:t>
      </w:r>
    </w:p>
    <w:p w:rsidR="003E0DA3" w:rsidRDefault="00F8174B" w:rsidP="006054AE">
      <w:pPr>
        <w:pStyle w:val="ListParagraph"/>
        <w:widowControl/>
        <w:numPr>
          <w:ilvl w:val="0"/>
          <w:numId w:val="19"/>
        </w:numPr>
        <w:spacing w:before="120"/>
        <w:rPr>
          <w:szCs w:val="24"/>
        </w:rPr>
      </w:pPr>
      <w:r>
        <w:rPr>
          <w:szCs w:val="24"/>
        </w:rPr>
        <w:t>Program</w:t>
      </w:r>
      <w:r w:rsidR="003E0DA3">
        <w:rPr>
          <w:szCs w:val="24"/>
        </w:rPr>
        <w:t xml:space="preserve"> Management Plan </w:t>
      </w:r>
      <w:r w:rsidR="003E0DA3" w:rsidRPr="003E0DA3">
        <w:rPr>
          <w:szCs w:val="24"/>
        </w:rPr>
        <w:t>Presentation and Handout due by 6:00 p.m. the night before class</w:t>
      </w:r>
      <w:r w:rsidR="00B51C72">
        <w:rPr>
          <w:szCs w:val="24"/>
        </w:rPr>
        <w:t>.</w:t>
      </w:r>
    </w:p>
    <w:p w:rsidR="008E32DF" w:rsidRPr="003E0DA3" w:rsidRDefault="003E0DA3" w:rsidP="006054AE">
      <w:pPr>
        <w:pStyle w:val="ListParagraph"/>
        <w:widowControl/>
        <w:numPr>
          <w:ilvl w:val="0"/>
          <w:numId w:val="19"/>
        </w:numPr>
        <w:spacing w:before="120"/>
        <w:rPr>
          <w:szCs w:val="24"/>
        </w:rPr>
      </w:pPr>
      <w:r w:rsidRPr="003E0DA3">
        <w:rPr>
          <w:szCs w:val="24"/>
        </w:rPr>
        <w:t>Peer assessment for the Week 14 presenters due by the end of class</w:t>
      </w:r>
      <w:r w:rsidR="00B51C72">
        <w:rPr>
          <w:rFonts w:eastAsia="Calibri"/>
          <w:szCs w:val="24"/>
        </w:rPr>
        <w:t>.</w:t>
      </w:r>
      <w:r w:rsidR="008E32DF" w:rsidRPr="003E0DA3">
        <w:rPr>
          <w:rFonts w:eastAsia="Calibri"/>
          <w:szCs w:val="24"/>
        </w:rPr>
        <w:br w:type="page"/>
      </w:r>
    </w:p>
    <w:p w:rsidR="008E32DF" w:rsidRPr="008C684D" w:rsidRDefault="009E6CAA" w:rsidP="008E32DF">
      <w:pPr>
        <w:widowControl/>
        <w:tabs>
          <w:tab w:val="left" w:pos="720"/>
        </w:tabs>
        <w:autoSpaceDE/>
        <w:autoSpaceDN/>
        <w:adjustRightInd/>
        <w:spacing w:before="120"/>
        <w:rPr>
          <w:b/>
          <w:szCs w:val="24"/>
        </w:rPr>
      </w:pPr>
      <w:r w:rsidRPr="00231142">
        <w:rPr>
          <w:rFonts w:ascii="Times New (W1)" w:eastAsia="Calibri" w:hAnsi="Times New (W1)"/>
          <w:b/>
          <w:smallCaps/>
          <w:szCs w:val="24"/>
          <w:u w:val="single"/>
        </w:rPr>
        <w:lastRenderedPageBreak/>
        <w:t xml:space="preserve">lesson 15 </w:t>
      </w:r>
      <w:proofErr w:type="gramStart"/>
      <w:r w:rsidRPr="00231142">
        <w:rPr>
          <w:rFonts w:ascii="Times New (W1)" w:eastAsia="Calibri" w:hAnsi="Times New (W1)"/>
          <w:b/>
          <w:smallCaps/>
          <w:szCs w:val="24"/>
          <w:u w:val="single"/>
        </w:rPr>
        <w:t>topic</w:t>
      </w:r>
      <w:proofErr w:type="gramEnd"/>
      <w:r w:rsidR="008E32DF">
        <w:rPr>
          <w:b/>
          <w:szCs w:val="24"/>
        </w:rPr>
        <w:t>:</w:t>
      </w:r>
      <w:r w:rsidR="007B00EF">
        <w:rPr>
          <w:b/>
          <w:szCs w:val="24"/>
        </w:rPr>
        <w:t xml:space="preserve">  </w:t>
      </w:r>
      <w:r>
        <w:rPr>
          <w:rFonts w:ascii="Times New (W1)" w:hAnsi="Times New (W1)"/>
          <w:b/>
          <w:smallCaps/>
          <w:szCs w:val="24"/>
        </w:rPr>
        <w:t>t</w:t>
      </w:r>
      <w:r w:rsidR="00CF2983" w:rsidRPr="009E6CAA">
        <w:rPr>
          <w:rFonts w:ascii="Times New (W1)" w:hAnsi="Times New (W1)"/>
          <w:b/>
          <w:smallCaps/>
          <w:szCs w:val="24"/>
        </w:rPr>
        <w:t xml:space="preserve">eam </w:t>
      </w:r>
      <w:r>
        <w:rPr>
          <w:rFonts w:ascii="Times New (W1)" w:hAnsi="Times New (W1)"/>
          <w:b/>
          <w:smallCaps/>
          <w:szCs w:val="24"/>
        </w:rPr>
        <w:t>p</w:t>
      </w:r>
      <w:r w:rsidR="00CF2983" w:rsidRPr="009E6CAA">
        <w:rPr>
          <w:rFonts w:ascii="Times New (W1)" w:hAnsi="Times New (W1)"/>
          <w:b/>
          <w:smallCaps/>
          <w:szCs w:val="24"/>
        </w:rPr>
        <w:t>resentations</w:t>
      </w:r>
    </w:p>
    <w:p w:rsidR="008E32DF" w:rsidRPr="00233652" w:rsidRDefault="009E6CAA" w:rsidP="008E32DF">
      <w:pPr>
        <w:widowControl/>
        <w:tabs>
          <w:tab w:val="left" w:pos="720"/>
          <w:tab w:val="left" w:pos="1440"/>
        </w:tabs>
        <w:spacing w:before="120"/>
        <w:rPr>
          <w:szCs w:val="24"/>
        </w:rPr>
      </w:pPr>
      <w:r w:rsidRPr="00231142">
        <w:rPr>
          <w:b/>
          <w:szCs w:val="24"/>
        </w:rPr>
        <w:t>1. Learning Goals and Objectives</w:t>
      </w:r>
      <w:r w:rsidR="008E32DF" w:rsidRPr="009E6CAA">
        <w:rPr>
          <w:b/>
          <w:szCs w:val="24"/>
        </w:rPr>
        <w:t>:</w:t>
      </w:r>
      <w:r>
        <w:rPr>
          <w:szCs w:val="24"/>
        </w:rPr>
        <w:t xml:space="preserve"> </w:t>
      </w:r>
      <w:r w:rsidR="008E32DF" w:rsidRPr="00233652">
        <w:rPr>
          <w:szCs w:val="24"/>
        </w:rPr>
        <w:t>The learning objectives of this section include the ability to:</w:t>
      </w:r>
    </w:p>
    <w:p w:rsidR="008E32DF" w:rsidRPr="006054AE" w:rsidRDefault="00250FCD" w:rsidP="006054AE">
      <w:pPr>
        <w:pStyle w:val="ListParagraph"/>
        <w:widowControl/>
        <w:numPr>
          <w:ilvl w:val="0"/>
          <w:numId w:val="48"/>
        </w:numPr>
        <w:tabs>
          <w:tab w:val="left" w:pos="720"/>
          <w:tab w:val="left" w:pos="1440"/>
          <w:tab w:val="left" w:pos="2160"/>
        </w:tabs>
        <w:spacing w:before="120"/>
        <w:rPr>
          <w:b/>
          <w:i/>
          <w:szCs w:val="24"/>
        </w:rPr>
      </w:pPr>
      <w:r w:rsidRPr="006054AE">
        <w:rPr>
          <w:szCs w:val="24"/>
        </w:rPr>
        <w:t>Provide constructive feed</w:t>
      </w:r>
      <w:r w:rsidR="00F8174B" w:rsidRPr="006054AE">
        <w:rPr>
          <w:szCs w:val="24"/>
        </w:rPr>
        <w:t>back to peers on Program</w:t>
      </w:r>
      <w:r w:rsidRPr="006054AE">
        <w:rPr>
          <w:szCs w:val="24"/>
        </w:rPr>
        <w:t xml:space="preserve"> Management Plan Presentations and Handout</w:t>
      </w:r>
      <w:r w:rsidR="009E6CAA" w:rsidRPr="006054AE">
        <w:rPr>
          <w:szCs w:val="24"/>
        </w:rPr>
        <w:t>.</w:t>
      </w:r>
    </w:p>
    <w:p w:rsidR="009E6CAA" w:rsidRPr="009E6CAA" w:rsidRDefault="009E6CAA" w:rsidP="009E6CAA">
      <w:pPr>
        <w:widowControl/>
        <w:autoSpaceDE/>
        <w:autoSpaceDN/>
        <w:adjustRightInd/>
        <w:spacing w:before="120"/>
        <w:rPr>
          <w:b/>
          <w:color w:val="000000"/>
          <w:szCs w:val="24"/>
        </w:rPr>
      </w:pPr>
      <w:r w:rsidRPr="009E6CAA">
        <w:rPr>
          <w:b/>
          <w:color w:val="000000"/>
          <w:szCs w:val="24"/>
        </w:rPr>
        <w:t>2. Topic Questions/Exercises for Journal and Class Discussion:</w:t>
      </w:r>
    </w:p>
    <w:p w:rsidR="009E6CAA" w:rsidRPr="00F178BB" w:rsidRDefault="009E6CAA" w:rsidP="006054AE">
      <w:pPr>
        <w:pStyle w:val="ListParagraph"/>
        <w:widowControl/>
        <w:numPr>
          <w:ilvl w:val="0"/>
          <w:numId w:val="7"/>
        </w:numPr>
        <w:autoSpaceDE/>
        <w:autoSpaceDN/>
        <w:adjustRightInd/>
        <w:spacing w:before="120"/>
        <w:rPr>
          <w:b/>
          <w:i/>
          <w:color w:val="000000"/>
          <w:szCs w:val="24"/>
        </w:rPr>
      </w:pPr>
      <w:r w:rsidRPr="00F178BB">
        <w:rPr>
          <w:color w:val="000000"/>
          <w:szCs w:val="24"/>
        </w:rPr>
        <w:t>None</w:t>
      </w:r>
      <w:r>
        <w:rPr>
          <w:color w:val="000000"/>
          <w:szCs w:val="24"/>
        </w:rPr>
        <w:t>.</w:t>
      </w:r>
    </w:p>
    <w:p w:rsidR="008E32DF" w:rsidRPr="009E6CAA" w:rsidRDefault="009E6CAA" w:rsidP="009E6CAA">
      <w:pPr>
        <w:widowControl/>
        <w:tabs>
          <w:tab w:val="left" w:pos="720"/>
          <w:tab w:val="left" w:pos="1440"/>
          <w:tab w:val="left" w:pos="2160"/>
        </w:tabs>
        <w:spacing w:before="120"/>
        <w:rPr>
          <w:b/>
          <w:szCs w:val="24"/>
        </w:rPr>
      </w:pPr>
      <w:r w:rsidRPr="009E6CAA">
        <w:rPr>
          <w:b/>
          <w:szCs w:val="24"/>
        </w:rPr>
        <w:t xml:space="preserve">3. </w:t>
      </w:r>
      <w:r w:rsidR="008E32DF" w:rsidRPr="009E6CAA">
        <w:rPr>
          <w:b/>
          <w:szCs w:val="24"/>
        </w:rPr>
        <w:t>Required Readings:</w:t>
      </w:r>
    </w:p>
    <w:p w:rsidR="008E32DF" w:rsidRPr="002A289D" w:rsidRDefault="00F178BB" w:rsidP="006054AE">
      <w:pPr>
        <w:pStyle w:val="ListParagraph"/>
        <w:widowControl/>
        <w:numPr>
          <w:ilvl w:val="0"/>
          <w:numId w:val="7"/>
        </w:numPr>
        <w:tabs>
          <w:tab w:val="left" w:pos="720"/>
        </w:tabs>
        <w:spacing w:before="120"/>
        <w:rPr>
          <w:color w:val="000000"/>
          <w:szCs w:val="24"/>
        </w:rPr>
      </w:pPr>
      <w:r>
        <w:rPr>
          <w:color w:val="000000"/>
          <w:szCs w:val="24"/>
        </w:rPr>
        <w:t>None</w:t>
      </w:r>
      <w:r w:rsidR="009E6CAA">
        <w:rPr>
          <w:color w:val="000000"/>
          <w:szCs w:val="24"/>
        </w:rPr>
        <w:t>.</w:t>
      </w:r>
    </w:p>
    <w:p w:rsidR="00032821" w:rsidRPr="009E6CAA" w:rsidRDefault="009E6CAA" w:rsidP="009E6CAA">
      <w:pPr>
        <w:widowControl/>
        <w:autoSpaceDE/>
        <w:autoSpaceDN/>
        <w:adjustRightInd/>
        <w:spacing w:before="120"/>
        <w:rPr>
          <w:b/>
          <w:szCs w:val="24"/>
        </w:rPr>
      </w:pPr>
      <w:r w:rsidRPr="009E6CAA">
        <w:rPr>
          <w:b/>
          <w:szCs w:val="24"/>
        </w:rPr>
        <w:t xml:space="preserve">4. </w:t>
      </w:r>
      <w:r w:rsidR="00032821" w:rsidRPr="009E6CAA">
        <w:rPr>
          <w:b/>
          <w:szCs w:val="24"/>
        </w:rPr>
        <w:t xml:space="preserve">In-class Peer Evaluation: </w:t>
      </w:r>
    </w:p>
    <w:p w:rsidR="00032821" w:rsidRPr="006054AE" w:rsidRDefault="00032821" w:rsidP="006054AE">
      <w:pPr>
        <w:pStyle w:val="ListParagraph"/>
        <w:widowControl/>
        <w:numPr>
          <w:ilvl w:val="0"/>
          <w:numId w:val="7"/>
        </w:numPr>
        <w:spacing w:before="120"/>
        <w:rPr>
          <w:szCs w:val="24"/>
        </w:rPr>
      </w:pPr>
      <w:r w:rsidRPr="006054AE">
        <w:rPr>
          <w:szCs w:val="24"/>
        </w:rPr>
        <w:t>Rank each presenter</w:t>
      </w:r>
      <w:r w:rsidR="00C75BAB" w:rsidRPr="006054AE">
        <w:rPr>
          <w:szCs w:val="24"/>
        </w:rPr>
        <w:t>/presentation</w:t>
      </w:r>
      <w:r w:rsidRPr="006054AE">
        <w:rPr>
          <w:szCs w:val="24"/>
        </w:rPr>
        <w:t xml:space="preserve"> on a scale of 1 to 5 (low to high): </w:t>
      </w:r>
      <w:r w:rsidR="00806490" w:rsidRPr="006054AE">
        <w:rPr>
          <w:szCs w:val="24"/>
        </w:rPr>
        <w:t xml:space="preserve"> </w:t>
      </w:r>
      <w:r w:rsidR="0092123B" w:rsidRPr="006054AE">
        <w:rPr>
          <w:szCs w:val="24"/>
        </w:rPr>
        <w:t>(a)</w:t>
      </w:r>
      <w:r w:rsidRPr="006054AE">
        <w:rPr>
          <w:rFonts w:eastAsia="Calibri"/>
          <w:szCs w:val="24"/>
        </w:rPr>
        <w:t xml:space="preserve"> content (i.e., were syllabus requirements addressed?); (b) overall cohesiveness; (c) thoroughness; (d) organization; (e) presentation appearance; </w:t>
      </w:r>
      <w:r w:rsidRPr="006054AE">
        <w:rPr>
          <w:szCs w:val="24"/>
        </w:rPr>
        <w:t xml:space="preserve">(f) grammar; </w:t>
      </w:r>
      <w:r w:rsidRPr="006054AE">
        <w:rPr>
          <w:rFonts w:eastAsia="Calibri"/>
          <w:szCs w:val="24"/>
        </w:rPr>
        <w:t>(g) oratory skills; and (h) timing</w:t>
      </w:r>
      <w:r w:rsidR="004469D9" w:rsidRPr="006054AE">
        <w:rPr>
          <w:rFonts w:eastAsia="Calibri"/>
          <w:szCs w:val="24"/>
        </w:rPr>
        <w:t>.</w:t>
      </w:r>
    </w:p>
    <w:p w:rsidR="00032821" w:rsidRPr="006054AE" w:rsidRDefault="00032821" w:rsidP="006054AE">
      <w:pPr>
        <w:pStyle w:val="ListParagraph"/>
        <w:widowControl/>
        <w:numPr>
          <w:ilvl w:val="0"/>
          <w:numId w:val="7"/>
        </w:numPr>
        <w:autoSpaceDE/>
        <w:autoSpaceDN/>
        <w:adjustRightInd/>
        <w:spacing w:before="120"/>
        <w:rPr>
          <w:szCs w:val="24"/>
        </w:rPr>
      </w:pPr>
      <w:r w:rsidRPr="006054AE">
        <w:rPr>
          <w:rFonts w:eastAsia="Calibri"/>
          <w:szCs w:val="24"/>
        </w:rPr>
        <w:t>Describe at least one thing the presenter did really well</w:t>
      </w:r>
      <w:r w:rsidR="004469D9" w:rsidRPr="006054AE">
        <w:rPr>
          <w:rFonts w:eastAsia="Calibri"/>
          <w:szCs w:val="24"/>
        </w:rPr>
        <w:t>.</w:t>
      </w:r>
    </w:p>
    <w:p w:rsidR="00032821" w:rsidRPr="006054AE" w:rsidRDefault="00032821" w:rsidP="006054AE">
      <w:pPr>
        <w:pStyle w:val="ListParagraph"/>
        <w:widowControl/>
        <w:numPr>
          <w:ilvl w:val="0"/>
          <w:numId w:val="7"/>
        </w:numPr>
        <w:autoSpaceDE/>
        <w:autoSpaceDN/>
        <w:adjustRightInd/>
        <w:spacing w:before="120"/>
        <w:rPr>
          <w:szCs w:val="24"/>
        </w:rPr>
      </w:pPr>
      <w:r w:rsidRPr="006054AE">
        <w:rPr>
          <w:rFonts w:eastAsia="Calibri"/>
          <w:szCs w:val="24"/>
        </w:rPr>
        <w:t>Describe at least one area for improvement</w:t>
      </w:r>
      <w:r w:rsidR="004469D9" w:rsidRPr="006054AE">
        <w:rPr>
          <w:rFonts w:eastAsia="Calibri"/>
          <w:szCs w:val="24"/>
        </w:rPr>
        <w:t>.</w:t>
      </w:r>
    </w:p>
    <w:p w:rsidR="00032821" w:rsidRPr="006054AE" w:rsidRDefault="00032821" w:rsidP="006054AE">
      <w:pPr>
        <w:pStyle w:val="ListParagraph"/>
        <w:widowControl/>
        <w:numPr>
          <w:ilvl w:val="0"/>
          <w:numId w:val="7"/>
        </w:numPr>
        <w:autoSpaceDE/>
        <w:autoSpaceDN/>
        <w:adjustRightInd/>
        <w:spacing w:before="120"/>
        <w:rPr>
          <w:szCs w:val="24"/>
        </w:rPr>
      </w:pPr>
      <w:r w:rsidRPr="006054AE">
        <w:rPr>
          <w:rFonts w:eastAsia="Calibri"/>
          <w:szCs w:val="24"/>
        </w:rPr>
        <w:t>Provide any additional comments to help the presenter</w:t>
      </w:r>
      <w:r w:rsidR="004469D9" w:rsidRPr="006054AE">
        <w:rPr>
          <w:rFonts w:eastAsia="Calibri"/>
          <w:szCs w:val="24"/>
        </w:rPr>
        <w:t>.</w:t>
      </w:r>
    </w:p>
    <w:p w:rsidR="00032821" w:rsidRDefault="00032821" w:rsidP="009E6CAA">
      <w:pPr>
        <w:widowControl/>
        <w:spacing w:before="120"/>
        <w:rPr>
          <w:rFonts w:eastAsia="Calibri"/>
          <w:i/>
          <w:szCs w:val="24"/>
        </w:rPr>
      </w:pPr>
      <w:r w:rsidRPr="00233652">
        <w:rPr>
          <w:rFonts w:eastAsia="Calibri"/>
          <w:i/>
          <w:szCs w:val="24"/>
        </w:rPr>
        <w:t xml:space="preserve">Please be respectfully honest </w:t>
      </w:r>
      <w:r w:rsidR="004469D9">
        <w:rPr>
          <w:rFonts w:eastAsia="Calibri"/>
          <w:i/>
          <w:szCs w:val="24"/>
        </w:rPr>
        <w:t>— we do not</w:t>
      </w:r>
      <w:r w:rsidRPr="00233652">
        <w:rPr>
          <w:rFonts w:eastAsia="Calibri"/>
          <w:i/>
          <w:szCs w:val="24"/>
        </w:rPr>
        <w:t xml:space="preserve"> grow from the things we already do well; we grow when we improve</w:t>
      </w:r>
      <w:r>
        <w:rPr>
          <w:rFonts w:eastAsia="Calibri"/>
          <w:i/>
          <w:szCs w:val="24"/>
        </w:rPr>
        <w:t xml:space="preserve"> in the areas that challenge us!</w:t>
      </w:r>
    </w:p>
    <w:p w:rsidR="003E0DA3" w:rsidRPr="009E6CAA" w:rsidRDefault="009E6CAA" w:rsidP="00563878">
      <w:pPr>
        <w:widowControl/>
        <w:spacing w:before="120"/>
        <w:rPr>
          <w:rFonts w:eastAsia="Calibri"/>
          <w:b/>
          <w:szCs w:val="24"/>
        </w:rPr>
      </w:pPr>
      <w:r w:rsidRPr="009E6CAA">
        <w:rPr>
          <w:rFonts w:eastAsia="Calibri"/>
          <w:b/>
          <w:szCs w:val="24"/>
        </w:rPr>
        <w:t xml:space="preserve">5. </w:t>
      </w:r>
      <w:r w:rsidR="008E32DF" w:rsidRPr="009E6CAA">
        <w:rPr>
          <w:rFonts w:eastAsia="Calibri"/>
          <w:b/>
          <w:szCs w:val="24"/>
        </w:rPr>
        <w:t>Course Requirement</w:t>
      </w:r>
      <w:r w:rsidR="003E0DA3" w:rsidRPr="009E6CAA">
        <w:rPr>
          <w:rFonts w:eastAsia="Calibri"/>
          <w:b/>
          <w:szCs w:val="24"/>
        </w:rPr>
        <w:t xml:space="preserve"> Due:</w:t>
      </w:r>
    </w:p>
    <w:p w:rsidR="00141922" w:rsidRPr="00141922" w:rsidRDefault="00141922" w:rsidP="006054AE">
      <w:pPr>
        <w:pStyle w:val="ListParagraph"/>
        <w:widowControl/>
        <w:numPr>
          <w:ilvl w:val="0"/>
          <w:numId w:val="20"/>
        </w:numPr>
        <w:spacing w:before="120"/>
        <w:rPr>
          <w:szCs w:val="24"/>
        </w:rPr>
      </w:pPr>
      <w:r>
        <w:rPr>
          <w:szCs w:val="24"/>
        </w:rPr>
        <w:t>Program</w:t>
      </w:r>
      <w:r w:rsidRPr="003E0DA3">
        <w:rPr>
          <w:szCs w:val="24"/>
        </w:rPr>
        <w:t xml:space="preserve"> Management Plan due</w:t>
      </w:r>
      <w:r w:rsidR="004469D9">
        <w:rPr>
          <w:szCs w:val="24"/>
        </w:rPr>
        <w:t>.</w:t>
      </w:r>
    </w:p>
    <w:p w:rsidR="003E0DA3" w:rsidRDefault="00563878" w:rsidP="006054AE">
      <w:pPr>
        <w:pStyle w:val="ListParagraph"/>
        <w:widowControl/>
        <w:numPr>
          <w:ilvl w:val="0"/>
          <w:numId w:val="20"/>
        </w:numPr>
        <w:spacing w:before="120"/>
        <w:rPr>
          <w:szCs w:val="24"/>
        </w:rPr>
      </w:pPr>
      <w:r w:rsidRPr="003E0DA3">
        <w:rPr>
          <w:szCs w:val="24"/>
        </w:rPr>
        <w:t>Third team progress assessment due</w:t>
      </w:r>
      <w:r w:rsidR="004469D9">
        <w:rPr>
          <w:szCs w:val="24"/>
        </w:rPr>
        <w:t>.</w:t>
      </w:r>
    </w:p>
    <w:p w:rsidR="008E32DF" w:rsidRPr="003E0DA3" w:rsidRDefault="00563878" w:rsidP="006054AE">
      <w:pPr>
        <w:pStyle w:val="ListParagraph"/>
        <w:widowControl/>
        <w:numPr>
          <w:ilvl w:val="0"/>
          <w:numId w:val="20"/>
        </w:numPr>
        <w:spacing w:before="120"/>
        <w:rPr>
          <w:szCs w:val="24"/>
        </w:rPr>
      </w:pPr>
      <w:r w:rsidRPr="003E0DA3">
        <w:rPr>
          <w:szCs w:val="24"/>
        </w:rPr>
        <w:t>Peer assessment for the Week 15 presenters due by the end of class</w:t>
      </w:r>
      <w:r w:rsidR="004469D9">
        <w:rPr>
          <w:szCs w:val="24"/>
        </w:rPr>
        <w:t>.</w:t>
      </w:r>
    </w:p>
    <w:p w:rsidR="008E32DF" w:rsidRPr="002F07A3" w:rsidRDefault="008E32DF" w:rsidP="008E32DF">
      <w:pPr>
        <w:widowControl/>
        <w:spacing w:before="120"/>
        <w:rPr>
          <w:rFonts w:eastAsia="Calibri"/>
          <w:szCs w:val="24"/>
        </w:rPr>
      </w:pPr>
    </w:p>
    <w:p w:rsidR="005C5157" w:rsidRDefault="005C5157">
      <w:pPr>
        <w:widowControl/>
        <w:autoSpaceDE/>
        <w:autoSpaceDN/>
        <w:adjustRightInd/>
        <w:rPr>
          <w:b/>
          <w:szCs w:val="24"/>
        </w:rPr>
      </w:pPr>
    </w:p>
    <w:sectPr w:rsidR="005C5157" w:rsidSect="000B63D6">
      <w:footerReference w:type="even" r:id="rId25"/>
      <w:footerReference w:type="default" r:id="rId26"/>
      <w:footnotePr>
        <w:numRestart w:val="eachSect"/>
      </w:footnotePr>
      <w:endnotePr>
        <w:numFmt w:val="decimal"/>
      </w:endnotePr>
      <w:type w:val="continuous"/>
      <w:pgSz w:w="12240" w:h="15840"/>
      <w:pgMar w:top="1440" w:right="1440" w:bottom="1440" w:left="1440" w:header="720" w:footer="72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00EF" w:rsidRDefault="007B00EF">
      <w:r>
        <w:separator/>
      </w:r>
    </w:p>
  </w:endnote>
  <w:endnote w:type="continuationSeparator" w:id="0">
    <w:p w:rsidR="007B00EF" w:rsidRDefault="007B00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PMID I+ Century">
    <w:altName w:val="Century"/>
    <w:panose1 w:val="00000000000000000000"/>
    <w:charset w:val="00"/>
    <w:family w:val="roman"/>
    <w:notTrueType/>
    <w:pitch w:val="default"/>
    <w:sig w:usb0="00000003" w:usb1="00000000" w:usb2="00000000" w:usb3="00000000" w:csb0="00000001" w:csb1="00000000"/>
  </w:font>
  <w:font w:name="LDCDE D+ Century">
    <w:altName w:val="Century"/>
    <w:panose1 w:val="00000000000000000000"/>
    <w:charset w:val="00"/>
    <w:family w:val="roman"/>
    <w:notTrueType/>
    <w:pitch w:val="default"/>
    <w:sig w:usb0="00000003" w:usb1="00000000" w:usb2="00000000" w:usb3="00000000" w:csb0="00000001" w:csb1="00000000"/>
  </w:font>
  <w:font w:name="LDCDD D+ Century">
    <w:altName w:val="Century"/>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Italic">
    <w:panose1 w:val="00000000000000000000"/>
    <w:charset w:val="00"/>
    <w:family w:val="roman"/>
    <w:notTrueType/>
    <w:pitch w:val="variable"/>
    <w:sig w:usb0="00000003" w:usb1="00000000" w:usb2="00000000" w:usb3="00000000" w:csb0="00000001" w:csb1="00000000"/>
  </w:font>
  <w:font w:name="AdvEPSTIM">
    <w:panose1 w:val="00000000000000000000"/>
    <w:charset w:val="00"/>
    <w:family w:val="auto"/>
    <w:notTrueType/>
    <w:pitch w:val="default"/>
    <w:sig w:usb0="00000003" w:usb1="00000000" w:usb2="00000000" w:usb3="00000000" w:csb0="00000001" w:csb1="00000000"/>
  </w:font>
  <w:font w:name="Century-BookItalic">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0EF" w:rsidRDefault="007B00EF" w:rsidP="0083088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B00EF" w:rsidRDefault="007B00EF">
    <w:pPr>
      <w:pStyle w:val="Footer"/>
    </w:pPr>
  </w:p>
  <w:p w:rsidR="007B00EF" w:rsidRDefault="007B00E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0EF" w:rsidRDefault="007B00EF" w:rsidP="0083088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16104">
      <w:rPr>
        <w:rStyle w:val="PageNumber"/>
        <w:noProof/>
      </w:rPr>
      <w:t>19</w:t>
    </w:r>
    <w:r>
      <w:rPr>
        <w:rStyle w:val="PageNumber"/>
      </w:rPr>
      <w:fldChar w:fldCharType="end"/>
    </w:r>
  </w:p>
  <w:p w:rsidR="007B00EF" w:rsidRDefault="007B00EF" w:rsidP="00A97A83">
    <w:pPr>
      <w:pStyle w:val="Footer"/>
      <w:jc w:val="center"/>
    </w:pPr>
  </w:p>
  <w:p w:rsidR="007B00EF" w:rsidRDefault="007B00E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00EF" w:rsidRDefault="007B00EF">
      <w:r>
        <w:separator/>
      </w:r>
    </w:p>
  </w:footnote>
  <w:footnote w:type="continuationSeparator" w:id="0">
    <w:p w:rsidR="007B00EF" w:rsidRDefault="007B00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D34E3"/>
    <w:multiLevelType w:val="hybridMultilevel"/>
    <w:tmpl w:val="374A741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57E5A94"/>
    <w:multiLevelType w:val="hybridMultilevel"/>
    <w:tmpl w:val="EB0812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5A37B6C"/>
    <w:multiLevelType w:val="hybridMultilevel"/>
    <w:tmpl w:val="9E46604C"/>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6366A14"/>
    <w:multiLevelType w:val="hybridMultilevel"/>
    <w:tmpl w:val="FFC85E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B1A0CB5"/>
    <w:multiLevelType w:val="hybridMultilevel"/>
    <w:tmpl w:val="0BAC4A48"/>
    <w:lvl w:ilvl="0" w:tplc="04090001">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0843E8D"/>
    <w:multiLevelType w:val="hybridMultilevel"/>
    <w:tmpl w:val="087E37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0A54996"/>
    <w:multiLevelType w:val="hybridMultilevel"/>
    <w:tmpl w:val="EDB60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0DB4A61"/>
    <w:multiLevelType w:val="hybridMultilevel"/>
    <w:tmpl w:val="F0C2F792"/>
    <w:lvl w:ilvl="0" w:tplc="04090001">
      <w:start w:val="1"/>
      <w:numFmt w:val="bullet"/>
      <w:lvlText w:val=""/>
      <w:lvlJc w:val="left"/>
      <w:pPr>
        <w:ind w:left="1080" w:hanging="360"/>
      </w:pPr>
      <w:rPr>
        <w:rFonts w:ascii="Symbol" w:hAnsi="Symbol"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4610F6D"/>
    <w:multiLevelType w:val="hybridMultilevel"/>
    <w:tmpl w:val="122EC5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4E01052"/>
    <w:multiLevelType w:val="hybridMultilevel"/>
    <w:tmpl w:val="E584AA2A"/>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15D84444"/>
    <w:multiLevelType w:val="hybridMultilevel"/>
    <w:tmpl w:val="6A8020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5E94885"/>
    <w:multiLevelType w:val="hybridMultilevel"/>
    <w:tmpl w:val="7DC20E52"/>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16557BCD"/>
    <w:multiLevelType w:val="hybridMultilevel"/>
    <w:tmpl w:val="C22A41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19354AFB"/>
    <w:multiLevelType w:val="hybridMultilevel"/>
    <w:tmpl w:val="1C2AE2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3">
      <w:start w:val="1"/>
      <w:numFmt w:val="bullet"/>
      <w:lvlText w:val="o"/>
      <w:lvlJc w:val="left"/>
      <w:pPr>
        <w:ind w:left="2160" w:hanging="180"/>
      </w:pPr>
      <w:rPr>
        <w:rFonts w:ascii="Courier New" w:hAnsi="Courier New" w:cs="Courier New" w:hint="default"/>
      </w:rPr>
    </w:lvl>
    <w:lvl w:ilvl="3" w:tplc="873C9C18">
      <w:start w:val="1"/>
      <w:numFmt w:val="bullet"/>
      <w:lvlText w:val="-"/>
      <w:lvlJc w:val="left"/>
      <w:pPr>
        <w:ind w:left="2880" w:hanging="360"/>
      </w:pPr>
      <w:rPr>
        <w:rFonts w:ascii="Courier New" w:hAnsi="Courier New" w:hint="default"/>
      </w:rPr>
    </w:lvl>
    <w:lvl w:ilvl="4" w:tplc="0409000D">
      <w:start w:val="1"/>
      <w:numFmt w:val="bullet"/>
      <w:lvlText w:val=""/>
      <w:lvlJc w:val="left"/>
      <w:pPr>
        <w:ind w:left="3600" w:hanging="360"/>
      </w:pPr>
      <w:rPr>
        <w:rFonts w:ascii="Wingdings" w:hAnsi="Wingdings" w:hint="default"/>
      </w:rPr>
    </w:lvl>
    <w:lvl w:ilvl="5" w:tplc="24ECD9CE">
      <w:start w:val="10"/>
      <w:numFmt w:val="upperLetter"/>
      <w:lvlText w:val="%6."/>
      <w:lvlJc w:val="left"/>
      <w:pPr>
        <w:ind w:left="450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95E5B32"/>
    <w:multiLevelType w:val="hybridMultilevel"/>
    <w:tmpl w:val="794CFA9E"/>
    <w:lvl w:ilvl="0" w:tplc="7700AFE2">
      <w:start w:val="1"/>
      <w:numFmt w:val="decimal"/>
      <w:lvlText w:val="%1."/>
      <w:lvlJc w:val="left"/>
      <w:pPr>
        <w:ind w:left="720" w:hanging="360"/>
      </w:pPr>
      <w:rPr>
        <w:b/>
      </w:rPr>
    </w:lvl>
    <w:lvl w:ilvl="1" w:tplc="48B60280">
      <w:start w:val="1"/>
      <w:numFmt w:val="lowerLetter"/>
      <w:lvlText w:val="%2)"/>
      <w:lvlJc w:val="left"/>
      <w:pPr>
        <w:ind w:left="360" w:hanging="360"/>
      </w:pPr>
      <w:rPr>
        <w:rFonts w:ascii="Times New Roman" w:eastAsia="Times New Roman" w:hAnsi="Times New Roman" w:cs="Times New Roman"/>
        <w:b/>
      </w:rPr>
    </w:lvl>
    <w:lvl w:ilvl="2" w:tplc="04090003">
      <w:start w:val="1"/>
      <w:numFmt w:val="bullet"/>
      <w:lvlText w:val="o"/>
      <w:lvlJc w:val="left"/>
      <w:pPr>
        <w:ind w:left="2160" w:hanging="180"/>
      </w:pPr>
      <w:rPr>
        <w:rFonts w:ascii="Courier New" w:hAnsi="Courier New" w:cs="Courier New" w:hint="default"/>
        <w:color w:val="000000" w:themeColor="text1"/>
      </w:rPr>
    </w:lvl>
    <w:lvl w:ilvl="3" w:tplc="F2C87162">
      <w:start w:val="3"/>
      <w:numFmt w:val="decimal"/>
      <w:lvlText w:val="%4)"/>
      <w:lvlJc w:val="left"/>
      <w:pPr>
        <w:ind w:left="360" w:hanging="360"/>
      </w:pPr>
      <w:rPr>
        <w:rFonts w:hint="default"/>
        <w:b/>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9B32C41"/>
    <w:multiLevelType w:val="hybridMultilevel"/>
    <w:tmpl w:val="CB8A29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1B320F0A"/>
    <w:multiLevelType w:val="hybridMultilevel"/>
    <w:tmpl w:val="00369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B670563"/>
    <w:multiLevelType w:val="hybridMultilevel"/>
    <w:tmpl w:val="DB5CF1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1D771B82"/>
    <w:multiLevelType w:val="hybridMultilevel"/>
    <w:tmpl w:val="706A2EF4"/>
    <w:lvl w:ilvl="0" w:tplc="04090001">
      <w:start w:val="1"/>
      <w:numFmt w:val="bullet"/>
      <w:lvlText w:val=""/>
      <w:lvlJc w:val="left"/>
      <w:pPr>
        <w:ind w:left="360" w:hanging="360"/>
      </w:pPr>
      <w:rPr>
        <w:rFonts w:ascii="Symbol" w:hAnsi="Symbol" w:hint="default"/>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1FED7B90"/>
    <w:multiLevelType w:val="hybridMultilevel"/>
    <w:tmpl w:val="C8781F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22A9780E"/>
    <w:multiLevelType w:val="hybridMultilevel"/>
    <w:tmpl w:val="1B90EC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2B6B52F2"/>
    <w:multiLevelType w:val="hybridMultilevel"/>
    <w:tmpl w:val="7E924386"/>
    <w:lvl w:ilvl="0" w:tplc="04090001">
      <w:start w:val="1"/>
      <w:numFmt w:val="bullet"/>
      <w:lvlText w:val=""/>
      <w:lvlJc w:val="left"/>
      <w:pPr>
        <w:ind w:left="360" w:hanging="360"/>
      </w:pPr>
      <w:rPr>
        <w:rFonts w:ascii="Symbol" w:hAnsi="Symbol" w:hint="default"/>
        <w:b/>
      </w:rPr>
    </w:lvl>
    <w:lvl w:ilvl="1" w:tplc="2B8E39DC">
      <w:start w:val="1"/>
      <w:numFmt w:val="bullet"/>
      <w:lvlText w:val=""/>
      <w:lvlJc w:val="left"/>
      <w:pPr>
        <w:ind w:left="1440" w:hanging="360"/>
      </w:pPr>
      <w:rPr>
        <w:rFonts w:ascii="Symbol" w:hAnsi="Symbol"/>
      </w:rPr>
    </w:lvl>
    <w:lvl w:ilvl="2" w:tplc="04090001">
      <w:start w:val="1"/>
      <w:numFmt w:val="bullet"/>
      <w:lvlText w:val=""/>
      <w:lvlJc w:val="left"/>
      <w:pPr>
        <w:ind w:left="2160" w:hanging="180"/>
      </w:pPr>
      <w:rPr>
        <w:rFonts w:ascii="Symbol" w:hAnsi="Symbol" w:hint="default"/>
        <w:color w:val="000000" w:themeColor="text1"/>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CB975A0"/>
    <w:multiLevelType w:val="hybridMultilevel"/>
    <w:tmpl w:val="3274010C"/>
    <w:lvl w:ilvl="0" w:tplc="04090001">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386415F6"/>
    <w:multiLevelType w:val="hybridMultilevel"/>
    <w:tmpl w:val="6B948A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38BA07B5"/>
    <w:multiLevelType w:val="hybridMultilevel"/>
    <w:tmpl w:val="DAA8FF2E"/>
    <w:lvl w:ilvl="0" w:tplc="04090001">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41F75A32"/>
    <w:multiLevelType w:val="hybridMultilevel"/>
    <w:tmpl w:val="69A8C3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43206792"/>
    <w:multiLevelType w:val="hybridMultilevel"/>
    <w:tmpl w:val="8A706DDA"/>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50800673"/>
    <w:multiLevelType w:val="hybridMultilevel"/>
    <w:tmpl w:val="20665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0BE474A"/>
    <w:multiLevelType w:val="hybridMultilevel"/>
    <w:tmpl w:val="337C80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51B6673F"/>
    <w:multiLevelType w:val="hybridMultilevel"/>
    <w:tmpl w:val="539E4B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54947B0F"/>
    <w:multiLevelType w:val="hybridMultilevel"/>
    <w:tmpl w:val="FA261C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54DF3716"/>
    <w:multiLevelType w:val="hybridMultilevel"/>
    <w:tmpl w:val="92762ECA"/>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59A679E2"/>
    <w:multiLevelType w:val="hybridMultilevel"/>
    <w:tmpl w:val="7A28E01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B0A65C3"/>
    <w:multiLevelType w:val="hybridMultilevel"/>
    <w:tmpl w:val="7A20BA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5D5B44EE"/>
    <w:multiLevelType w:val="hybridMultilevel"/>
    <w:tmpl w:val="5A62F2D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629B2F68"/>
    <w:multiLevelType w:val="hybridMultilevel"/>
    <w:tmpl w:val="EF24F3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6370017C"/>
    <w:multiLevelType w:val="hybridMultilevel"/>
    <w:tmpl w:val="3094ED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63DE762B"/>
    <w:multiLevelType w:val="hybridMultilevel"/>
    <w:tmpl w:val="D7EC01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65111AE0"/>
    <w:multiLevelType w:val="hybridMultilevel"/>
    <w:tmpl w:val="D9F05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1A45FEF"/>
    <w:multiLevelType w:val="hybridMultilevel"/>
    <w:tmpl w:val="0D6AD864"/>
    <w:lvl w:ilvl="0" w:tplc="04090001">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72AA441E"/>
    <w:multiLevelType w:val="hybridMultilevel"/>
    <w:tmpl w:val="520E54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74F23FE2"/>
    <w:multiLevelType w:val="hybridMultilevel"/>
    <w:tmpl w:val="A9AEF0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3">
      <w:start w:val="1"/>
      <w:numFmt w:val="bullet"/>
      <w:lvlText w:val="o"/>
      <w:lvlJc w:val="left"/>
      <w:pPr>
        <w:ind w:left="2880" w:hanging="360"/>
      </w:pPr>
      <w:rPr>
        <w:rFonts w:ascii="Courier New" w:hAnsi="Courier New" w:cs="Courier New" w:hint="default"/>
      </w:rPr>
    </w:lvl>
    <w:lvl w:ilvl="4" w:tplc="0409000D">
      <w:start w:val="1"/>
      <w:numFmt w:val="bullet"/>
      <w:lvlText w:val=""/>
      <w:lvlJc w:val="left"/>
      <w:pPr>
        <w:ind w:left="3600" w:hanging="360"/>
      </w:pPr>
      <w:rPr>
        <w:rFonts w:ascii="Wingdings" w:hAnsi="Wingdings" w:hint="default"/>
      </w:rPr>
    </w:lvl>
    <w:lvl w:ilvl="5" w:tplc="F664066C">
      <w:start w:val="4"/>
      <w:numFmt w:val="upperLetter"/>
      <w:lvlText w:val="%6."/>
      <w:lvlJc w:val="left"/>
      <w:pPr>
        <w:ind w:left="36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5E06414"/>
    <w:multiLevelType w:val="hybridMultilevel"/>
    <w:tmpl w:val="21C4B3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785D4C8D"/>
    <w:multiLevelType w:val="hybridMultilevel"/>
    <w:tmpl w:val="4432A9FE"/>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nsid w:val="78D55155"/>
    <w:multiLevelType w:val="hybridMultilevel"/>
    <w:tmpl w:val="85E649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nsid w:val="79713C4B"/>
    <w:multiLevelType w:val="hybridMultilevel"/>
    <w:tmpl w:val="B91A94D8"/>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nsid w:val="798D6947"/>
    <w:multiLevelType w:val="hybridMultilevel"/>
    <w:tmpl w:val="5C50FFE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nsid w:val="7F744D73"/>
    <w:multiLevelType w:val="hybridMultilevel"/>
    <w:tmpl w:val="403CAA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1"/>
  </w:num>
  <w:num w:numId="2">
    <w:abstractNumId w:val="11"/>
  </w:num>
  <w:num w:numId="3">
    <w:abstractNumId w:val="19"/>
  </w:num>
  <w:num w:numId="4">
    <w:abstractNumId w:val="32"/>
  </w:num>
  <w:num w:numId="5">
    <w:abstractNumId w:val="0"/>
  </w:num>
  <w:num w:numId="6">
    <w:abstractNumId w:val="34"/>
  </w:num>
  <w:num w:numId="7">
    <w:abstractNumId w:val="5"/>
  </w:num>
  <w:num w:numId="8">
    <w:abstractNumId w:val="30"/>
  </w:num>
  <w:num w:numId="9">
    <w:abstractNumId w:val="43"/>
  </w:num>
  <w:num w:numId="10">
    <w:abstractNumId w:val="41"/>
  </w:num>
  <w:num w:numId="11">
    <w:abstractNumId w:val="40"/>
  </w:num>
  <w:num w:numId="12">
    <w:abstractNumId w:val="13"/>
  </w:num>
  <w:num w:numId="13">
    <w:abstractNumId w:val="6"/>
  </w:num>
  <w:num w:numId="14">
    <w:abstractNumId w:val="16"/>
  </w:num>
  <w:num w:numId="15">
    <w:abstractNumId w:val="38"/>
  </w:num>
  <w:num w:numId="16">
    <w:abstractNumId w:val="27"/>
  </w:num>
  <w:num w:numId="17">
    <w:abstractNumId w:val="26"/>
  </w:num>
  <w:num w:numId="18">
    <w:abstractNumId w:val="7"/>
  </w:num>
  <w:num w:numId="19">
    <w:abstractNumId w:val="4"/>
  </w:num>
  <w:num w:numId="20">
    <w:abstractNumId w:val="24"/>
  </w:num>
  <w:num w:numId="21">
    <w:abstractNumId w:val="45"/>
  </w:num>
  <w:num w:numId="22">
    <w:abstractNumId w:val="18"/>
  </w:num>
  <w:num w:numId="23">
    <w:abstractNumId w:val="46"/>
  </w:num>
  <w:num w:numId="24">
    <w:abstractNumId w:val="31"/>
  </w:num>
  <w:num w:numId="25">
    <w:abstractNumId w:val="9"/>
  </w:num>
  <w:num w:numId="26">
    <w:abstractNumId w:val="2"/>
  </w:num>
  <w:num w:numId="27">
    <w:abstractNumId w:val="39"/>
  </w:num>
  <w:num w:numId="28">
    <w:abstractNumId w:val="22"/>
  </w:num>
  <w:num w:numId="29">
    <w:abstractNumId w:val="17"/>
  </w:num>
  <w:num w:numId="30">
    <w:abstractNumId w:val="14"/>
  </w:num>
  <w:num w:numId="31">
    <w:abstractNumId w:val="8"/>
  </w:num>
  <w:num w:numId="32">
    <w:abstractNumId w:val="10"/>
  </w:num>
  <w:num w:numId="33">
    <w:abstractNumId w:val="25"/>
  </w:num>
  <w:num w:numId="34">
    <w:abstractNumId w:val="37"/>
  </w:num>
  <w:num w:numId="35">
    <w:abstractNumId w:val="20"/>
  </w:num>
  <w:num w:numId="36">
    <w:abstractNumId w:val="29"/>
  </w:num>
  <w:num w:numId="37">
    <w:abstractNumId w:val="1"/>
  </w:num>
  <w:num w:numId="38">
    <w:abstractNumId w:val="44"/>
  </w:num>
  <w:num w:numId="39">
    <w:abstractNumId w:val="3"/>
  </w:num>
  <w:num w:numId="40">
    <w:abstractNumId w:val="28"/>
  </w:num>
  <w:num w:numId="41">
    <w:abstractNumId w:val="47"/>
  </w:num>
  <w:num w:numId="42">
    <w:abstractNumId w:val="23"/>
  </w:num>
  <w:num w:numId="43">
    <w:abstractNumId w:val="33"/>
  </w:num>
  <w:num w:numId="44">
    <w:abstractNumId w:val="12"/>
  </w:num>
  <w:num w:numId="45">
    <w:abstractNumId w:val="15"/>
  </w:num>
  <w:num w:numId="46">
    <w:abstractNumId w:val="42"/>
  </w:num>
  <w:num w:numId="47">
    <w:abstractNumId w:val="36"/>
  </w:num>
  <w:num w:numId="48">
    <w:abstractNumId w:val="35"/>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activeWritingStyle w:appName="MSWord" w:lang="en-US" w:vendorID="64" w:dllVersion="131078" w:nlCheck="1" w:checkStyle="0"/>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numRestart w:val="eachSect"/>
    <w:footnote w:id="-1"/>
    <w:footnote w:id="0"/>
  </w:footnotePr>
  <w:endnotePr>
    <w:numFmt w:val="decimal"/>
    <w:endnote w:id="-1"/>
    <w:endnote w:id="0"/>
  </w:endnotePr>
  <w:compat>
    <w:compatSetting w:name="compatibilityMode" w:uri="http://schemas.microsoft.com/office/word" w:val="12"/>
  </w:compat>
  <w:rsids>
    <w:rsidRoot w:val="00A74F83"/>
    <w:rsid w:val="000003F1"/>
    <w:rsid w:val="00000F2B"/>
    <w:rsid w:val="00001CF1"/>
    <w:rsid w:val="000025FF"/>
    <w:rsid w:val="000029B5"/>
    <w:rsid w:val="00002A25"/>
    <w:rsid w:val="000039D4"/>
    <w:rsid w:val="000042CE"/>
    <w:rsid w:val="00004566"/>
    <w:rsid w:val="00005EF3"/>
    <w:rsid w:val="0001102D"/>
    <w:rsid w:val="000117C6"/>
    <w:rsid w:val="0001187C"/>
    <w:rsid w:val="00011FAD"/>
    <w:rsid w:val="00012A32"/>
    <w:rsid w:val="000155B3"/>
    <w:rsid w:val="000157FB"/>
    <w:rsid w:val="00017EF9"/>
    <w:rsid w:val="00021DB1"/>
    <w:rsid w:val="00022433"/>
    <w:rsid w:val="00022F58"/>
    <w:rsid w:val="000233A6"/>
    <w:rsid w:val="00024CA4"/>
    <w:rsid w:val="000252CD"/>
    <w:rsid w:val="00025734"/>
    <w:rsid w:val="000257DD"/>
    <w:rsid w:val="000259A3"/>
    <w:rsid w:val="00026FF9"/>
    <w:rsid w:val="000274EE"/>
    <w:rsid w:val="00027752"/>
    <w:rsid w:val="0003046A"/>
    <w:rsid w:val="0003178D"/>
    <w:rsid w:val="000322CE"/>
    <w:rsid w:val="00032821"/>
    <w:rsid w:val="00034539"/>
    <w:rsid w:val="0003495D"/>
    <w:rsid w:val="000352B2"/>
    <w:rsid w:val="00035BAB"/>
    <w:rsid w:val="00035FE3"/>
    <w:rsid w:val="000378BF"/>
    <w:rsid w:val="00037D14"/>
    <w:rsid w:val="000426C1"/>
    <w:rsid w:val="00042EDE"/>
    <w:rsid w:val="00042FAA"/>
    <w:rsid w:val="000444D9"/>
    <w:rsid w:val="0004455D"/>
    <w:rsid w:val="00044F33"/>
    <w:rsid w:val="0004739D"/>
    <w:rsid w:val="000477EB"/>
    <w:rsid w:val="00051B9D"/>
    <w:rsid w:val="00052D94"/>
    <w:rsid w:val="00052F6F"/>
    <w:rsid w:val="00054704"/>
    <w:rsid w:val="00055935"/>
    <w:rsid w:val="00057671"/>
    <w:rsid w:val="0005796C"/>
    <w:rsid w:val="00057A74"/>
    <w:rsid w:val="000621B5"/>
    <w:rsid w:val="000625B3"/>
    <w:rsid w:val="00062825"/>
    <w:rsid w:val="00062BE0"/>
    <w:rsid w:val="00062C44"/>
    <w:rsid w:val="0006393E"/>
    <w:rsid w:val="00066DF1"/>
    <w:rsid w:val="00067A93"/>
    <w:rsid w:val="00067F2E"/>
    <w:rsid w:val="00072038"/>
    <w:rsid w:val="00073196"/>
    <w:rsid w:val="00073D86"/>
    <w:rsid w:val="000749C3"/>
    <w:rsid w:val="000750FD"/>
    <w:rsid w:val="00080B7D"/>
    <w:rsid w:val="0008224E"/>
    <w:rsid w:val="0008242A"/>
    <w:rsid w:val="00083DDF"/>
    <w:rsid w:val="00084FFB"/>
    <w:rsid w:val="000863D5"/>
    <w:rsid w:val="00086BDC"/>
    <w:rsid w:val="0009037A"/>
    <w:rsid w:val="000927CF"/>
    <w:rsid w:val="00093DFD"/>
    <w:rsid w:val="00094C81"/>
    <w:rsid w:val="00095D91"/>
    <w:rsid w:val="000963CD"/>
    <w:rsid w:val="00097ECB"/>
    <w:rsid w:val="000A21AF"/>
    <w:rsid w:val="000A24B0"/>
    <w:rsid w:val="000A6180"/>
    <w:rsid w:val="000A7B85"/>
    <w:rsid w:val="000B062E"/>
    <w:rsid w:val="000B0A77"/>
    <w:rsid w:val="000B1287"/>
    <w:rsid w:val="000B2756"/>
    <w:rsid w:val="000B34B6"/>
    <w:rsid w:val="000B375F"/>
    <w:rsid w:val="000B386B"/>
    <w:rsid w:val="000B5C94"/>
    <w:rsid w:val="000B609A"/>
    <w:rsid w:val="000B63D6"/>
    <w:rsid w:val="000B7413"/>
    <w:rsid w:val="000C1307"/>
    <w:rsid w:val="000C1E41"/>
    <w:rsid w:val="000C546A"/>
    <w:rsid w:val="000C66F9"/>
    <w:rsid w:val="000C7785"/>
    <w:rsid w:val="000C7A77"/>
    <w:rsid w:val="000D0C4E"/>
    <w:rsid w:val="000D3F15"/>
    <w:rsid w:val="000D4DA3"/>
    <w:rsid w:val="000D5622"/>
    <w:rsid w:val="000D78D4"/>
    <w:rsid w:val="000D7F0A"/>
    <w:rsid w:val="000E01D4"/>
    <w:rsid w:val="000E1DD3"/>
    <w:rsid w:val="000E232C"/>
    <w:rsid w:val="000E2522"/>
    <w:rsid w:val="000E3A67"/>
    <w:rsid w:val="000E3B9A"/>
    <w:rsid w:val="000E4E5B"/>
    <w:rsid w:val="000E54D7"/>
    <w:rsid w:val="000E5A7E"/>
    <w:rsid w:val="000E5C80"/>
    <w:rsid w:val="000E67D6"/>
    <w:rsid w:val="000F0DDF"/>
    <w:rsid w:val="000F1753"/>
    <w:rsid w:val="000F1E0E"/>
    <w:rsid w:val="000F2019"/>
    <w:rsid w:val="000F2239"/>
    <w:rsid w:val="000F36A5"/>
    <w:rsid w:val="000F6D7D"/>
    <w:rsid w:val="00102886"/>
    <w:rsid w:val="00103940"/>
    <w:rsid w:val="0010459F"/>
    <w:rsid w:val="00105F79"/>
    <w:rsid w:val="00106C9A"/>
    <w:rsid w:val="00110297"/>
    <w:rsid w:val="00111615"/>
    <w:rsid w:val="001125CA"/>
    <w:rsid w:val="001129CD"/>
    <w:rsid w:val="00112CB5"/>
    <w:rsid w:val="00114D15"/>
    <w:rsid w:val="00115C2B"/>
    <w:rsid w:val="00116CA5"/>
    <w:rsid w:val="00117A02"/>
    <w:rsid w:val="00120D41"/>
    <w:rsid w:val="00123925"/>
    <w:rsid w:val="00123A4D"/>
    <w:rsid w:val="0012585A"/>
    <w:rsid w:val="00125E71"/>
    <w:rsid w:val="0013005E"/>
    <w:rsid w:val="001303B2"/>
    <w:rsid w:val="00135C17"/>
    <w:rsid w:val="00137466"/>
    <w:rsid w:val="001375DC"/>
    <w:rsid w:val="0014080A"/>
    <w:rsid w:val="001408A8"/>
    <w:rsid w:val="00141922"/>
    <w:rsid w:val="00142129"/>
    <w:rsid w:val="00143011"/>
    <w:rsid w:val="00144B34"/>
    <w:rsid w:val="00144BED"/>
    <w:rsid w:val="00144CAB"/>
    <w:rsid w:val="001453B0"/>
    <w:rsid w:val="0014603F"/>
    <w:rsid w:val="00152073"/>
    <w:rsid w:val="00153100"/>
    <w:rsid w:val="00153337"/>
    <w:rsid w:val="001541AA"/>
    <w:rsid w:val="00155FF0"/>
    <w:rsid w:val="00157100"/>
    <w:rsid w:val="00157C0B"/>
    <w:rsid w:val="00160040"/>
    <w:rsid w:val="00161977"/>
    <w:rsid w:val="00161C12"/>
    <w:rsid w:val="00162D8A"/>
    <w:rsid w:val="00163746"/>
    <w:rsid w:val="00164EDF"/>
    <w:rsid w:val="00165850"/>
    <w:rsid w:val="00165F3A"/>
    <w:rsid w:val="00166765"/>
    <w:rsid w:val="00166F0E"/>
    <w:rsid w:val="00167A8B"/>
    <w:rsid w:val="00170F76"/>
    <w:rsid w:val="00171080"/>
    <w:rsid w:val="00172FD2"/>
    <w:rsid w:val="0017336D"/>
    <w:rsid w:val="00174022"/>
    <w:rsid w:val="00174838"/>
    <w:rsid w:val="00176899"/>
    <w:rsid w:val="00176B78"/>
    <w:rsid w:val="00177C52"/>
    <w:rsid w:val="00177DF3"/>
    <w:rsid w:val="001800A2"/>
    <w:rsid w:val="001808A0"/>
    <w:rsid w:val="00181F9D"/>
    <w:rsid w:val="001829B7"/>
    <w:rsid w:val="0018338F"/>
    <w:rsid w:val="00185833"/>
    <w:rsid w:val="001903E1"/>
    <w:rsid w:val="00190CE4"/>
    <w:rsid w:val="00192220"/>
    <w:rsid w:val="00192955"/>
    <w:rsid w:val="0019392A"/>
    <w:rsid w:val="00193E11"/>
    <w:rsid w:val="00195E2F"/>
    <w:rsid w:val="00196C84"/>
    <w:rsid w:val="00196FE4"/>
    <w:rsid w:val="001A1027"/>
    <w:rsid w:val="001A1615"/>
    <w:rsid w:val="001A1800"/>
    <w:rsid w:val="001A1B7E"/>
    <w:rsid w:val="001A1C16"/>
    <w:rsid w:val="001A1E24"/>
    <w:rsid w:val="001A3297"/>
    <w:rsid w:val="001A3592"/>
    <w:rsid w:val="001A3DCC"/>
    <w:rsid w:val="001A53AD"/>
    <w:rsid w:val="001A56AD"/>
    <w:rsid w:val="001A6D46"/>
    <w:rsid w:val="001B0A0D"/>
    <w:rsid w:val="001B1863"/>
    <w:rsid w:val="001B484C"/>
    <w:rsid w:val="001B7911"/>
    <w:rsid w:val="001B7E4F"/>
    <w:rsid w:val="001C15F7"/>
    <w:rsid w:val="001C1966"/>
    <w:rsid w:val="001C1B0F"/>
    <w:rsid w:val="001C2289"/>
    <w:rsid w:val="001C5E0F"/>
    <w:rsid w:val="001C6803"/>
    <w:rsid w:val="001C6940"/>
    <w:rsid w:val="001C73A4"/>
    <w:rsid w:val="001C7FE9"/>
    <w:rsid w:val="001D1E5D"/>
    <w:rsid w:val="001D3F99"/>
    <w:rsid w:val="001D46A9"/>
    <w:rsid w:val="001D4B96"/>
    <w:rsid w:val="001D4D09"/>
    <w:rsid w:val="001D4D81"/>
    <w:rsid w:val="001D69C9"/>
    <w:rsid w:val="001E1E66"/>
    <w:rsid w:val="001E22CE"/>
    <w:rsid w:val="001E23DC"/>
    <w:rsid w:val="001E2EEB"/>
    <w:rsid w:val="001E5A43"/>
    <w:rsid w:val="001E70FD"/>
    <w:rsid w:val="001E7D36"/>
    <w:rsid w:val="001E7D90"/>
    <w:rsid w:val="001F0611"/>
    <w:rsid w:val="001F0896"/>
    <w:rsid w:val="001F1182"/>
    <w:rsid w:val="001F2642"/>
    <w:rsid w:val="001F36BC"/>
    <w:rsid w:val="001F405C"/>
    <w:rsid w:val="001F5849"/>
    <w:rsid w:val="001F5C2E"/>
    <w:rsid w:val="001F5CA7"/>
    <w:rsid w:val="001F6410"/>
    <w:rsid w:val="002001E5"/>
    <w:rsid w:val="00201B80"/>
    <w:rsid w:val="00203CFE"/>
    <w:rsid w:val="00204F46"/>
    <w:rsid w:val="0020646E"/>
    <w:rsid w:val="00210313"/>
    <w:rsid w:val="00210EB5"/>
    <w:rsid w:val="0021117E"/>
    <w:rsid w:val="00211C3E"/>
    <w:rsid w:val="0021289F"/>
    <w:rsid w:val="00213D04"/>
    <w:rsid w:val="00214875"/>
    <w:rsid w:val="00215D35"/>
    <w:rsid w:val="002160C6"/>
    <w:rsid w:val="002167B6"/>
    <w:rsid w:val="00216C06"/>
    <w:rsid w:val="0022317F"/>
    <w:rsid w:val="00223E1D"/>
    <w:rsid w:val="00223E5C"/>
    <w:rsid w:val="002248A3"/>
    <w:rsid w:val="002261B6"/>
    <w:rsid w:val="00227EB3"/>
    <w:rsid w:val="0023042C"/>
    <w:rsid w:val="00230D00"/>
    <w:rsid w:val="00231143"/>
    <w:rsid w:val="002314DB"/>
    <w:rsid w:val="002317CF"/>
    <w:rsid w:val="00233574"/>
    <w:rsid w:val="00233652"/>
    <w:rsid w:val="00233DCB"/>
    <w:rsid w:val="00234F3E"/>
    <w:rsid w:val="002350CA"/>
    <w:rsid w:val="00235D98"/>
    <w:rsid w:val="00235F93"/>
    <w:rsid w:val="00236A09"/>
    <w:rsid w:val="00240507"/>
    <w:rsid w:val="002407C2"/>
    <w:rsid w:val="00241F77"/>
    <w:rsid w:val="002424FA"/>
    <w:rsid w:val="0024339B"/>
    <w:rsid w:val="002433EF"/>
    <w:rsid w:val="0024358A"/>
    <w:rsid w:val="0024404C"/>
    <w:rsid w:val="00250FCD"/>
    <w:rsid w:val="00251645"/>
    <w:rsid w:val="0025231E"/>
    <w:rsid w:val="002533F7"/>
    <w:rsid w:val="0025390A"/>
    <w:rsid w:val="002547D1"/>
    <w:rsid w:val="0025519B"/>
    <w:rsid w:val="0025701F"/>
    <w:rsid w:val="00260B84"/>
    <w:rsid w:val="00261A07"/>
    <w:rsid w:val="00261AB9"/>
    <w:rsid w:val="00262175"/>
    <w:rsid w:val="00263113"/>
    <w:rsid w:val="00265945"/>
    <w:rsid w:val="00265BFA"/>
    <w:rsid w:val="002679F3"/>
    <w:rsid w:val="00270BEA"/>
    <w:rsid w:val="00273775"/>
    <w:rsid w:val="002746BD"/>
    <w:rsid w:val="002757A6"/>
    <w:rsid w:val="00275843"/>
    <w:rsid w:val="00275D10"/>
    <w:rsid w:val="002774DD"/>
    <w:rsid w:val="00277DBE"/>
    <w:rsid w:val="00280FB6"/>
    <w:rsid w:val="00281085"/>
    <w:rsid w:val="00281CAC"/>
    <w:rsid w:val="00282481"/>
    <w:rsid w:val="00283641"/>
    <w:rsid w:val="0028410C"/>
    <w:rsid w:val="00284BED"/>
    <w:rsid w:val="00285A4D"/>
    <w:rsid w:val="00285DFC"/>
    <w:rsid w:val="00287679"/>
    <w:rsid w:val="0029034B"/>
    <w:rsid w:val="00292EF9"/>
    <w:rsid w:val="00293C00"/>
    <w:rsid w:val="00294A73"/>
    <w:rsid w:val="00295106"/>
    <w:rsid w:val="0029554F"/>
    <w:rsid w:val="0029795B"/>
    <w:rsid w:val="002A014B"/>
    <w:rsid w:val="002A1415"/>
    <w:rsid w:val="002A2571"/>
    <w:rsid w:val="002A25FA"/>
    <w:rsid w:val="002A289D"/>
    <w:rsid w:val="002A2EDB"/>
    <w:rsid w:val="002A2F8C"/>
    <w:rsid w:val="002A3577"/>
    <w:rsid w:val="002A3959"/>
    <w:rsid w:val="002A4379"/>
    <w:rsid w:val="002A47FA"/>
    <w:rsid w:val="002A6B7C"/>
    <w:rsid w:val="002A6CF8"/>
    <w:rsid w:val="002B2110"/>
    <w:rsid w:val="002B2467"/>
    <w:rsid w:val="002B2F02"/>
    <w:rsid w:val="002B3D69"/>
    <w:rsid w:val="002B79F3"/>
    <w:rsid w:val="002C0881"/>
    <w:rsid w:val="002C1BA4"/>
    <w:rsid w:val="002C22DE"/>
    <w:rsid w:val="002C25E3"/>
    <w:rsid w:val="002C295D"/>
    <w:rsid w:val="002C2A28"/>
    <w:rsid w:val="002C322D"/>
    <w:rsid w:val="002C33B6"/>
    <w:rsid w:val="002C3502"/>
    <w:rsid w:val="002C359E"/>
    <w:rsid w:val="002C6D3C"/>
    <w:rsid w:val="002D0A9C"/>
    <w:rsid w:val="002D1792"/>
    <w:rsid w:val="002D3774"/>
    <w:rsid w:val="002D43A9"/>
    <w:rsid w:val="002D585F"/>
    <w:rsid w:val="002D5956"/>
    <w:rsid w:val="002D6562"/>
    <w:rsid w:val="002D79CB"/>
    <w:rsid w:val="002E0462"/>
    <w:rsid w:val="002E0D58"/>
    <w:rsid w:val="002E1F36"/>
    <w:rsid w:val="002E23A2"/>
    <w:rsid w:val="002E3593"/>
    <w:rsid w:val="002E43C2"/>
    <w:rsid w:val="002E4584"/>
    <w:rsid w:val="002E45FE"/>
    <w:rsid w:val="002E51AC"/>
    <w:rsid w:val="002E5C38"/>
    <w:rsid w:val="002E6858"/>
    <w:rsid w:val="002E6EE4"/>
    <w:rsid w:val="002E713D"/>
    <w:rsid w:val="002F00D9"/>
    <w:rsid w:val="002F07A3"/>
    <w:rsid w:val="002F152C"/>
    <w:rsid w:val="002F2FF5"/>
    <w:rsid w:val="002F5CD9"/>
    <w:rsid w:val="002F78AE"/>
    <w:rsid w:val="003007EE"/>
    <w:rsid w:val="00300AC6"/>
    <w:rsid w:val="00300F4E"/>
    <w:rsid w:val="00301E45"/>
    <w:rsid w:val="003026F2"/>
    <w:rsid w:val="00302710"/>
    <w:rsid w:val="003046AC"/>
    <w:rsid w:val="003049CB"/>
    <w:rsid w:val="0030579F"/>
    <w:rsid w:val="00305F8C"/>
    <w:rsid w:val="00306867"/>
    <w:rsid w:val="00306D4B"/>
    <w:rsid w:val="00310073"/>
    <w:rsid w:val="00310D81"/>
    <w:rsid w:val="0031168F"/>
    <w:rsid w:val="0031234D"/>
    <w:rsid w:val="00312ADF"/>
    <w:rsid w:val="00312B94"/>
    <w:rsid w:val="00313460"/>
    <w:rsid w:val="00313D61"/>
    <w:rsid w:val="00314B42"/>
    <w:rsid w:val="003153F7"/>
    <w:rsid w:val="00316427"/>
    <w:rsid w:val="003167DD"/>
    <w:rsid w:val="00317BD0"/>
    <w:rsid w:val="00317EC8"/>
    <w:rsid w:val="00317F3C"/>
    <w:rsid w:val="0032040E"/>
    <w:rsid w:val="00322F7C"/>
    <w:rsid w:val="00323C0F"/>
    <w:rsid w:val="00325C82"/>
    <w:rsid w:val="003270C8"/>
    <w:rsid w:val="00327613"/>
    <w:rsid w:val="003278F5"/>
    <w:rsid w:val="003316EC"/>
    <w:rsid w:val="00334A49"/>
    <w:rsid w:val="00335174"/>
    <w:rsid w:val="0033545F"/>
    <w:rsid w:val="00335A23"/>
    <w:rsid w:val="0033608E"/>
    <w:rsid w:val="003376D8"/>
    <w:rsid w:val="00342B2C"/>
    <w:rsid w:val="003438A6"/>
    <w:rsid w:val="00344124"/>
    <w:rsid w:val="00344468"/>
    <w:rsid w:val="0034451C"/>
    <w:rsid w:val="00344DE6"/>
    <w:rsid w:val="00344EBA"/>
    <w:rsid w:val="003464B8"/>
    <w:rsid w:val="00347245"/>
    <w:rsid w:val="0035135E"/>
    <w:rsid w:val="003525C7"/>
    <w:rsid w:val="00353071"/>
    <w:rsid w:val="00353E66"/>
    <w:rsid w:val="0035431A"/>
    <w:rsid w:val="00355756"/>
    <w:rsid w:val="00355B46"/>
    <w:rsid w:val="00357C39"/>
    <w:rsid w:val="0036198A"/>
    <w:rsid w:val="00362BED"/>
    <w:rsid w:val="00363E00"/>
    <w:rsid w:val="00365E38"/>
    <w:rsid w:val="0036675A"/>
    <w:rsid w:val="00366C69"/>
    <w:rsid w:val="00366E16"/>
    <w:rsid w:val="00367928"/>
    <w:rsid w:val="00367AF4"/>
    <w:rsid w:val="00367BA5"/>
    <w:rsid w:val="003710D0"/>
    <w:rsid w:val="00371EAE"/>
    <w:rsid w:val="003720E2"/>
    <w:rsid w:val="00372B2B"/>
    <w:rsid w:val="00374C04"/>
    <w:rsid w:val="0037624F"/>
    <w:rsid w:val="003766EC"/>
    <w:rsid w:val="0038008E"/>
    <w:rsid w:val="00383332"/>
    <w:rsid w:val="00383ACE"/>
    <w:rsid w:val="00383CAA"/>
    <w:rsid w:val="00383F6B"/>
    <w:rsid w:val="00384A6F"/>
    <w:rsid w:val="00385E07"/>
    <w:rsid w:val="00386A17"/>
    <w:rsid w:val="00387569"/>
    <w:rsid w:val="003919C8"/>
    <w:rsid w:val="00393721"/>
    <w:rsid w:val="0039398B"/>
    <w:rsid w:val="00395C36"/>
    <w:rsid w:val="003979D2"/>
    <w:rsid w:val="003A0F3D"/>
    <w:rsid w:val="003A0FAB"/>
    <w:rsid w:val="003A1157"/>
    <w:rsid w:val="003A31FF"/>
    <w:rsid w:val="003A61DC"/>
    <w:rsid w:val="003A6BAA"/>
    <w:rsid w:val="003A7BC9"/>
    <w:rsid w:val="003B03CA"/>
    <w:rsid w:val="003B061C"/>
    <w:rsid w:val="003B2ED4"/>
    <w:rsid w:val="003B300F"/>
    <w:rsid w:val="003B40E3"/>
    <w:rsid w:val="003B41D2"/>
    <w:rsid w:val="003B44F9"/>
    <w:rsid w:val="003B768A"/>
    <w:rsid w:val="003B79D8"/>
    <w:rsid w:val="003C2DD3"/>
    <w:rsid w:val="003C3654"/>
    <w:rsid w:val="003C51CA"/>
    <w:rsid w:val="003C5BA3"/>
    <w:rsid w:val="003C725E"/>
    <w:rsid w:val="003D01BC"/>
    <w:rsid w:val="003D117D"/>
    <w:rsid w:val="003D2688"/>
    <w:rsid w:val="003D2A17"/>
    <w:rsid w:val="003D4D41"/>
    <w:rsid w:val="003D603E"/>
    <w:rsid w:val="003D63D5"/>
    <w:rsid w:val="003D79F8"/>
    <w:rsid w:val="003E0DA3"/>
    <w:rsid w:val="003E3EAD"/>
    <w:rsid w:val="003E4C92"/>
    <w:rsid w:val="003E56EE"/>
    <w:rsid w:val="003E5755"/>
    <w:rsid w:val="003E61F7"/>
    <w:rsid w:val="003E63A9"/>
    <w:rsid w:val="003E6B84"/>
    <w:rsid w:val="003E7F1F"/>
    <w:rsid w:val="003F0573"/>
    <w:rsid w:val="003F317C"/>
    <w:rsid w:val="003F49BC"/>
    <w:rsid w:val="003F58A7"/>
    <w:rsid w:val="003F59A2"/>
    <w:rsid w:val="003F6327"/>
    <w:rsid w:val="003F7E2A"/>
    <w:rsid w:val="003F7E7D"/>
    <w:rsid w:val="00400A46"/>
    <w:rsid w:val="00403616"/>
    <w:rsid w:val="00403F6B"/>
    <w:rsid w:val="004049FC"/>
    <w:rsid w:val="00405E26"/>
    <w:rsid w:val="00407612"/>
    <w:rsid w:val="00410389"/>
    <w:rsid w:val="00410780"/>
    <w:rsid w:val="00411ECB"/>
    <w:rsid w:val="00412AAE"/>
    <w:rsid w:val="00413919"/>
    <w:rsid w:val="00414044"/>
    <w:rsid w:val="00414822"/>
    <w:rsid w:val="00417C4B"/>
    <w:rsid w:val="00417C51"/>
    <w:rsid w:val="004208EE"/>
    <w:rsid w:val="004243FD"/>
    <w:rsid w:val="0042468D"/>
    <w:rsid w:val="00424840"/>
    <w:rsid w:val="004248ED"/>
    <w:rsid w:val="004270E1"/>
    <w:rsid w:val="0043439E"/>
    <w:rsid w:val="0043483C"/>
    <w:rsid w:val="00435725"/>
    <w:rsid w:val="004359F9"/>
    <w:rsid w:val="00436487"/>
    <w:rsid w:val="00436BBF"/>
    <w:rsid w:val="00441E68"/>
    <w:rsid w:val="004422DD"/>
    <w:rsid w:val="004441B6"/>
    <w:rsid w:val="004463F7"/>
    <w:rsid w:val="00446404"/>
    <w:rsid w:val="004469D9"/>
    <w:rsid w:val="0044745F"/>
    <w:rsid w:val="0044798D"/>
    <w:rsid w:val="00447BEB"/>
    <w:rsid w:val="0045311F"/>
    <w:rsid w:val="00453748"/>
    <w:rsid w:val="004538A5"/>
    <w:rsid w:val="00453B16"/>
    <w:rsid w:val="004558F1"/>
    <w:rsid w:val="0045679E"/>
    <w:rsid w:val="00457BEA"/>
    <w:rsid w:val="00457FCC"/>
    <w:rsid w:val="0046052B"/>
    <w:rsid w:val="004610B1"/>
    <w:rsid w:val="00461784"/>
    <w:rsid w:val="00463407"/>
    <w:rsid w:val="0046486F"/>
    <w:rsid w:val="00465DC8"/>
    <w:rsid w:val="00465E07"/>
    <w:rsid w:val="00467A19"/>
    <w:rsid w:val="00471A4C"/>
    <w:rsid w:val="00473BED"/>
    <w:rsid w:val="00475199"/>
    <w:rsid w:val="00475813"/>
    <w:rsid w:val="004814C6"/>
    <w:rsid w:val="00482F1B"/>
    <w:rsid w:val="00485FF3"/>
    <w:rsid w:val="00486CB0"/>
    <w:rsid w:val="00486DEE"/>
    <w:rsid w:val="00486F5F"/>
    <w:rsid w:val="00487326"/>
    <w:rsid w:val="00490684"/>
    <w:rsid w:val="00490CC0"/>
    <w:rsid w:val="00491371"/>
    <w:rsid w:val="004A0599"/>
    <w:rsid w:val="004A09C9"/>
    <w:rsid w:val="004A1540"/>
    <w:rsid w:val="004A3B7E"/>
    <w:rsid w:val="004A6548"/>
    <w:rsid w:val="004A69F4"/>
    <w:rsid w:val="004A7D4E"/>
    <w:rsid w:val="004B1078"/>
    <w:rsid w:val="004B2D53"/>
    <w:rsid w:val="004B5397"/>
    <w:rsid w:val="004B5996"/>
    <w:rsid w:val="004B648B"/>
    <w:rsid w:val="004B6DFE"/>
    <w:rsid w:val="004C0311"/>
    <w:rsid w:val="004C0430"/>
    <w:rsid w:val="004C1386"/>
    <w:rsid w:val="004C1745"/>
    <w:rsid w:val="004C31AD"/>
    <w:rsid w:val="004C43D9"/>
    <w:rsid w:val="004C581C"/>
    <w:rsid w:val="004C61BD"/>
    <w:rsid w:val="004C7FE4"/>
    <w:rsid w:val="004D0111"/>
    <w:rsid w:val="004D0710"/>
    <w:rsid w:val="004D20AC"/>
    <w:rsid w:val="004D3418"/>
    <w:rsid w:val="004D592E"/>
    <w:rsid w:val="004D5DD1"/>
    <w:rsid w:val="004D7246"/>
    <w:rsid w:val="004E22D5"/>
    <w:rsid w:val="004E4351"/>
    <w:rsid w:val="004E6C3B"/>
    <w:rsid w:val="004E6CBF"/>
    <w:rsid w:val="004F012A"/>
    <w:rsid w:val="004F02AF"/>
    <w:rsid w:val="004F1CB4"/>
    <w:rsid w:val="004F2DD9"/>
    <w:rsid w:val="004F2E7D"/>
    <w:rsid w:val="004F47D6"/>
    <w:rsid w:val="004F6FD5"/>
    <w:rsid w:val="004F7C7F"/>
    <w:rsid w:val="004F7EAA"/>
    <w:rsid w:val="005015BD"/>
    <w:rsid w:val="00502B6C"/>
    <w:rsid w:val="005036BA"/>
    <w:rsid w:val="00504A98"/>
    <w:rsid w:val="005050AC"/>
    <w:rsid w:val="00507362"/>
    <w:rsid w:val="005111E6"/>
    <w:rsid w:val="0051233D"/>
    <w:rsid w:val="005128C7"/>
    <w:rsid w:val="00512BB3"/>
    <w:rsid w:val="00512BD1"/>
    <w:rsid w:val="005130C5"/>
    <w:rsid w:val="00513FDD"/>
    <w:rsid w:val="005146D3"/>
    <w:rsid w:val="00516907"/>
    <w:rsid w:val="00516B7C"/>
    <w:rsid w:val="00517464"/>
    <w:rsid w:val="00517A07"/>
    <w:rsid w:val="00520507"/>
    <w:rsid w:val="00520AA7"/>
    <w:rsid w:val="00524228"/>
    <w:rsid w:val="0052451A"/>
    <w:rsid w:val="005246AE"/>
    <w:rsid w:val="0052533E"/>
    <w:rsid w:val="00526B66"/>
    <w:rsid w:val="00527163"/>
    <w:rsid w:val="00530EDE"/>
    <w:rsid w:val="005310E1"/>
    <w:rsid w:val="0053457E"/>
    <w:rsid w:val="0054072C"/>
    <w:rsid w:val="00540D52"/>
    <w:rsid w:val="005456FC"/>
    <w:rsid w:val="00546B73"/>
    <w:rsid w:val="005522C3"/>
    <w:rsid w:val="00552AD8"/>
    <w:rsid w:val="0055318B"/>
    <w:rsid w:val="00553DCC"/>
    <w:rsid w:val="00553ED3"/>
    <w:rsid w:val="00553FD0"/>
    <w:rsid w:val="00555941"/>
    <w:rsid w:val="00556736"/>
    <w:rsid w:val="00557DA2"/>
    <w:rsid w:val="0056047A"/>
    <w:rsid w:val="00561A16"/>
    <w:rsid w:val="00563878"/>
    <w:rsid w:val="00563A5E"/>
    <w:rsid w:val="00570E99"/>
    <w:rsid w:val="00572788"/>
    <w:rsid w:val="0057278E"/>
    <w:rsid w:val="00575FEF"/>
    <w:rsid w:val="00576295"/>
    <w:rsid w:val="0058079A"/>
    <w:rsid w:val="00583F0D"/>
    <w:rsid w:val="00585992"/>
    <w:rsid w:val="00585D8B"/>
    <w:rsid w:val="005872B9"/>
    <w:rsid w:val="005877E4"/>
    <w:rsid w:val="0059192C"/>
    <w:rsid w:val="005928FD"/>
    <w:rsid w:val="005944E1"/>
    <w:rsid w:val="00594FD0"/>
    <w:rsid w:val="005974C4"/>
    <w:rsid w:val="005A0901"/>
    <w:rsid w:val="005A19AB"/>
    <w:rsid w:val="005A1B91"/>
    <w:rsid w:val="005A2373"/>
    <w:rsid w:val="005A28B0"/>
    <w:rsid w:val="005A2CA5"/>
    <w:rsid w:val="005A3C14"/>
    <w:rsid w:val="005A445B"/>
    <w:rsid w:val="005A500E"/>
    <w:rsid w:val="005A67AA"/>
    <w:rsid w:val="005A7E15"/>
    <w:rsid w:val="005B1C20"/>
    <w:rsid w:val="005B377C"/>
    <w:rsid w:val="005B3B50"/>
    <w:rsid w:val="005B3EEB"/>
    <w:rsid w:val="005B4AC9"/>
    <w:rsid w:val="005B52FD"/>
    <w:rsid w:val="005B7A7F"/>
    <w:rsid w:val="005B7EB9"/>
    <w:rsid w:val="005C054A"/>
    <w:rsid w:val="005C1C80"/>
    <w:rsid w:val="005C368B"/>
    <w:rsid w:val="005C4A3F"/>
    <w:rsid w:val="005C5157"/>
    <w:rsid w:val="005C55B0"/>
    <w:rsid w:val="005C646F"/>
    <w:rsid w:val="005C78F0"/>
    <w:rsid w:val="005C7950"/>
    <w:rsid w:val="005D01F8"/>
    <w:rsid w:val="005D62B0"/>
    <w:rsid w:val="005E0599"/>
    <w:rsid w:val="005E1911"/>
    <w:rsid w:val="005E3879"/>
    <w:rsid w:val="005E66CD"/>
    <w:rsid w:val="005F110C"/>
    <w:rsid w:val="005F1C3B"/>
    <w:rsid w:val="005F3523"/>
    <w:rsid w:val="005F3552"/>
    <w:rsid w:val="005F43AF"/>
    <w:rsid w:val="005F5288"/>
    <w:rsid w:val="005F52DA"/>
    <w:rsid w:val="005F569A"/>
    <w:rsid w:val="005F6DF1"/>
    <w:rsid w:val="005F6F3B"/>
    <w:rsid w:val="005F78E2"/>
    <w:rsid w:val="0060114F"/>
    <w:rsid w:val="00602EB4"/>
    <w:rsid w:val="006035FD"/>
    <w:rsid w:val="00603D80"/>
    <w:rsid w:val="00604137"/>
    <w:rsid w:val="00604F9F"/>
    <w:rsid w:val="006054AE"/>
    <w:rsid w:val="00606985"/>
    <w:rsid w:val="0060758B"/>
    <w:rsid w:val="00610F7D"/>
    <w:rsid w:val="0061107A"/>
    <w:rsid w:val="00611160"/>
    <w:rsid w:val="0061143E"/>
    <w:rsid w:val="00612095"/>
    <w:rsid w:val="006134E1"/>
    <w:rsid w:val="006151CE"/>
    <w:rsid w:val="0061593F"/>
    <w:rsid w:val="0061650F"/>
    <w:rsid w:val="0061664A"/>
    <w:rsid w:val="00617DA4"/>
    <w:rsid w:val="006210D4"/>
    <w:rsid w:val="006233D7"/>
    <w:rsid w:val="00624676"/>
    <w:rsid w:val="00626D2B"/>
    <w:rsid w:val="0062711B"/>
    <w:rsid w:val="0063252A"/>
    <w:rsid w:val="006346F4"/>
    <w:rsid w:val="0063616C"/>
    <w:rsid w:val="00636AF4"/>
    <w:rsid w:val="00641BBD"/>
    <w:rsid w:val="00641D0C"/>
    <w:rsid w:val="00643062"/>
    <w:rsid w:val="00645DD1"/>
    <w:rsid w:val="0064674B"/>
    <w:rsid w:val="006478EA"/>
    <w:rsid w:val="00652704"/>
    <w:rsid w:val="0065459E"/>
    <w:rsid w:val="00654E4C"/>
    <w:rsid w:val="0065762E"/>
    <w:rsid w:val="00657C1F"/>
    <w:rsid w:val="00660474"/>
    <w:rsid w:val="00660E07"/>
    <w:rsid w:val="006653D1"/>
    <w:rsid w:val="0066775D"/>
    <w:rsid w:val="00672657"/>
    <w:rsid w:val="006727D6"/>
    <w:rsid w:val="006728AE"/>
    <w:rsid w:val="00672B2F"/>
    <w:rsid w:val="0067315C"/>
    <w:rsid w:val="0067441E"/>
    <w:rsid w:val="00674F52"/>
    <w:rsid w:val="00676958"/>
    <w:rsid w:val="00677584"/>
    <w:rsid w:val="00677E34"/>
    <w:rsid w:val="00680E19"/>
    <w:rsid w:val="00681235"/>
    <w:rsid w:val="00682F1C"/>
    <w:rsid w:val="00683173"/>
    <w:rsid w:val="0068502D"/>
    <w:rsid w:val="0068665B"/>
    <w:rsid w:val="00687918"/>
    <w:rsid w:val="00690B5F"/>
    <w:rsid w:val="00690E76"/>
    <w:rsid w:val="00690EBF"/>
    <w:rsid w:val="00691C41"/>
    <w:rsid w:val="0069236A"/>
    <w:rsid w:val="006927A9"/>
    <w:rsid w:val="00692FD0"/>
    <w:rsid w:val="0069371E"/>
    <w:rsid w:val="00695A9C"/>
    <w:rsid w:val="006976F8"/>
    <w:rsid w:val="00697DBF"/>
    <w:rsid w:val="006A176A"/>
    <w:rsid w:val="006A2227"/>
    <w:rsid w:val="006A42CF"/>
    <w:rsid w:val="006A5323"/>
    <w:rsid w:val="006A5524"/>
    <w:rsid w:val="006A579C"/>
    <w:rsid w:val="006B09D3"/>
    <w:rsid w:val="006B12F7"/>
    <w:rsid w:val="006B1BBC"/>
    <w:rsid w:val="006B1E72"/>
    <w:rsid w:val="006B221D"/>
    <w:rsid w:val="006B38FC"/>
    <w:rsid w:val="006B3B69"/>
    <w:rsid w:val="006B4045"/>
    <w:rsid w:val="006B45F6"/>
    <w:rsid w:val="006B472F"/>
    <w:rsid w:val="006B57BB"/>
    <w:rsid w:val="006B7203"/>
    <w:rsid w:val="006C00FF"/>
    <w:rsid w:val="006C32AF"/>
    <w:rsid w:val="006C3A37"/>
    <w:rsid w:val="006C4616"/>
    <w:rsid w:val="006C5C33"/>
    <w:rsid w:val="006C6498"/>
    <w:rsid w:val="006C667F"/>
    <w:rsid w:val="006C79AE"/>
    <w:rsid w:val="006C7BE0"/>
    <w:rsid w:val="006D028A"/>
    <w:rsid w:val="006D0786"/>
    <w:rsid w:val="006D0981"/>
    <w:rsid w:val="006D2A2B"/>
    <w:rsid w:val="006D3597"/>
    <w:rsid w:val="006D3FCC"/>
    <w:rsid w:val="006D4831"/>
    <w:rsid w:val="006D4FFD"/>
    <w:rsid w:val="006D5D03"/>
    <w:rsid w:val="006D5E34"/>
    <w:rsid w:val="006D645B"/>
    <w:rsid w:val="006D6E3A"/>
    <w:rsid w:val="006D725D"/>
    <w:rsid w:val="006E4BDA"/>
    <w:rsid w:val="006E4C62"/>
    <w:rsid w:val="006E50A5"/>
    <w:rsid w:val="006E71FE"/>
    <w:rsid w:val="006E796E"/>
    <w:rsid w:val="006F08D2"/>
    <w:rsid w:val="006F24C9"/>
    <w:rsid w:val="006F28CA"/>
    <w:rsid w:val="006F3A69"/>
    <w:rsid w:val="006F4742"/>
    <w:rsid w:val="006F5C60"/>
    <w:rsid w:val="00700225"/>
    <w:rsid w:val="00700536"/>
    <w:rsid w:val="00704DB7"/>
    <w:rsid w:val="00704DFD"/>
    <w:rsid w:val="007057FB"/>
    <w:rsid w:val="00706C79"/>
    <w:rsid w:val="00711056"/>
    <w:rsid w:val="00711347"/>
    <w:rsid w:val="00711602"/>
    <w:rsid w:val="00712332"/>
    <w:rsid w:val="007124F3"/>
    <w:rsid w:val="007126CC"/>
    <w:rsid w:val="007128EB"/>
    <w:rsid w:val="00712E76"/>
    <w:rsid w:val="0071365D"/>
    <w:rsid w:val="0071388D"/>
    <w:rsid w:val="00713B45"/>
    <w:rsid w:val="00715776"/>
    <w:rsid w:val="00715E28"/>
    <w:rsid w:val="007165DA"/>
    <w:rsid w:val="007201E3"/>
    <w:rsid w:val="007206EE"/>
    <w:rsid w:val="00721FA9"/>
    <w:rsid w:val="00722087"/>
    <w:rsid w:val="00722BB2"/>
    <w:rsid w:val="007237EA"/>
    <w:rsid w:val="0073045D"/>
    <w:rsid w:val="00732210"/>
    <w:rsid w:val="00732CF2"/>
    <w:rsid w:val="00733682"/>
    <w:rsid w:val="007342C5"/>
    <w:rsid w:val="007364E9"/>
    <w:rsid w:val="0073653C"/>
    <w:rsid w:val="007376BA"/>
    <w:rsid w:val="00737CEF"/>
    <w:rsid w:val="00741763"/>
    <w:rsid w:val="00741BAA"/>
    <w:rsid w:val="0074324F"/>
    <w:rsid w:val="0074550D"/>
    <w:rsid w:val="0074630A"/>
    <w:rsid w:val="00747564"/>
    <w:rsid w:val="00752EC1"/>
    <w:rsid w:val="0075556E"/>
    <w:rsid w:val="007566FB"/>
    <w:rsid w:val="007570EF"/>
    <w:rsid w:val="007571F8"/>
    <w:rsid w:val="0076180C"/>
    <w:rsid w:val="007618C7"/>
    <w:rsid w:val="0076422E"/>
    <w:rsid w:val="00766260"/>
    <w:rsid w:val="007666BA"/>
    <w:rsid w:val="00767F5E"/>
    <w:rsid w:val="00771A59"/>
    <w:rsid w:val="00771C4F"/>
    <w:rsid w:val="00772E68"/>
    <w:rsid w:val="00773297"/>
    <w:rsid w:val="007751EC"/>
    <w:rsid w:val="0077621B"/>
    <w:rsid w:val="00782E7D"/>
    <w:rsid w:val="007831E7"/>
    <w:rsid w:val="00783F13"/>
    <w:rsid w:val="00786EE9"/>
    <w:rsid w:val="007874EE"/>
    <w:rsid w:val="00787B3A"/>
    <w:rsid w:val="007918C8"/>
    <w:rsid w:val="00794D4D"/>
    <w:rsid w:val="00795CA8"/>
    <w:rsid w:val="0079665C"/>
    <w:rsid w:val="00796ABA"/>
    <w:rsid w:val="007A0ED8"/>
    <w:rsid w:val="007A0FF7"/>
    <w:rsid w:val="007A1B77"/>
    <w:rsid w:val="007A245B"/>
    <w:rsid w:val="007A2D6A"/>
    <w:rsid w:val="007A330B"/>
    <w:rsid w:val="007A3439"/>
    <w:rsid w:val="007A4BA8"/>
    <w:rsid w:val="007A557C"/>
    <w:rsid w:val="007A6019"/>
    <w:rsid w:val="007A60C5"/>
    <w:rsid w:val="007A7184"/>
    <w:rsid w:val="007A7548"/>
    <w:rsid w:val="007A7EB5"/>
    <w:rsid w:val="007B00EF"/>
    <w:rsid w:val="007B066F"/>
    <w:rsid w:val="007B1A56"/>
    <w:rsid w:val="007B2607"/>
    <w:rsid w:val="007B315B"/>
    <w:rsid w:val="007B586E"/>
    <w:rsid w:val="007B6118"/>
    <w:rsid w:val="007B634F"/>
    <w:rsid w:val="007B6B5F"/>
    <w:rsid w:val="007B7B3F"/>
    <w:rsid w:val="007C11A0"/>
    <w:rsid w:val="007C1416"/>
    <w:rsid w:val="007C16D8"/>
    <w:rsid w:val="007C339C"/>
    <w:rsid w:val="007C3769"/>
    <w:rsid w:val="007C4740"/>
    <w:rsid w:val="007C5A17"/>
    <w:rsid w:val="007C6C87"/>
    <w:rsid w:val="007C778C"/>
    <w:rsid w:val="007D0C8A"/>
    <w:rsid w:val="007D12D1"/>
    <w:rsid w:val="007D2B04"/>
    <w:rsid w:val="007D2C11"/>
    <w:rsid w:val="007D3284"/>
    <w:rsid w:val="007D38A2"/>
    <w:rsid w:val="007D3998"/>
    <w:rsid w:val="007D711C"/>
    <w:rsid w:val="007D7228"/>
    <w:rsid w:val="007D736A"/>
    <w:rsid w:val="007D7B82"/>
    <w:rsid w:val="007E0591"/>
    <w:rsid w:val="007E1021"/>
    <w:rsid w:val="007E2AED"/>
    <w:rsid w:val="007E3E85"/>
    <w:rsid w:val="007E5925"/>
    <w:rsid w:val="007E678E"/>
    <w:rsid w:val="007F0329"/>
    <w:rsid w:val="007F15D0"/>
    <w:rsid w:val="007F1FC6"/>
    <w:rsid w:val="007F2B63"/>
    <w:rsid w:val="007F349B"/>
    <w:rsid w:val="007F50F7"/>
    <w:rsid w:val="007F762D"/>
    <w:rsid w:val="007F7D2E"/>
    <w:rsid w:val="007F7FA8"/>
    <w:rsid w:val="00801428"/>
    <w:rsid w:val="008015FF"/>
    <w:rsid w:val="00801734"/>
    <w:rsid w:val="008021B8"/>
    <w:rsid w:val="008023A6"/>
    <w:rsid w:val="0080394C"/>
    <w:rsid w:val="00803B8D"/>
    <w:rsid w:val="008062ED"/>
    <w:rsid w:val="00806490"/>
    <w:rsid w:val="00810C99"/>
    <w:rsid w:val="00814FED"/>
    <w:rsid w:val="00816104"/>
    <w:rsid w:val="00816D32"/>
    <w:rsid w:val="0081752D"/>
    <w:rsid w:val="008202D3"/>
    <w:rsid w:val="008219B6"/>
    <w:rsid w:val="00821D50"/>
    <w:rsid w:val="00822067"/>
    <w:rsid w:val="00822F9A"/>
    <w:rsid w:val="00822FEA"/>
    <w:rsid w:val="00823177"/>
    <w:rsid w:val="0082374D"/>
    <w:rsid w:val="00823BCD"/>
    <w:rsid w:val="00825772"/>
    <w:rsid w:val="008279D2"/>
    <w:rsid w:val="00830884"/>
    <w:rsid w:val="0083314E"/>
    <w:rsid w:val="00833299"/>
    <w:rsid w:val="0083462F"/>
    <w:rsid w:val="008346B2"/>
    <w:rsid w:val="00835A49"/>
    <w:rsid w:val="00836414"/>
    <w:rsid w:val="00836803"/>
    <w:rsid w:val="0083757F"/>
    <w:rsid w:val="008407D4"/>
    <w:rsid w:val="008422F7"/>
    <w:rsid w:val="00842F37"/>
    <w:rsid w:val="00843225"/>
    <w:rsid w:val="00843DB6"/>
    <w:rsid w:val="00844701"/>
    <w:rsid w:val="00844DD7"/>
    <w:rsid w:val="0084503F"/>
    <w:rsid w:val="008451DA"/>
    <w:rsid w:val="008464EF"/>
    <w:rsid w:val="008468EB"/>
    <w:rsid w:val="008478CE"/>
    <w:rsid w:val="00853F79"/>
    <w:rsid w:val="00854106"/>
    <w:rsid w:val="00854E25"/>
    <w:rsid w:val="00857628"/>
    <w:rsid w:val="00857EFA"/>
    <w:rsid w:val="008618A3"/>
    <w:rsid w:val="0086405F"/>
    <w:rsid w:val="0086663F"/>
    <w:rsid w:val="00870323"/>
    <w:rsid w:val="008703C0"/>
    <w:rsid w:val="0087160A"/>
    <w:rsid w:val="0087434E"/>
    <w:rsid w:val="00875F32"/>
    <w:rsid w:val="00876224"/>
    <w:rsid w:val="00877493"/>
    <w:rsid w:val="00880173"/>
    <w:rsid w:val="008820F3"/>
    <w:rsid w:val="00882600"/>
    <w:rsid w:val="008826D2"/>
    <w:rsid w:val="00883E4A"/>
    <w:rsid w:val="00884C1C"/>
    <w:rsid w:val="00885EC1"/>
    <w:rsid w:val="00886304"/>
    <w:rsid w:val="008867A6"/>
    <w:rsid w:val="00886985"/>
    <w:rsid w:val="00886AB8"/>
    <w:rsid w:val="00887EFB"/>
    <w:rsid w:val="00890854"/>
    <w:rsid w:val="00891119"/>
    <w:rsid w:val="008917B3"/>
    <w:rsid w:val="00894EBB"/>
    <w:rsid w:val="00896980"/>
    <w:rsid w:val="00897FE2"/>
    <w:rsid w:val="008A1020"/>
    <w:rsid w:val="008A1C2F"/>
    <w:rsid w:val="008A22DF"/>
    <w:rsid w:val="008A259E"/>
    <w:rsid w:val="008A2A63"/>
    <w:rsid w:val="008A4948"/>
    <w:rsid w:val="008A4A05"/>
    <w:rsid w:val="008A4ED1"/>
    <w:rsid w:val="008A6F73"/>
    <w:rsid w:val="008B047A"/>
    <w:rsid w:val="008B13C5"/>
    <w:rsid w:val="008B2B5C"/>
    <w:rsid w:val="008B4202"/>
    <w:rsid w:val="008B4F10"/>
    <w:rsid w:val="008B5339"/>
    <w:rsid w:val="008B64AE"/>
    <w:rsid w:val="008B6ECA"/>
    <w:rsid w:val="008C2047"/>
    <w:rsid w:val="008C21E3"/>
    <w:rsid w:val="008C2802"/>
    <w:rsid w:val="008C4EEA"/>
    <w:rsid w:val="008C5313"/>
    <w:rsid w:val="008C5D43"/>
    <w:rsid w:val="008C684D"/>
    <w:rsid w:val="008D0BB5"/>
    <w:rsid w:val="008D2E2B"/>
    <w:rsid w:val="008E0248"/>
    <w:rsid w:val="008E0C28"/>
    <w:rsid w:val="008E11C3"/>
    <w:rsid w:val="008E212C"/>
    <w:rsid w:val="008E32DF"/>
    <w:rsid w:val="008E444D"/>
    <w:rsid w:val="008F087A"/>
    <w:rsid w:val="008F24CE"/>
    <w:rsid w:val="008F57CF"/>
    <w:rsid w:val="008F584C"/>
    <w:rsid w:val="008F61CD"/>
    <w:rsid w:val="008F6B8B"/>
    <w:rsid w:val="008F7819"/>
    <w:rsid w:val="008F7B2A"/>
    <w:rsid w:val="009014B0"/>
    <w:rsid w:val="00901D60"/>
    <w:rsid w:val="0090355A"/>
    <w:rsid w:val="00903587"/>
    <w:rsid w:val="00906047"/>
    <w:rsid w:val="00910AAF"/>
    <w:rsid w:val="00912336"/>
    <w:rsid w:val="0091245A"/>
    <w:rsid w:val="00912ADB"/>
    <w:rsid w:val="009130AB"/>
    <w:rsid w:val="009132FC"/>
    <w:rsid w:val="0091578F"/>
    <w:rsid w:val="0091639C"/>
    <w:rsid w:val="009202C6"/>
    <w:rsid w:val="0092123B"/>
    <w:rsid w:val="009223D0"/>
    <w:rsid w:val="009225AD"/>
    <w:rsid w:val="00923E2C"/>
    <w:rsid w:val="00924253"/>
    <w:rsid w:val="009253A5"/>
    <w:rsid w:val="009253FD"/>
    <w:rsid w:val="00927242"/>
    <w:rsid w:val="00931C3D"/>
    <w:rsid w:val="00932A04"/>
    <w:rsid w:val="00934BAF"/>
    <w:rsid w:val="00935153"/>
    <w:rsid w:val="0093579F"/>
    <w:rsid w:val="00936500"/>
    <w:rsid w:val="00936518"/>
    <w:rsid w:val="00936A94"/>
    <w:rsid w:val="009377CA"/>
    <w:rsid w:val="0094229C"/>
    <w:rsid w:val="00942471"/>
    <w:rsid w:val="00942586"/>
    <w:rsid w:val="00945B1A"/>
    <w:rsid w:val="00946097"/>
    <w:rsid w:val="0094617C"/>
    <w:rsid w:val="00947092"/>
    <w:rsid w:val="00951170"/>
    <w:rsid w:val="00952394"/>
    <w:rsid w:val="00952F01"/>
    <w:rsid w:val="0095603B"/>
    <w:rsid w:val="009572DC"/>
    <w:rsid w:val="009616A7"/>
    <w:rsid w:val="00961F0A"/>
    <w:rsid w:val="00964A83"/>
    <w:rsid w:val="00965C64"/>
    <w:rsid w:val="009709F3"/>
    <w:rsid w:val="00970CB8"/>
    <w:rsid w:val="009715F0"/>
    <w:rsid w:val="00975CBD"/>
    <w:rsid w:val="0097714E"/>
    <w:rsid w:val="009815FE"/>
    <w:rsid w:val="009822A0"/>
    <w:rsid w:val="00982822"/>
    <w:rsid w:val="0098282C"/>
    <w:rsid w:val="00982FD0"/>
    <w:rsid w:val="00984A2D"/>
    <w:rsid w:val="009854D3"/>
    <w:rsid w:val="0098598D"/>
    <w:rsid w:val="00985A21"/>
    <w:rsid w:val="00986C51"/>
    <w:rsid w:val="00987E1A"/>
    <w:rsid w:val="0099144A"/>
    <w:rsid w:val="00991E98"/>
    <w:rsid w:val="00992F50"/>
    <w:rsid w:val="00993202"/>
    <w:rsid w:val="0099332B"/>
    <w:rsid w:val="00994B39"/>
    <w:rsid w:val="00994EB6"/>
    <w:rsid w:val="009952A6"/>
    <w:rsid w:val="0099551D"/>
    <w:rsid w:val="00996568"/>
    <w:rsid w:val="009972B0"/>
    <w:rsid w:val="009A1594"/>
    <w:rsid w:val="009A21E4"/>
    <w:rsid w:val="009A4A09"/>
    <w:rsid w:val="009A5C92"/>
    <w:rsid w:val="009A5EE9"/>
    <w:rsid w:val="009A68FB"/>
    <w:rsid w:val="009B0CE2"/>
    <w:rsid w:val="009B1FFA"/>
    <w:rsid w:val="009B2DA8"/>
    <w:rsid w:val="009B407B"/>
    <w:rsid w:val="009B45BE"/>
    <w:rsid w:val="009B466D"/>
    <w:rsid w:val="009B5C3C"/>
    <w:rsid w:val="009B639A"/>
    <w:rsid w:val="009B6C1D"/>
    <w:rsid w:val="009B7957"/>
    <w:rsid w:val="009C1CD4"/>
    <w:rsid w:val="009C274A"/>
    <w:rsid w:val="009C28B2"/>
    <w:rsid w:val="009C2FA2"/>
    <w:rsid w:val="009C57F3"/>
    <w:rsid w:val="009C7867"/>
    <w:rsid w:val="009D0A81"/>
    <w:rsid w:val="009D0E96"/>
    <w:rsid w:val="009D133D"/>
    <w:rsid w:val="009D40C1"/>
    <w:rsid w:val="009D5AD9"/>
    <w:rsid w:val="009D7FEC"/>
    <w:rsid w:val="009E059C"/>
    <w:rsid w:val="009E18C3"/>
    <w:rsid w:val="009E453D"/>
    <w:rsid w:val="009E4C12"/>
    <w:rsid w:val="009E5861"/>
    <w:rsid w:val="009E58E1"/>
    <w:rsid w:val="009E6023"/>
    <w:rsid w:val="009E6AD9"/>
    <w:rsid w:val="009E6B3B"/>
    <w:rsid w:val="009E6C6F"/>
    <w:rsid w:val="009E6CAA"/>
    <w:rsid w:val="009E7255"/>
    <w:rsid w:val="009E74F4"/>
    <w:rsid w:val="009F0570"/>
    <w:rsid w:val="009F1E77"/>
    <w:rsid w:val="009F248B"/>
    <w:rsid w:val="009F3BC3"/>
    <w:rsid w:val="009F3D31"/>
    <w:rsid w:val="009F78EC"/>
    <w:rsid w:val="009F7AFE"/>
    <w:rsid w:val="00A018C1"/>
    <w:rsid w:val="00A01FBD"/>
    <w:rsid w:val="00A03AA3"/>
    <w:rsid w:val="00A04DFC"/>
    <w:rsid w:val="00A0545E"/>
    <w:rsid w:val="00A05D81"/>
    <w:rsid w:val="00A06A5B"/>
    <w:rsid w:val="00A0703C"/>
    <w:rsid w:val="00A07DE2"/>
    <w:rsid w:val="00A10477"/>
    <w:rsid w:val="00A10B8F"/>
    <w:rsid w:val="00A12F1B"/>
    <w:rsid w:val="00A13CC1"/>
    <w:rsid w:val="00A14621"/>
    <w:rsid w:val="00A1723A"/>
    <w:rsid w:val="00A17993"/>
    <w:rsid w:val="00A2096C"/>
    <w:rsid w:val="00A20A94"/>
    <w:rsid w:val="00A212E8"/>
    <w:rsid w:val="00A21308"/>
    <w:rsid w:val="00A21D38"/>
    <w:rsid w:val="00A2242D"/>
    <w:rsid w:val="00A22CA4"/>
    <w:rsid w:val="00A24230"/>
    <w:rsid w:val="00A259FA"/>
    <w:rsid w:val="00A266EE"/>
    <w:rsid w:val="00A32094"/>
    <w:rsid w:val="00A333B9"/>
    <w:rsid w:val="00A34073"/>
    <w:rsid w:val="00A347F3"/>
    <w:rsid w:val="00A348EA"/>
    <w:rsid w:val="00A36E0A"/>
    <w:rsid w:val="00A37A34"/>
    <w:rsid w:val="00A40229"/>
    <w:rsid w:val="00A40F2C"/>
    <w:rsid w:val="00A41DD7"/>
    <w:rsid w:val="00A421BA"/>
    <w:rsid w:val="00A42427"/>
    <w:rsid w:val="00A43078"/>
    <w:rsid w:val="00A47625"/>
    <w:rsid w:val="00A478C2"/>
    <w:rsid w:val="00A5001C"/>
    <w:rsid w:val="00A52AE2"/>
    <w:rsid w:val="00A52C33"/>
    <w:rsid w:val="00A53252"/>
    <w:rsid w:val="00A547BD"/>
    <w:rsid w:val="00A55795"/>
    <w:rsid w:val="00A56613"/>
    <w:rsid w:val="00A613D8"/>
    <w:rsid w:val="00A61717"/>
    <w:rsid w:val="00A6218D"/>
    <w:rsid w:val="00A628C3"/>
    <w:rsid w:val="00A6309A"/>
    <w:rsid w:val="00A638D3"/>
    <w:rsid w:val="00A63A10"/>
    <w:rsid w:val="00A646C8"/>
    <w:rsid w:val="00A64DF2"/>
    <w:rsid w:val="00A65017"/>
    <w:rsid w:val="00A660E1"/>
    <w:rsid w:val="00A66A87"/>
    <w:rsid w:val="00A70273"/>
    <w:rsid w:val="00A71137"/>
    <w:rsid w:val="00A7339F"/>
    <w:rsid w:val="00A74F83"/>
    <w:rsid w:val="00A75CE2"/>
    <w:rsid w:val="00A76A86"/>
    <w:rsid w:val="00A7727E"/>
    <w:rsid w:val="00A80808"/>
    <w:rsid w:val="00A81814"/>
    <w:rsid w:val="00A81D74"/>
    <w:rsid w:val="00A824AE"/>
    <w:rsid w:val="00A83753"/>
    <w:rsid w:val="00A86C23"/>
    <w:rsid w:val="00A916C2"/>
    <w:rsid w:val="00A91E7B"/>
    <w:rsid w:val="00A94DA9"/>
    <w:rsid w:val="00A96E7C"/>
    <w:rsid w:val="00A96F9C"/>
    <w:rsid w:val="00A97A83"/>
    <w:rsid w:val="00AA1FCA"/>
    <w:rsid w:val="00AA32C1"/>
    <w:rsid w:val="00AA63EB"/>
    <w:rsid w:val="00AA75BD"/>
    <w:rsid w:val="00AB3469"/>
    <w:rsid w:val="00AB3D85"/>
    <w:rsid w:val="00AB51C0"/>
    <w:rsid w:val="00AB5550"/>
    <w:rsid w:val="00AB5917"/>
    <w:rsid w:val="00AB6402"/>
    <w:rsid w:val="00AB68F5"/>
    <w:rsid w:val="00AB712C"/>
    <w:rsid w:val="00AC02AA"/>
    <w:rsid w:val="00AC0541"/>
    <w:rsid w:val="00AC24C2"/>
    <w:rsid w:val="00AC29B2"/>
    <w:rsid w:val="00AC3495"/>
    <w:rsid w:val="00AC4AD4"/>
    <w:rsid w:val="00AC614B"/>
    <w:rsid w:val="00AC6D12"/>
    <w:rsid w:val="00AC7911"/>
    <w:rsid w:val="00AD00AF"/>
    <w:rsid w:val="00AD0A4C"/>
    <w:rsid w:val="00AD143F"/>
    <w:rsid w:val="00AD1A79"/>
    <w:rsid w:val="00AD3D37"/>
    <w:rsid w:val="00AD50EA"/>
    <w:rsid w:val="00AD5127"/>
    <w:rsid w:val="00AD6F8B"/>
    <w:rsid w:val="00AE0A81"/>
    <w:rsid w:val="00AE3168"/>
    <w:rsid w:val="00AE4978"/>
    <w:rsid w:val="00AE5AED"/>
    <w:rsid w:val="00AE6113"/>
    <w:rsid w:val="00AF2D2F"/>
    <w:rsid w:val="00AF2EAB"/>
    <w:rsid w:val="00AF510C"/>
    <w:rsid w:val="00AF5596"/>
    <w:rsid w:val="00AF5BCC"/>
    <w:rsid w:val="00AF660D"/>
    <w:rsid w:val="00AF6FF0"/>
    <w:rsid w:val="00AF7456"/>
    <w:rsid w:val="00AF780F"/>
    <w:rsid w:val="00AF79A9"/>
    <w:rsid w:val="00B01A02"/>
    <w:rsid w:val="00B03C0D"/>
    <w:rsid w:val="00B043AA"/>
    <w:rsid w:val="00B048DF"/>
    <w:rsid w:val="00B0605F"/>
    <w:rsid w:val="00B07CC5"/>
    <w:rsid w:val="00B07F74"/>
    <w:rsid w:val="00B10DED"/>
    <w:rsid w:val="00B131C4"/>
    <w:rsid w:val="00B21641"/>
    <w:rsid w:val="00B21B72"/>
    <w:rsid w:val="00B22063"/>
    <w:rsid w:val="00B232AC"/>
    <w:rsid w:val="00B24B96"/>
    <w:rsid w:val="00B24B99"/>
    <w:rsid w:val="00B2593E"/>
    <w:rsid w:val="00B27D27"/>
    <w:rsid w:val="00B30E62"/>
    <w:rsid w:val="00B321B1"/>
    <w:rsid w:val="00B3593B"/>
    <w:rsid w:val="00B35B09"/>
    <w:rsid w:val="00B35C99"/>
    <w:rsid w:val="00B35F52"/>
    <w:rsid w:val="00B4088A"/>
    <w:rsid w:val="00B411A7"/>
    <w:rsid w:val="00B41E26"/>
    <w:rsid w:val="00B4389F"/>
    <w:rsid w:val="00B45C8D"/>
    <w:rsid w:val="00B5055C"/>
    <w:rsid w:val="00B50B25"/>
    <w:rsid w:val="00B51C72"/>
    <w:rsid w:val="00B52432"/>
    <w:rsid w:val="00B53043"/>
    <w:rsid w:val="00B56ED4"/>
    <w:rsid w:val="00B5758D"/>
    <w:rsid w:val="00B576BD"/>
    <w:rsid w:val="00B57D6B"/>
    <w:rsid w:val="00B619F9"/>
    <w:rsid w:val="00B6303E"/>
    <w:rsid w:val="00B636B0"/>
    <w:rsid w:val="00B640C2"/>
    <w:rsid w:val="00B67C2B"/>
    <w:rsid w:val="00B7057F"/>
    <w:rsid w:val="00B725EA"/>
    <w:rsid w:val="00B727C6"/>
    <w:rsid w:val="00B76D50"/>
    <w:rsid w:val="00B806BE"/>
    <w:rsid w:val="00B81505"/>
    <w:rsid w:val="00B82F69"/>
    <w:rsid w:val="00B843C2"/>
    <w:rsid w:val="00B846C7"/>
    <w:rsid w:val="00B86CB5"/>
    <w:rsid w:val="00B9149D"/>
    <w:rsid w:val="00B92A57"/>
    <w:rsid w:val="00B95362"/>
    <w:rsid w:val="00B9742B"/>
    <w:rsid w:val="00BA1470"/>
    <w:rsid w:val="00BA308B"/>
    <w:rsid w:val="00BA395D"/>
    <w:rsid w:val="00BA3C77"/>
    <w:rsid w:val="00BA4709"/>
    <w:rsid w:val="00BA5DEF"/>
    <w:rsid w:val="00BA7322"/>
    <w:rsid w:val="00BB0FE7"/>
    <w:rsid w:val="00BB4DC8"/>
    <w:rsid w:val="00BB63CA"/>
    <w:rsid w:val="00BB7014"/>
    <w:rsid w:val="00BB793E"/>
    <w:rsid w:val="00BC02FE"/>
    <w:rsid w:val="00BC0B06"/>
    <w:rsid w:val="00BC0F4D"/>
    <w:rsid w:val="00BC0FEA"/>
    <w:rsid w:val="00BC31AC"/>
    <w:rsid w:val="00BC711F"/>
    <w:rsid w:val="00BC7607"/>
    <w:rsid w:val="00BC7D7B"/>
    <w:rsid w:val="00BD11D4"/>
    <w:rsid w:val="00BD2418"/>
    <w:rsid w:val="00BD2FF5"/>
    <w:rsid w:val="00BD402F"/>
    <w:rsid w:val="00BD538F"/>
    <w:rsid w:val="00BD6CD0"/>
    <w:rsid w:val="00BE0D38"/>
    <w:rsid w:val="00BE1EC0"/>
    <w:rsid w:val="00BE1EE9"/>
    <w:rsid w:val="00BE2A94"/>
    <w:rsid w:val="00BE3D6B"/>
    <w:rsid w:val="00BE3DEF"/>
    <w:rsid w:val="00BE6743"/>
    <w:rsid w:val="00BE6D88"/>
    <w:rsid w:val="00BF1A70"/>
    <w:rsid w:val="00BF576F"/>
    <w:rsid w:val="00BF5B57"/>
    <w:rsid w:val="00BF7703"/>
    <w:rsid w:val="00BF78A9"/>
    <w:rsid w:val="00C02A75"/>
    <w:rsid w:val="00C035F7"/>
    <w:rsid w:val="00C039C4"/>
    <w:rsid w:val="00C03C7B"/>
    <w:rsid w:val="00C0425E"/>
    <w:rsid w:val="00C05C42"/>
    <w:rsid w:val="00C101E2"/>
    <w:rsid w:val="00C118DA"/>
    <w:rsid w:val="00C118E9"/>
    <w:rsid w:val="00C11CA0"/>
    <w:rsid w:val="00C133FB"/>
    <w:rsid w:val="00C15D82"/>
    <w:rsid w:val="00C16E9A"/>
    <w:rsid w:val="00C2352A"/>
    <w:rsid w:val="00C238B4"/>
    <w:rsid w:val="00C2404D"/>
    <w:rsid w:val="00C2427A"/>
    <w:rsid w:val="00C242CD"/>
    <w:rsid w:val="00C2534A"/>
    <w:rsid w:val="00C25DD5"/>
    <w:rsid w:val="00C2665D"/>
    <w:rsid w:val="00C2765F"/>
    <w:rsid w:val="00C27956"/>
    <w:rsid w:val="00C27DDB"/>
    <w:rsid w:val="00C30DD2"/>
    <w:rsid w:val="00C32AED"/>
    <w:rsid w:val="00C32E8F"/>
    <w:rsid w:val="00C34599"/>
    <w:rsid w:val="00C36539"/>
    <w:rsid w:val="00C4059C"/>
    <w:rsid w:val="00C42C86"/>
    <w:rsid w:val="00C43ABD"/>
    <w:rsid w:val="00C4528D"/>
    <w:rsid w:val="00C45514"/>
    <w:rsid w:val="00C45C80"/>
    <w:rsid w:val="00C46CED"/>
    <w:rsid w:val="00C47507"/>
    <w:rsid w:val="00C5024D"/>
    <w:rsid w:val="00C51C73"/>
    <w:rsid w:val="00C521A4"/>
    <w:rsid w:val="00C5225C"/>
    <w:rsid w:val="00C52E6E"/>
    <w:rsid w:val="00C53CC3"/>
    <w:rsid w:val="00C54E8A"/>
    <w:rsid w:val="00C607AE"/>
    <w:rsid w:val="00C60C1C"/>
    <w:rsid w:val="00C614CE"/>
    <w:rsid w:val="00C667D2"/>
    <w:rsid w:val="00C67C68"/>
    <w:rsid w:val="00C72724"/>
    <w:rsid w:val="00C731CF"/>
    <w:rsid w:val="00C746F7"/>
    <w:rsid w:val="00C75BAB"/>
    <w:rsid w:val="00C769AF"/>
    <w:rsid w:val="00C772D6"/>
    <w:rsid w:val="00C8118E"/>
    <w:rsid w:val="00C81A43"/>
    <w:rsid w:val="00C86817"/>
    <w:rsid w:val="00C8688B"/>
    <w:rsid w:val="00C90F9A"/>
    <w:rsid w:val="00C91A4D"/>
    <w:rsid w:val="00C91DAF"/>
    <w:rsid w:val="00C925D4"/>
    <w:rsid w:val="00C92A96"/>
    <w:rsid w:val="00C962C2"/>
    <w:rsid w:val="00C96564"/>
    <w:rsid w:val="00CA1619"/>
    <w:rsid w:val="00CA1BCB"/>
    <w:rsid w:val="00CA2285"/>
    <w:rsid w:val="00CA33FA"/>
    <w:rsid w:val="00CA44F3"/>
    <w:rsid w:val="00CA5134"/>
    <w:rsid w:val="00CA6637"/>
    <w:rsid w:val="00CA6A55"/>
    <w:rsid w:val="00CB0AF6"/>
    <w:rsid w:val="00CB14F6"/>
    <w:rsid w:val="00CB1D32"/>
    <w:rsid w:val="00CB25E9"/>
    <w:rsid w:val="00CB3D3F"/>
    <w:rsid w:val="00CB70E3"/>
    <w:rsid w:val="00CB73B9"/>
    <w:rsid w:val="00CC1832"/>
    <w:rsid w:val="00CC1D76"/>
    <w:rsid w:val="00CC38B0"/>
    <w:rsid w:val="00CC43AD"/>
    <w:rsid w:val="00CC4A14"/>
    <w:rsid w:val="00CC7157"/>
    <w:rsid w:val="00CD020F"/>
    <w:rsid w:val="00CD116B"/>
    <w:rsid w:val="00CD31F4"/>
    <w:rsid w:val="00CD4752"/>
    <w:rsid w:val="00CD4F21"/>
    <w:rsid w:val="00CD59D6"/>
    <w:rsid w:val="00CD70D5"/>
    <w:rsid w:val="00CE04FE"/>
    <w:rsid w:val="00CE065F"/>
    <w:rsid w:val="00CE1422"/>
    <w:rsid w:val="00CE1AAF"/>
    <w:rsid w:val="00CE2AC5"/>
    <w:rsid w:val="00CE3988"/>
    <w:rsid w:val="00CE3E56"/>
    <w:rsid w:val="00CE4FC0"/>
    <w:rsid w:val="00CE55E3"/>
    <w:rsid w:val="00CE5BD7"/>
    <w:rsid w:val="00CE71BD"/>
    <w:rsid w:val="00CF2363"/>
    <w:rsid w:val="00CF2983"/>
    <w:rsid w:val="00CF2EBD"/>
    <w:rsid w:val="00CF3AE3"/>
    <w:rsid w:val="00CF5AFA"/>
    <w:rsid w:val="00CF6F6F"/>
    <w:rsid w:val="00D00510"/>
    <w:rsid w:val="00D0061C"/>
    <w:rsid w:val="00D00902"/>
    <w:rsid w:val="00D0111E"/>
    <w:rsid w:val="00D0200A"/>
    <w:rsid w:val="00D02027"/>
    <w:rsid w:val="00D05627"/>
    <w:rsid w:val="00D06123"/>
    <w:rsid w:val="00D11B69"/>
    <w:rsid w:val="00D137C5"/>
    <w:rsid w:val="00D14C36"/>
    <w:rsid w:val="00D15D0B"/>
    <w:rsid w:val="00D1654E"/>
    <w:rsid w:val="00D213D5"/>
    <w:rsid w:val="00D22C8E"/>
    <w:rsid w:val="00D251E4"/>
    <w:rsid w:val="00D25532"/>
    <w:rsid w:val="00D26524"/>
    <w:rsid w:val="00D26BEE"/>
    <w:rsid w:val="00D30534"/>
    <w:rsid w:val="00D3119F"/>
    <w:rsid w:val="00D31B71"/>
    <w:rsid w:val="00D35453"/>
    <w:rsid w:val="00D4302B"/>
    <w:rsid w:val="00D44CBD"/>
    <w:rsid w:val="00D4576E"/>
    <w:rsid w:val="00D45979"/>
    <w:rsid w:val="00D45F9B"/>
    <w:rsid w:val="00D4640A"/>
    <w:rsid w:val="00D466CC"/>
    <w:rsid w:val="00D47BEC"/>
    <w:rsid w:val="00D52DBC"/>
    <w:rsid w:val="00D54862"/>
    <w:rsid w:val="00D564A1"/>
    <w:rsid w:val="00D5717B"/>
    <w:rsid w:val="00D57D49"/>
    <w:rsid w:val="00D57EF2"/>
    <w:rsid w:val="00D6101A"/>
    <w:rsid w:val="00D6126B"/>
    <w:rsid w:val="00D61831"/>
    <w:rsid w:val="00D62412"/>
    <w:rsid w:val="00D625CA"/>
    <w:rsid w:val="00D62CA2"/>
    <w:rsid w:val="00D63B92"/>
    <w:rsid w:val="00D63CFD"/>
    <w:rsid w:val="00D66464"/>
    <w:rsid w:val="00D67270"/>
    <w:rsid w:val="00D67601"/>
    <w:rsid w:val="00D70040"/>
    <w:rsid w:val="00D712C6"/>
    <w:rsid w:val="00D719D2"/>
    <w:rsid w:val="00D72034"/>
    <w:rsid w:val="00D7309A"/>
    <w:rsid w:val="00D7562E"/>
    <w:rsid w:val="00D75C7E"/>
    <w:rsid w:val="00D76AE1"/>
    <w:rsid w:val="00D816D4"/>
    <w:rsid w:val="00D82E79"/>
    <w:rsid w:val="00D856BD"/>
    <w:rsid w:val="00D86C3B"/>
    <w:rsid w:val="00D87EA7"/>
    <w:rsid w:val="00D903C2"/>
    <w:rsid w:val="00D90CAD"/>
    <w:rsid w:val="00D9160E"/>
    <w:rsid w:val="00D92FD7"/>
    <w:rsid w:val="00D93E2A"/>
    <w:rsid w:val="00D94649"/>
    <w:rsid w:val="00D95A8F"/>
    <w:rsid w:val="00D96FF0"/>
    <w:rsid w:val="00DA056A"/>
    <w:rsid w:val="00DA2078"/>
    <w:rsid w:val="00DA4186"/>
    <w:rsid w:val="00DA47A7"/>
    <w:rsid w:val="00DA72ED"/>
    <w:rsid w:val="00DB1B24"/>
    <w:rsid w:val="00DB3D1D"/>
    <w:rsid w:val="00DB6B3A"/>
    <w:rsid w:val="00DB7C47"/>
    <w:rsid w:val="00DC2082"/>
    <w:rsid w:val="00DC2675"/>
    <w:rsid w:val="00DC302B"/>
    <w:rsid w:val="00DC42C4"/>
    <w:rsid w:val="00DC6E55"/>
    <w:rsid w:val="00DC758F"/>
    <w:rsid w:val="00DC76F4"/>
    <w:rsid w:val="00DC7E22"/>
    <w:rsid w:val="00DD0730"/>
    <w:rsid w:val="00DD266B"/>
    <w:rsid w:val="00DD3468"/>
    <w:rsid w:val="00DD3A56"/>
    <w:rsid w:val="00DD4DF2"/>
    <w:rsid w:val="00DD5C52"/>
    <w:rsid w:val="00DD69E3"/>
    <w:rsid w:val="00DD72DA"/>
    <w:rsid w:val="00DD7C8A"/>
    <w:rsid w:val="00DE0194"/>
    <w:rsid w:val="00DF2EEC"/>
    <w:rsid w:val="00E00482"/>
    <w:rsid w:val="00E01D46"/>
    <w:rsid w:val="00E12416"/>
    <w:rsid w:val="00E12553"/>
    <w:rsid w:val="00E1350E"/>
    <w:rsid w:val="00E1695B"/>
    <w:rsid w:val="00E20C2D"/>
    <w:rsid w:val="00E20D70"/>
    <w:rsid w:val="00E21A43"/>
    <w:rsid w:val="00E21FBA"/>
    <w:rsid w:val="00E233F6"/>
    <w:rsid w:val="00E25234"/>
    <w:rsid w:val="00E27766"/>
    <w:rsid w:val="00E300B4"/>
    <w:rsid w:val="00E30BCB"/>
    <w:rsid w:val="00E31D9D"/>
    <w:rsid w:val="00E346C6"/>
    <w:rsid w:val="00E34BA3"/>
    <w:rsid w:val="00E366DB"/>
    <w:rsid w:val="00E420A6"/>
    <w:rsid w:val="00E425BA"/>
    <w:rsid w:val="00E44337"/>
    <w:rsid w:val="00E44D40"/>
    <w:rsid w:val="00E460AA"/>
    <w:rsid w:val="00E46724"/>
    <w:rsid w:val="00E4678D"/>
    <w:rsid w:val="00E47A96"/>
    <w:rsid w:val="00E47D06"/>
    <w:rsid w:val="00E513B5"/>
    <w:rsid w:val="00E530A0"/>
    <w:rsid w:val="00E53234"/>
    <w:rsid w:val="00E5505D"/>
    <w:rsid w:val="00E60FEB"/>
    <w:rsid w:val="00E610C0"/>
    <w:rsid w:val="00E61226"/>
    <w:rsid w:val="00E63343"/>
    <w:rsid w:val="00E646ED"/>
    <w:rsid w:val="00E64D24"/>
    <w:rsid w:val="00E64E62"/>
    <w:rsid w:val="00E6539B"/>
    <w:rsid w:val="00E66A6F"/>
    <w:rsid w:val="00E70ABE"/>
    <w:rsid w:val="00E70EA1"/>
    <w:rsid w:val="00E71CEA"/>
    <w:rsid w:val="00E74159"/>
    <w:rsid w:val="00E76809"/>
    <w:rsid w:val="00E77529"/>
    <w:rsid w:val="00E77A0D"/>
    <w:rsid w:val="00E77B8B"/>
    <w:rsid w:val="00E80C7D"/>
    <w:rsid w:val="00E82DF4"/>
    <w:rsid w:val="00E83C57"/>
    <w:rsid w:val="00E845E1"/>
    <w:rsid w:val="00E84736"/>
    <w:rsid w:val="00E85285"/>
    <w:rsid w:val="00E8532B"/>
    <w:rsid w:val="00E872AB"/>
    <w:rsid w:val="00E87856"/>
    <w:rsid w:val="00E906A9"/>
    <w:rsid w:val="00E93FCF"/>
    <w:rsid w:val="00E96E8B"/>
    <w:rsid w:val="00E9785C"/>
    <w:rsid w:val="00EA0FE8"/>
    <w:rsid w:val="00EA1492"/>
    <w:rsid w:val="00EA1F59"/>
    <w:rsid w:val="00EA5316"/>
    <w:rsid w:val="00EB0758"/>
    <w:rsid w:val="00EB0F48"/>
    <w:rsid w:val="00EB131C"/>
    <w:rsid w:val="00EB178C"/>
    <w:rsid w:val="00EB1A01"/>
    <w:rsid w:val="00EB5385"/>
    <w:rsid w:val="00EC09D6"/>
    <w:rsid w:val="00EC222A"/>
    <w:rsid w:val="00EC769C"/>
    <w:rsid w:val="00EC7E9A"/>
    <w:rsid w:val="00ED0D8D"/>
    <w:rsid w:val="00ED0FD8"/>
    <w:rsid w:val="00ED1A58"/>
    <w:rsid w:val="00ED2B7E"/>
    <w:rsid w:val="00ED45A2"/>
    <w:rsid w:val="00ED5BA2"/>
    <w:rsid w:val="00ED6E01"/>
    <w:rsid w:val="00ED77CF"/>
    <w:rsid w:val="00EE0FBA"/>
    <w:rsid w:val="00EE6D37"/>
    <w:rsid w:val="00EE76FD"/>
    <w:rsid w:val="00EF2CE0"/>
    <w:rsid w:val="00EF2EDC"/>
    <w:rsid w:val="00EF51F0"/>
    <w:rsid w:val="00EF5C7F"/>
    <w:rsid w:val="00EF7568"/>
    <w:rsid w:val="00F00390"/>
    <w:rsid w:val="00F00E84"/>
    <w:rsid w:val="00F01FE6"/>
    <w:rsid w:val="00F02398"/>
    <w:rsid w:val="00F02AB2"/>
    <w:rsid w:val="00F02B16"/>
    <w:rsid w:val="00F04111"/>
    <w:rsid w:val="00F10647"/>
    <w:rsid w:val="00F11DD6"/>
    <w:rsid w:val="00F1275D"/>
    <w:rsid w:val="00F1279C"/>
    <w:rsid w:val="00F1348D"/>
    <w:rsid w:val="00F13981"/>
    <w:rsid w:val="00F13C75"/>
    <w:rsid w:val="00F1462A"/>
    <w:rsid w:val="00F15002"/>
    <w:rsid w:val="00F15B58"/>
    <w:rsid w:val="00F178BB"/>
    <w:rsid w:val="00F17BE7"/>
    <w:rsid w:val="00F17FDB"/>
    <w:rsid w:val="00F20D07"/>
    <w:rsid w:val="00F21FAB"/>
    <w:rsid w:val="00F2276A"/>
    <w:rsid w:val="00F24884"/>
    <w:rsid w:val="00F24A37"/>
    <w:rsid w:val="00F24EB3"/>
    <w:rsid w:val="00F26CE6"/>
    <w:rsid w:val="00F27B95"/>
    <w:rsid w:val="00F304A8"/>
    <w:rsid w:val="00F31136"/>
    <w:rsid w:val="00F31438"/>
    <w:rsid w:val="00F31604"/>
    <w:rsid w:val="00F3198E"/>
    <w:rsid w:val="00F33933"/>
    <w:rsid w:val="00F35E06"/>
    <w:rsid w:val="00F3625F"/>
    <w:rsid w:val="00F362CB"/>
    <w:rsid w:val="00F36479"/>
    <w:rsid w:val="00F365FE"/>
    <w:rsid w:val="00F3696F"/>
    <w:rsid w:val="00F37886"/>
    <w:rsid w:val="00F37EA9"/>
    <w:rsid w:val="00F4230E"/>
    <w:rsid w:val="00F4291D"/>
    <w:rsid w:val="00F42A15"/>
    <w:rsid w:val="00F4422E"/>
    <w:rsid w:val="00F448CA"/>
    <w:rsid w:val="00F465CD"/>
    <w:rsid w:val="00F46CF6"/>
    <w:rsid w:val="00F475C5"/>
    <w:rsid w:val="00F47611"/>
    <w:rsid w:val="00F50442"/>
    <w:rsid w:val="00F51309"/>
    <w:rsid w:val="00F535F6"/>
    <w:rsid w:val="00F54712"/>
    <w:rsid w:val="00F60288"/>
    <w:rsid w:val="00F60850"/>
    <w:rsid w:val="00F63FDA"/>
    <w:rsid w:val="00F64144"/>
    <w:rsid w:val="00F658FB"/>
    <w:rsid w:val="00F665F7"/>
    <w:rsid w:val="00F70E5D"/>
    <w:rsid w:val="00F72514"/>
    <w:rsid w:val="00F74920"/>
    <w:rsid w:val="00F757D3"/>
    <w:rsid w:val="00F77A6B"/>
    <w:rsid w:val="00F77E02"/>
    <w:rsid w:val="00F8174B"/>
    <w:rsid w:val="00F83A1F"/>
    <w:rsid w:val="00F84C2E"/>
    <w:rsid w:val="00F855FD"/>
    <w:rsid w:val="00F861D7"/>
    <w:rsid w:val="00F90735"/>
    <w:rsid w:val="00F9080A"/>
    <w:rsid w:val="00F9170E"/>
    <w:rsid w:val="00F944E6"/>
    <w:rsid w:val="00F958E9"/>
    <w:rsid w:val="00F95911"/>
    <w:rsid w:val="00F9607F"/>
    <w:rsid w:val="00F96CA6"/>
    <w:rsid w:val="00F971ED"/>
    <w:rsid w:val="00F97631"/>
    <w:rsid w:val="00FA1596"/>
    <w:rsid w:val="00FA27D8"/>
    <w:rsid w:val="00FA27E2"/>
    <w:rsid w:val="00FA5736"/>
    <w:rsid w:val="00FA7F15"/>
    <w:rsid w:val="00FB0131"/>
    <w:rsid w:val="00FB54CB"/>
    <w:rsid w:val="00FB6173"/>
    <w:rsid w:val="00FB6400"/>
    <w:rsid w:val="00FB6FF2"/>
    <w:rsid w:val="00FB74FC"/>
    <w:rsid w:val="00FB7A48"/>
    <w:rsid w:val="00FB7BE9"/>
    <w:rsid w:val="00FC23EE"/>
    <w:rsid w:val="00FC29B8"/>
    <w:rsid w:val="00FC2C31"/>
    <w:rsid w:val="00FC37DB"/>
    <w:rsid w:val="00FC4F94"/>
    <w:rsid w:val="00FC58BC"/>
    <w:rsid w:val="00FC615B"/>
    <w:rsid w:val="00FD015A"/>
    <w:rsid w:val="00FD040B"/>
    <w:rsid w:val="00FD0D55"/>
    <w:rsid w:val="00FD35F9"/>
    <w:rsid w:val="00FD3AB7"/>
    <w:rsid w:val="00FE02AB"/>
    <w:rsid w:val="00FE0603"/>
    <w:rsid w:val="00FE1436"/>
    <w:rsid w:val="00FE21D6"/>
    <w:rsid w:val="00FE2967"/>
    <w:rsid w:val="00FE6169"/>
    <w:rsid w:val="00FE6CD3"/>
    <w:rsid w:val="00FE6D77"/>
    <w:rsid w:val="00FE7181"/>
    <w:rsid w:val="00FF1C90"/>
    <w:rsid w:val="00FF278B"/>
    <w:rsid w:val="00FF4028"/>
    <w:rsid w:val="00FF4A48"/>
    <w:rsid w:val="00FF50A0"/>
    <w:rsid w:val="00FF5DE4"/>
    <w:rsid w:val="00FF78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059C"/>
    <w:pPr>
      <w:widowControl w:val="0"/>
      <w:autoSpaceDE w:val="0"/>
      <w:autoSpaceDN w:val="0"/>
      <w:adjustRightInd w:val="0"/>
    </w:pPr>
    <w:rPr>
      <w:sz w:val="24"/>
    </w:rPr>
  </w:style>
  <w:style w:type="paragraph" w:styleId="Heading1">
    <w:name w:val="heading 1"/>
    <w:basedOn w:val="Normal"/>
    <w:next w:val="Normal"/>
    <w:qFormat/>
    <w:rsid w:val="000B63D6"/>
    <w:pPr>
      <w:keepNext/>
      <w:outlineLvl w:val="0"/>
    </w:pPr>
  </w:style>
  <w:style w:type="paragraph" w:styleId="Heading2">
    <w:name w:val="heading 2"/>
    <w:basedOn w:val="Normal"/>
    <w:next w:val="Normal"/>
    <w:qFormat/>
    <w:rsid w:val="000B63D6"/>
    <w:pPr>
      <w:keepNext/>
      <w:tabs>
        <w:tab w:val="left" w:pos="720"/>
        <w:tab w:val="left" w:pos="1440"/>
      </w:tabs>
      <w:ind w:left="1440" w:firstLine="810"/>
      <w:outlineLvl w:val="1"/>
    </w:pPr>
    <w:rPr>
      <w:b/>
      <w:bCs/>
      <w:szCs w:val="24"/>
    </w:rPr>
  </w:style>
  <w:style w:type="paragraph" w:styleId="Heading3">
    <w:name w:val="heading 3"/>
    <w:basedOn w:val="Normal"/>
    <w:next w:val="Normal"/>
    <w:qFormat/>
    <w:rsid w:val="000B63D6"/>
    <w:pPr>
      <w:keepNext/>
      <w:tabs>
        <w:tab w:val="left" w:pos="720"/>
        <w:tab w:val="left" w:pos="1440"/>
        <w:tab w:val="left" w:pos="2160"/>
      </w:tabs>
      <w:ind w:left="2160" w:hanging="2160"/>
      <w:outlineLvl w:val="2"/>
    </w:pPr>
    <w:rPr>
      <w:szCs w:val="24"/>
    </w:rPr>
  </w:style>
  <w:style w:type="paragraph" w:styleId="Heading4">
    <w:name w:val="heading 4"/>
    <w:basedOn w:val="Normal"/>
    <w:next w:val="Normal"/>
    <w:qFormat/>
    <w:rsid w:val="000B63D6"/>
    <w:pPr>
      <w:keepNext/>
      <w:tabs>
        <w:tab w:val="left" w:pos="720"/>
        <w:tab w:val="left" w:pos="1440"/>
        <w:tab w:val="left" w:pos="2160"/>
      </w:tabs>
      <w:ind w:left="2160" w:hanging="720"/>
      <w:outlineLvl w:val="3"/>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semiHidden/>
    <w:rsid w:val="000B63D6"/>
    <w:rPr>
      <w:vertAlign w:val="superscript"/>
    </w:rPr>
  </w:style>
  <w:style w:type="character" w:styleId="FootnoteReference">
    <w:name w:val="footnote reference"/>
    <w:basedOn w:val="DefaultParagraphFont"/>
    <w:semiHidden/>
    <w:rsid w:val="000B63D6"/>
    <w:rPr>
      <w:vertAlign w:val="superscript"/>
    </w:rPr>
  </w:style>
  <w:style w:type="paragraph" w:styleId="Title">
    <w:name w:val="Title"/>
    <w:basedOn w:val="Normal"/>
    <w:link w:val="TitleChar"/>
    <w:qFormat/>
    <w:rsid w:val="000B63D6"/>
    <w:pPr>
      <w:jc w:val="center"/>
    </w:pPr>
    <w:rPr>
      <w:b/>
      <w:bCs/>
    </w:rPr>
  </w:style>
  <w:style w:type="character" w:styleId="Hyperlink">
    <w:name w:val="Hyperlink"/>
    <w:basedOn w:val="DefaultParagraphFont"/>
    <w:rsid w:val="000B63D6"/>
    <w:rPr>
      <w:color w:val="0000FF"/>
      <w:u w:val="single"/>
    </w:rPr>
  </w:style>
  <w:style w:type="paragraph" w:styleId="FootnoteText">
    <w:name w:val="footnote text"/>
    <w:basedOn w:val="Normal"/>
    <w:semiHidden/>
    <w:rsid w:val="000B63D6"/>
  </w:style>
  <w:style w:type="paragraph" w:styleId="NormalWeb">
    <w:name w:val="Normal (Web)"/>
    <w:basedOn w:val="Normal"/>
    <w:uiPriority w:val="99"/>
    <w:semiHidden/>
    <w:rsid w:val="000B63D6"/>
    <w:pPr>
      <w:widowControl/>
      <w:autoSpaceDE/>
      <w:autoSpaceDN/>
      <w:adjustRightInd/>
      <w:spacing w:before="100" w:beforeAutospacing="1" w:after="100" w:afterAutospacing="1"/>
    </w:pPr>
    <w:rPr>
      <w:szCs w:val="24"/>
    </w:rPr>
  </w:style>
  <w:style w:type="character" w:styleId="FollowedHyperlink">
    <w:name w:val="FollowedHyperlink"/>
    <w:basedOn w:val="DefaultParagraphFont"/>
    <w:semiHidden/>
    <w:rsid w:val="000B63D6"/>
    <w:rPr>
      <w:color w:val="800080"/>
      <w:u w:val="single"/>
    </w:rPr>
  </w:style>
  <w:style w:type="character" w:styleId="Emphasis">
    <w:name w:val="Emphasis"/>
    <w:basedOn w:val="DefaultParagraphFont"/>
    <w:uiPriority w:val="20"/>
    <w:qFormat/>
    <w:rsid w:val="000B63D6"/>
    <w:rPr>
      <w:i/>
      <w:iCs/>
    </w:rPr>
  </w:style>
  <w:style w:type="character" w:customStyle="1" w:styleId="subsubhead">
    <w:name w:val="subsubhead"/>
    <w:basedOn w:val="DefaultParagraphFont"/>
    <w:rsid w:val="00F3198E"/>
  </w:style>
  <w:style w:type="character" w:styleId="HTMLCite">
    <w:name w:val="HTML Cite"/>
    <w:basedOn w:val="DefaultParagraphFont"/>
    <w:uiPriority w:val="99"/>
    <w:semiHidden/>
    <w:unhideWhenUsed/>
    <w:rsid w:val="00C769AF"/>
    <w:rPr>
      <w:i/>
      <w:iCs/>
    </w:rPr>
  </w:style>
  <w:style w:type="character" w:styleId="CommentReference">
    <w:name w:val="annotation reference"/>
    <w:basedOn w:val="DefaultParagraphFont"/>
    <w:uiPriority w:val="99"/>
    <w:semiHidden/>
    <w:unhideWhenUsed/>
    <w:rsid w:val="00946097"/>
    <w:rPr>
      <w:sz w:val="16"/>
      <w:szCs w:val="16"/>
    </w:rPr>
  </w:style>
  <w:style w:type="paragraph" w:styleId="CommentText">
    <w:name w:val="annotation text"/>
    <w:basedOn w:val="Normal"/>
    <w:link w:val="CommentTextChar"/>
    <w:uiPriority w:val="99"/>
    <w:semiHidden/>
    <w:unhideWhenUsed/>
    <w:rsid w:val="00946097"/>
  </w:style>
  <w:style w:type="character" w:customStyle="1" w:styleId="CommentTextChar">
    <w:name w:val="Comment Text Char"/>
    <w:basedOn w:val="DefaultParagraphFont"/>
    <w:link w:val="CommentText"/>
    <w:uiPriority w:val="99"/>
    <w:semiHidden/>
    <w:rsid w:val="00946097"/>
  </w:style>
  <w:style w:type="paragraph" w:styleId="CommentSubject">
    <w:name w:val="annotation subject"/>
    <w:basedOn w:val="CommentText"/>
    <w:next w:val="CommentText"/>
    <w:link w:val="CommentSubjectChar"/>
    <w:uiPriority w:val="99"/>
    <w:semiHidden/>
    <w:unhideWhenUsed/>
    <w:rsid w:val="00946097"/>
    <w:rPr>
      <w:b/>
      <w:bCs/>
    </w:rPr>
  </w:style>
  <w:style w:type="character" w:customStyle="1" w:styleId="CommentSubjectChar">
    <w:name w:val="Comment Subject Char"/>
    <w:basedOn w:val="CommentTextChar"/>
    <w:link w:val="CommentSubject"/>
    <w:uiPriority w:val="99"/>
    <w:semiHidden/>
    <w:rsid w:val="00946097"/>
    <w:rPr>
      <w:b/>
      <w:bCs/>
    </w:rPr>
  </w:style>
  <w:style w:type="paragraph" w:styleId="BalloonText">
    <w:name w:val="Balloon Text"/>
    <w:basedOn w:val="Normal"/>
    <w:link w:val="BalloonTextChar"/>
    <w:uiPriority w:val="99"/>
    <w:semiHidden/>
    <w:unhideWhenUsed/>
    <w:rsid w:val="00946097"/>
    <w:rPr>
      <w:rFonts w:ascii="Tahoma" w:hAnsi="Tahoma" w:cs="Tahoma"/>
      <w:sz w:val="16"/>
      <w:szCs w:val="16"/>
    </w:rPr>
  </w:style>
  <w:style w:type="character" w:customStyle="1" w:styleId="BalloonTextChar">
    <w:name w:val="Balloon Text Char"/>
    <w:basedOn w:val="DefaultParagraphFont"/>
    <w:link w:val="BalloonText"/>
    <w:uiPriority w:val="99"/>
    <w:semiHidden/>
    <w:rsid w:val="00946097"/>
    <w:rPr>
      <w:rFonts w:ascii="Tahoma" w:hAnsi="Tahoma" w:cs="Tahoma"/>
      <w:sz w:val="16"/>
      <w:szCs w:val="16"/>
    </w:rPr>
  </w:style>
  <w:style w:type="paragraph" w:styleId="ListParagraph">
    <w:name w:val="List Paragraph"/>
    <w:basedOn w:val="Normal"/>
    <w:uiPriority w:val="34"/>
    <w:qFormat/>
    <w:rsid w:val="0063616C"/>
    <w:pPr>
      <w:ind w:left="720"/>
    </w:pPr>
  </w:style>
  <w:style w:type="character" w:styleId="Strong">
    <w:name w:val="Strong"/>
    <w:basedOn w:val="DefaultParagraphFont"/>
    <w:uiPriority w:val="22"/>
    <w:qFormat/>
    <w:rsid w:val="0094617C"/>
    <w:rPr>
      <w:b/>
      <w:bCs/>
    </w:rPr>
  </w:style>
  <w:style w:type="character" w:styleId="BookTitle">
    <w:name w:val="Book Title"/>
    <w:basedOn w:val="DefaultParagraphFont"/>
    <w:uiPriority w:val="33"/>
    <w:qFormat/>
    <w:rsid w:val="00022433"/>
    <w:rPr>
      <w:b/>
      <w:bCs/>
      <w:smallCaps/>
      <w:spacing w:val="5"/>
    </w:rPr>
  </w:style>
  <w:style w:type="paragraph" w:styleId="Header">
    <w:name w:val="header"/>
    <w:basedOn w:val="Normal"/>
    <w:link w:val="HeaderChar"/>
    <w:unhideWhenUsed/>
    <w:rsid w:val="00A97A83"/>
    <w:pPr>
      <w:tabs>
        <w:tab w:val="center" w:pos="4320"/>
        <w:tab w:val="right" w:pos="8640"/>
      </w:tabs>
    </w:pPr>
  </w:style>
  <w:style w:type="character" w:customStyle="1" w:styleId="HeaderChar">
    <w:name w:val="Header Char"/>
    <w:basedOn w:val="DefaultParagraphFont"/>
    <w:link w:val="Header"/>
    <w:rsid w:val="00A97A83"/>
    <w:rPr>
      <w:sz w:val="24"/>
    </w:rPr>
  </w:style>
  <w:style w:type="paragraph" w:styleId="Footer">
    <w:name w:val="footer"/>
    <w:basedOn w:val="Normal"/>
    <w:link w:val="FooterChar"/>
    <w:uiPriority w:val="99"/>
    <w:unhideWhenUsed/>
    <w:rsid w:val="00A97A83"/>
    <w:pPr>
      <w:tabs>
        <w:tab w:val="center" w:pos="4320"/>
        <w:tab w:val="right" w:pos="8640"/>
      </w:tabs>
    </w:pPr>
  </w:style>
  <w:style w:type="character" w:customStyle="1" w:styleId="FooterChar">
    <w:name w:val="Footer Char"/>
    <w:basedOn w:val="DefaultParagraphFont"/>
    <w:link w:val="Footer"/>
    <w:uiPriority w:val="99"/>
    <w:rsid w:val="00A97A83"/>
    <w:rPr>
      <w:sz w:val="24"/>
    </w:rPr>
  </w:style>
  <w:style w:type="character" w:styleId="PageNumber">
    <w:name w:val="page number"/>
    <w:basedOn w:val="DefaultParagraphFont"/>
    <w:uiPriority w:val="99"/>
    <w:semiHidden/>
    <w:unhideWhenUsed/>
    <w:rsid w:val="00A97A83"/>
  </w:style>
  <w:style w:type="character" w:customStyle="1" w:styleId="TitleChar">
    <w:name w:val="Title Char"/>
    <w:link w:val="Title"/>
    <w:rsid w:val="0059192C"/>
    <w:rPr>
      <w:b/>
      <w:bCs/>
      <w:sz w:val="24"/>
    </w:rPr>
  </w:style>
  <w:style w:type="paragraph" w:styleId="Caption">
    <w:name w:val="caption"/>
    <w:basedOn w:val="Normal"/>
    <w:next w:val="Normal"/>
    <w:uiPriority w:val="35"/>
    <w:unhideWhenUsed/>
    <w:qFormat/>
    <w:rsid w:val="006F24C9"/>
    <w:pPr>
      <w:spacing w:after="200"/>
    </w:pPr>
    <w:rPr>
      <w:b/>
      <w:bCs/>
      <w:color w:val="4F81BD" w:themeColor="accent1"/>
      <w:sz w:val="18"/>
      <w:szCs w:val="18"/>
    </w:rPr>
  </w:style>
  <w:style w:type="paragraph" w:customStyle="1" w:styleId="Default">
    <w:name w:val="Default"/>
    <w:rsid w:val="007201E3"/>
    <w:pPr>
      <w:autoSpaceDE w:val="0"/>
      <w:autoSpaceDN w:val="0"/>
      <w:adjustRightInd w:val="0"/>
    </w:pPr>
    <w:rPr>
      <w:rFonts w:eastAsia="SimSun"/>
      <w:color w:val="000000"/>
      <w:sz w:val="24"/>
      <w:szCs w:val="24"/>
    </w:rPr>
  </w:style>
  <w:style w:type="paragraph" w:customStyle="1" w:styleId="NoSpacing1">
    <w:name w:val="No Spacing1"/>
    <w:uiPriority w:val="1"/>
    <w:qFormat/>
    <w:rsid w:val="00557DA2"/>
    <w:rPr>
      <w:sz w:val="24"/>
      <w:szCs w:val="24"/>
    </w:rPr>
  </w:style>
  <w:style w:type="paragraph" w:styleId="Subtitle">
    <w:name w:val="Subtitle"/>
    <w:basedOn w:val="Normal"/>
    <w:link w:val="SubtitleChar"/>
    <w:qFormat/>
    <w:rsid w:val="006B38FC"/>
    <w:pPr>
      <w:widowControl/>
      <w:autoSpaceDE/>
      <w:autoSpaceDN/>
      <w:adjustRightInd/>
    </w:pPr>
    <w:rPr>
      <w:b/>
      <w:bCs/>
      <w:szCs w:val="24"/>
    </w:rPr>
  </w:style>
  <w:style w:type="character" w:customStyle="1" w:styleId="SubtitleChar">
    <w:name w:val="Subtitle Char"/>
    <w:basedOn w:val="DefaultParagraphFont"/>
    <w:link w:val="Subtitle"/>
    <w:rsid w:val="006B38FC"/>
    <w:rPr>
      <w:b/>
      <w:bCs/>
      <w:sz w:val="24"/>
      <w:szCs w:val="24"/>
    </w:rPr>
  </w:style>
  <w:style w:type="table" w:styleId="TableGrid">
    <w:name w:val="Table Grid"/>
    <w:basedOn w:val="TableNormal"/>
    <w:rsid w:val="00F83A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nt3">
    <w:name w:val="fnt3"/>
    <w:basedOn w:val="DefaultParagraphFont"/>
    <w:rsid w:val="00465E07"/>
  </w:style>
  <w:style w:type="character" w:customStyle="1" w:styleId="label">
    <w:name w:val="label"/>
    <w:basedOn w:val="DefaultParagraphFont"/>
    <w:rsid w:val="00465E07"/>
  </w:style>
  <w:style w:type="character" w:customStyle="1" w:styleId="fnt0">
    <w:name w:val="fnt0"/>
    <w:basedOn w:val="DefaultParagraphFont"/>
    <w:rsid w:val="00465E07"/>
  </w:style>
  <w:style w:type="paragraph" w:customStyle="1" w:styleId="CM11">
    <w:name w:val="CM11"/>
    <w:basedOn w:val="Default"/>
    <w:next w:val="Default"/>
    <w:uiPriority w:val="99"/>
    <w:rsid w:val="00CB73B9"/>
    <w:rPr>
      <w:rFonts w:eastAsia="Times New Roman"/>
      <w:color w:val="auto"/>
    </w:rPr>
  </w:style>
  <w:style w:type="paragraph" w:customStyle="1" w:styleId="CM12">
    <w:name w:val="CM12"/>
    <w:basedOn w:val="Default"/>
    <w:next w:val="Default"/>
    <w:uiPriority w:val="99"/>
    <w:rsid w:val="00CB73B9"/>
    <w:rPr>
      <w:rFonts w:eastAsia="Times New Roman"/>
      <w:color w:val="auto"/>
    </w:rPr>
  </w:style>
  <w:style w:type="paragraph" w:styleId="EndnoteText">
    <w:name w:val="endnote text"/>
    <w:basedOn w:val="Normal"/>
    <w:link w:val="EndnoteTextChar"/>
    <w:uiPriority w:val="99"/>
    <w:semiHidden/>
    <w:unhideWhenUsed/>
    <w:rsid w:val="001E2EEB"/>
    <w:rPr>
      <w:sz w:val="20"/>
    </w:rPr>
  </w:style>
  <w:style w:type="character" w:customStyle="1" w:styleId="EndnoteTextChar">
    <w:name w:val="Endnote Text Char"/>
    <w:basedOn w:val="DefaultParagraphFont"/>
    <w:link w:val="EndnoteText"/>
    <w:uiPriority w:val="99"/>
    <w:semiHidden/>
    <w:rsid w:val="001E2EEB"/>
  </w:style>
  <w:style w:type="paragraph" w:customStyle="1" w:styleId="ReportTitle">
    <w:name w:val="Report Title"/>
    <w:basedOn w:val="Default"/>
    <w:next w:val="Default"/>
    <w:uiPriority w:val="99"/>
    <w:rsid w:val="00947092"/>
    <w:rPr>
      <w:rFonts w:ascii="MPMID I+ Century" w:eastAsia="Times New Roman" w:hAnsi="MPMID I+ Century"/>
      <w:color w:val="auto"/>
    </w:rPr>
  </w:style>
  <w:style w:type="paragraph" w:customStyle="1" w:styleId="Title1">
    <w:name w:val="Title1"/>
    <w:basedOn w:val="Normal"/>
    <w:rsid w:val="00AE3168"/>
    <w:pPr>
      <w:widowControl/>
      <w:autoSpaceDE/>
      <w:autoSpaceDN/>
      <w:adjustRightInd/>
      <w:spacing w:before="100" w:beforeAutospacing="1" w:after="100" w:afterAutospacing="1"/>
    </w:pPr>
    <w:rPr>
      <w:szCs w:val="24"/>
    </w:rPr>
  </w:style>
  <w:style w:type="paragraph" w:customStyle="1" w:styleId="rtecenter">
    <w:name w:val="rtecenter"/>
    <w:basedOn w:val="Normal"/>
    <w:rsid w:val="00AE3168"/>
    <w:pPr>
      <w:widowControl/>
      <w:autoSpaceDE/>
      <w:autoSpaceDN/>
      <w:adjustRightInd/>
      <w:spacing w:before="100" w:beforeAutospacing="1" w:after="100" w:afterAutospacing="1"/>
    </w:pPr>
    <w:rPr>
      <w:szCs w:val="24"/>
    </w:rPr>
  </w:style>
  <w:style w:type="character" w:customStyle="1" w:styleId="SC273762">
    <w:name w:val="SC.2.73762"/>
    <w:uiPriority w:val="99"/>
    <w:rsid w:val="009B2DA8"/>
    <w:rPr>
      <w:rFonts w:cs="LDCDE D+ Century"/>
      <w:b/>
      <w:bCs/>
      <w:color w:val="000000"/>
    </w:rPr>
  </w:style>
  <w:style w:type="character" w:customStyle="1" w:styleId="SC273763">
    <w:name w:val="SC.2.73763"/>
    <w:uiPriority w:val="99"/>
    <w:rsid w:val="009B2DA8"/>
    <w:rPr>
      <w:rFonts w:ascii="LDCDD D+ Century" w:hAnsi="LDCDD D+ Century" w:cs="LDCDD D+ Century"/>
      <w:color w:val="000000"/>
      <w:sz w:val="72"/>
      <w:szCs w:val="72"/>
    </w:rPr>
  </w:style>
  <w:style w:type="table" w:customStyle="1" w:styleId="LightShading1">
    <w:name w:val="Light Shading1"/>
    <w:basedOn w:val="TableNormal"/>
    <w:uiPriority w:val="60"/>
    <w:rsid w:val="00D45979"/>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60"/>
    <w:rsid w:val="00D45979"/>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Grid1">
    <w:name w:val="Light Grid1"/>
    <w:basedOn w:val="TableNormal"/>
    <w:uiPriority w:val="62"/>
    <w:rsid w:val="00D45979"/>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Accent11">
    <w:name w:val="Light Grid - Accent 11"/>
    <w:basedOn w:val="TableNormal"/>
    <w:uiPriority w:val="62"/>
    <w:rsid w:val="00993202"/>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p">
    <w:name w:val="p"/>
    <w:basedOn w:val="Normal"/>
    <w:rsid w:val="00BC31AC"/>
    <w:pPr>
      <w:widowControl/>
      <w:autoSpaceDE/>
      <w:autoSpaceDN/>
      <w:adjustRightInd/>
      <w:spacing w:before="100" w:beforeAutospacing="1" w:after="100" w:afterAutospacing="1"/>
    </w:pPr>
    <w:rPr>
      <w:szCs w:val="24"/>
    </w:rPr>
  </w:style>
  <w:style w:type="character" w:customStyle="1" w:styleId="formatp">
    <w:name w:val="formatp"/>
    <w:basedOn w:val="DefaultParagraphFont"/>
    <w:rsid w:val="002774DD"/>
  </w:style>
  <w:style w:type="character" w:customStyle="1" w:styleId="hit">
    <w:name w:val="hit"/>
    <w:basedOn w:val="DefaultParagraphFont"/>
    <w:rsid w:val="002774DD"/>
  </w:style>
  <w:style w:type="paragraph" w:styleId="Revision">
    <w:name w:val="Revision"/>
    <w:hidden/>
    <w:uiPriority w:val="99"/>
    <w:semiHidden/>
    <w:rsid w:val="0046052B"/>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059C"/>
    <w:pPr>
      <w:widowControl w:val="0"/>
      <w:autoSpaceDE w:val="0"/>
      <w:autoSpaceDN w:val="0"/>
      <w:adjustRightInd w:val="0"/>
    </w:pPr>
    <w:rPr>
      <w:sz w:val="24"/>
    </w:rPr>
  </w:style>
  <w:style w:type="paragraph" w:styleId="Heading1">
    <w:name w:val="heading 1"/>
    <w:basedOn w:val="Normal"/>
    <w:next w:val="Normal"/>
    <w:qFormat/>
    <w:rsid w:val="000B63D6"/>
    <w:pPr>
      <w:keepNext/>
      <w:outlineLvl w:val="0"/>
    </w:pPr>
  </w:style>
  <w:style w:type="paragraph" w:styleId="Heading2">
    <w:name w:val="heading 2"/>
    <w:basedOn w:val="Normal"/>
    <w:next w:val="Normal"/>
    <w:qFormat/>
    <w:rsid w:val="000B63D6"/>
    <w:pPr>
      <w:keepNext/>
      <w:tabs>
        <w:tab w:val="left" w:pos="720"/>
        <w:tab w:val="left" w:pos="1440"/>
      </w:tabs>
      <w:ind w:left="1440" w:firstLine="810"/>
      <w:outlineLvl w:val="1"/>
    </w:pPr>
    <w:rPr>
      <w:b/>
      <w:bCs/>
      <w:szCs w:val="24"/>
    </w:rPr>
  </w:style>
  <w:style w:type="paragraph" w:styleId="Heading3">
    <w:name w:val="heading 3"/>
    <w:basedOn w:val="Normal"/>
    <w:next w:val="Normal"/>
    <w:qFormat/>
    <w:rsid w:val="000B63D6"/>
    <w:pPr>
      <w:keepNext/>
      <w:tabs>
        <w:tab w:val="left" w:pos="720"/>
        <w:tab w:val="left" w:pos="1440"/>
        <w:tab w:val="left" w:pos="2160"/>
      </w:tabs>
      <w:ind w:left="2160" w:hanging="2160"/>
      <w:outlineLvl w:val="2"/>
    </w:pPr>
    <w:rPr>
      <w:szCs w:val="24"/>
    </w:rPr>
  </w:style>
  <w:style w:type="paragraph" w:styleId="Heading4">
    <w:name w:val="heading 4"/>
    <w:basedOn w:val="Normal"/>
    <w:next w:val="Normal"/>
    <w:qFormat/>
    <w:rsid w:val="000B63D6"/>
    <w:pPr>
      <w:keepNext/>
      <w:tabs>
        <w:tab w:val="left" w:pos="720"/>
        <w:tab w:val="left" w:pos="1440"/>
        <w:tab w:val="left" w:pos="2160"/>
      </w:tabs>
      <w:ind w:left="2160" w:hanging="720"/>
      <w:outlineLvl w:val="3"/>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semiHidden/>
    <w:rsid w:val="000B63D6"/>
    <w:rPr>
      <w:vertAlign w:val="superscript"/>
    </w:rPr>
  </w:style>
  <w:style w:type="character" w:styleId="FootnoteReference">
    <w:name w:val="footnote reference"/>
    <w:basedOn w:val="DefaultParagraphFont"/>
    <w:semiHidden/>
    <w:rsid w:val="000B63D6"/>
    <w:rPr>
      <w:vertAlign w:val="superscript"/>
    </w:rPr>
  </w:style>
  <w:style w:type="paragraph" w:styleId="Title">
    <w:name w:val="Title"/>
    <w:basedOn w:val="Normal"/>
    <w:link w:val="TitleChar"/>
    <w:qFormat/>
    <w:rsid w:val="000B63D6"/>
    <w:pPr>
      <w:jc w:val="center"/>
    </w:pPr>
    <w:rPr>
      <w:b/>
      <w:bCs/>
    </w:rPr>
  </w:style>
  <w:style w:type="character" w:styleId="Hyperlink">
    <w:name w:val="Hyperlink"/>
    <w:basedOn w:val="DefaultParagraphFont"/>
    <w:rsid w:val="000B63D6"/>
    <w:rPr>
      <w:color w:val="0000FF"/>
      <w:u w:val="single"/>
    </w:rPr>
  </w:style>
  <w:style w:type="paragraph" w:styleId="FootnoteText">
    <w:name w:val="footnote text"/>
    <w:basedOn w:val="Normal"/>
    <w:semiHidden/>
    <w:rsid w:val="000B63D6"/>
  </w:style>
  <w:style w:type="paragraph" w:styleId="NormalWeb">
    <w:name w:val="Normal (Web)"/>
    <w:basedOn w:val="Normal"/>
    <w:uiPriority w:val="99"/>
    <w:semiHidden/>
    <w:rsid w:val="000B63D6"/>
    <w:pPr>
      <w:widowControl/>
      <w:autoSpaceDE/>
      <w:autoSpaceDN/>
      <w:adjustRightInd/>
      <w:spacing w:before="100" w:beforeAutospacing="1" w:after="100" w:afterAutospacing="1"/>
    </w:pPr>
    <w:rPr>
      <w:szCs w:val="24"/>
    </w:rPr>
  </w:style>
  <w:style w:type="character" w:styleId="FollowedHyperlink">
    <w:name w:val="FollowedHyperlink"/>
    <w:basedOn w:val="DefaultParagraphFont"/>
    <w:semiHidden/>
    <w:rsid w:val="000B63D6"/>
    <w:rPr>
      <w:color w:val="800080"/>
      <w:u w:val="single"/>
    </w:rPr>
  </w:style>
  <w:style w:type="character" w:styleId="Emphasis">
    <w:name w:val="Emphasis"/>
    <w:basedOn w:val="DefaultParagraphFont"/>
    <w:uiPriority w:val="20"/>
    <w:qFormat/>
    <w:rsid w:val="000B63D6"/>
    <w:rPr>
      <w:i/>
      <w:iCs/>
    </w:rPr>
  </w:style>
  <w:style w:type="character" w:customStyle="1" w:styleId="subsubhead">
    <w:name w:val="subsubhead"/>
    <w:basedOn w:val="DefaultParagraphFont"/>
    <w:rsid w:val="00F3198E"/>
  </w:style>
  <w:style w:type="character" w:styleId="HTMLCite">
    <w:name w:val="HTML Cite"/>
    <w:basedOn w:val="DefaultParagraphFont"/>
    <w:uiPriority w:val="99"/>
    <w:semiHidden/>
    <w:unhideWhenUsed/>
    <w:rsid w:val="00C769AF"/>
    <w:rPr>
      <w:i/>
      <w:iCs/>
    </w:rPr>
  </w:style>
  <w:style w:type="character" w:styleId="CommentReference">
    <w:name w:val="annotation reference"/>
    <w:basedOn w:val="DefaultParagraphFont"/>
    <w:uiPriority w:val="99"/>
    <w:semiHidden/>
    <w:unhideWhenUsed/>
    <w:rsid w:val="00946097"/>
    <w:rPr>
      <w:sz w:val="16"/>
      <w:szCs w:val="16"/>
    </w:rPr>
  </w:style>
  <w:style w:type="paragraph" w:styleId="CommentText">
    <w:name w:val="annotation text"/>
    <w:basedOn w:val="Normal"/>
    <w:link w:val="CommentTextChar"/>
    <w:uiPriority w:val="99"/>
    <w:semiHidden/>
    <w:unhideWhenUsed/>
    <w:rsid w:val="00946097"/>
  </w:style>
  <w:style w:type="character" w:customStyle="1" w:styleId="CommentTextChar">
    <w:name w:val="Comment Text Char"/>
    <w:basedOn w:val="DefaultParagraphFont"/>
    <w:link w:val="CommentText"/>
    <w:uiPriority w:val="99"/>
    <w:semiHidden/>
    <w:rsid w:val="00946097"/>
  </w:style>
  <w:style w:type="paragraph" w:styleId="CommentSubject">
    <w:name w:val="annotation subject"/>
    <w:basedOn w:val="CommentText"/>
    <w:next w:val="CommentText"/>
    <w:link w:val="CommentSubjectChar"/>
    <w:uiPriority w:val="99"/>
    <w:semiHidden/>
    <w:unhideWhenUsed/>
    <w:rsid w:val="00946097"/>
    <w:rPr>
      <w:b/>
      <w:bCs/>
    </w:rPr>
  </w:style>
  <w:style w:type="character" w:customStyle="1" w:styleId="CommentSubjectChar">
    <w:name w:val="Comment Subject Char"/>
    <w:basedOn w:val="CommentTextChar"/>
    <w:link w:val="CommentSubject"/>
    <w:uiPriority w:val="99"/>
    <w:semiHidden/>
    <w:rsid w:val="00946097"/>
    <w:rPr>
      <w:b/>
      <w:bCs/>
    </w:rPr>
  </w:style>
  <w:style w:type="paragraph" w:styleId="BalloonText">
    <w:name w:val="Balloon Text"/>
    <w:basedOn w:val="Normal"/>
    <w:link w:val="BalloonTextChar"/>
    <w:uiPriority w:val="99"/>
    <w:semiHidden/>
    <w:unhideWhenUsed/>
    <w:rsid w:val="00946097"/>
    <w:rPr>
      <w:rFonts w:ascii="Tahoma" w:hAnsi="Tahoma" w:cs="Tahoma"/>
      <w:sz w:val="16"/>
      <w:szCs w:val="16"/>
    </w:rPr>
  </w:style>
  <w:style w:type="character" w:customStyle="1" w:styleId="BalloonTextChar">
    <w:name w:val="Balloon Text Char"/>
    <w:basedOn w:val="DefaultParagraphFont"/>
    <w:link w:val="BalloonText"/>
    <w:uiPriority w:val="99"/>
    <w:semiHidden/>
    <w:rsid w:val="00946097"/>
    <w:rPr>
      <w:rFonts w:ascii="Tahoma" w:hAnsi="Tahoma" w:cs="Tahoma"/>
      <w:sz w:val="16"/>
      <w:szCs w:val="16"/>
    </w:rPr>
  </w:style>
  <w:style w:type="paragraph" w:styleId="ListParagraph">
    <w:name w:val="List Paragraph"/>
    <w:basedOn w:val="Normal"/>
    <w:uiPriority w:val="34"/>
    <w:qFormat/>
    <w:rsid w:val="0063616C"/>
    <w:pPr>
      <w:ind w:left="720"/>
    </w:pPr>
  </w:style>
  <w:style w:type="character" w:styleId="Strong">
    <w:name w:val="Strong"/>
    <w:basedOn w:val="DefaultParagraphFont"/>
    <w:uiPriority w:val="22"/>
    <w:qFormat/>
    <w:rsid w:val="0094617C"/>
    <w:rPr>
      <w:b/>
      <w:bCs/>
    </w:rPr>
  </w:style>
  <w:style w:type="character" w:styleId="BookTitle">
    <w:name w:val="Book Title"/>
    <w:basedOn w:val="DefaultParagraphFont"/>
    <w:uiPriority w:val="33"/>
    <w:qFormat/>
    <w:rsid w:val="00022433"/>
    <w:rPr>
      <w:b/>
      <w:bCs/>
      <w:smallCaps/>
      <w:spacing w:val="5"/>
    </w:rPr>
  </w:style>
  <w:style w:type="paragraph" w:styleId="Header">
    <w:name w:val="header"/>
    <w:basedOn w:val="Normal"/>
    <w:link w:val="HeaderChar"/>
    <w:unhideWhenUsed/>
    <w:rsid w:val="00A97A83"/>
    <w:pPr>
      <w:tabs>
        <w:tab w:val="center" w:pos="4320"/>
        <w:tab w:val="right" w:pos="8640"/>
      </w:tabs>
    </w:pPr>
  </w:style>
  <w:style w:type="character" w:customStyle="1" w:styleId="HeaderChar">
    <w:name w:val="Header Char"/>
    <w:basedOn w:val="DefaultParagraphFont"/>
    <w:link w:val="Header"/>
    <w:rsid w:val="00A97A83"/>
    <w:rPr>
      <w:sz w:val="24"/>
    </w:rPr>
  </w:style>
  <w:style w:type="paragraph" w:styleId="Footer">
    <w:name w:val="footer"/>
    <w:basedOn w:val="Normal"/>
    <w:link w:val="FooterChar"/>
    <w:uiPriority w:val="99"/>
    <w:unhideWhenUsed/>
    <w:rsid w:val="00A97A83"/>
    <w:pPr>
      <w:tabs>
        <w:tab w:val="center" w:pos="4320"/>
        <w:tab w:val="right" w:pos="8640"/>
      </w:tabs>
    </w:pPr>
  </w:style>
  <w:style w:type="character" w:customStyle="1" w:styleId="FooterChar">
    <w:name w:val="Footer Char"/>
    <w:basedOn w:val="DefaultParagraphFont"/>
    <w:link w:val="Footer"/>
    <w:uiPriority w:val="99"/>
    <w:rsid w:val="00A97A83"/>
    <w:rPr>
      <w:sz w:val="24"/>
    </w:rPr>
  </w:style>
  <w:style w:type="character" w:styleId="PageNumber">
    <w:name w:val="page number"/>
    <w:basedOn w:val="DefaultParagraphFont"/>
    <w:uiPriority w:val="99"/>
    <w:semiHidden/>
    <w:unhideWhenUsed/>
    <w:rsid w:val="00A97A83"/>
  </w:style>
  <w:style w:type="character" w:customStyle="1" w:styleId="TitleChar">
    <w:name w:val="Title Char"/>
    <w:link w:val="Title"/>
    <w:rsid w:val="0059192C"/>
    <w:rPr>
      <w:b/>
      <w:bCs/>
      <w:sz w:val="24"/>
    </w:rPr>
  </w:style>
  <w:style w:type="paragraph" w:styleId="Caption">
    <w:name w:val="caption"/>
    <w:basedOn w:val="Normal"/>
    <w:next w:val="Normal"/>
    <w:uiPriority w:val="35"/>
    <w:unhideWhenUsed/>
    <w:qFormat/>
    <w:rsid w:val="006F24C9"/>
    <w:pPr>
      <w:spacing w:after="200"/>
    </w:pPr>
    <w:rPr>
      <w:b/>
      <w:bCs/>
      <w:color w:val="4F81BD" w:themeColor="accent1"/>
      <w:sz w:val="18"/>
      <w:szCs w:val="18"/>
    </w:rPr>
  </w:style>
  <w:style w:type="paragraph" w:customStyle="1" w:styleId="Default">
    <w:name w:val="Default"/>
    <w:rsid w:val="007201E3"/>
    <w:pPr>
      <w:autoSpaceDE w:val="0"/>
      <w:autoSpaceDN w:val="0"/>
      <w:adjustRightInd w:val="0"/>
    </w:pPr>
    <w:rPr>
      <w:rFonts w:eastAsia="SimSun"/>
      <w:color w:val="000000"/>
      <w:sz w:val="24"/>
      <w:szCs w:val="24"/>
    </w:rPr>
  </w:style>
  <w:style w:type="paragraph" w:customStyle="1" w:styleId="NoSpacing1">
    <w:name w:val="No Spacing1"/>
    <w:uiPriority w:val="1"/>
    <w:qFormat/>
    <w:rsid w:val="00557DA2"/>
    <w:rPr>
      <w:sz w:val="24"/>
      <w:szCs w:val="24"/>
    </w:rPr>
  </w:style>
  <w:style w:type="paragraph" w:styleId="Subtitle">
    <w:name w:val="Subtitle"/>
    <w:basedOn w:val="Normal"/>
    <w:link w:val="SubtitleChar"/>
    <w:qFormat/>
    <w:rsid w:val="006B38FC"/>
    <w:pPr>
      <w:widowControl/>
      <w:autoSpaceDE/>
      <w:autoSpaceDN/>
      <w:adjustRightInd/>
    </w:pPr>
    <w:rPr>
      <w:b/>
      <w:bCs/>
      <w:szCs w:val="24"/>
    </w:rPr>
  </w:style>
  <w:style w:type="character" w:customStyle="1" w:styleId="SubtitleChar">
    <w:name w:val="Subtitle Char"/>
    <w:basedOn w:val="DefaultParagraphFont"/>
    <w:link w:val="Subtitle"/>
    <w:rsid w:val="006B38FC"/>
    <w:rPr>
      <w:b/>
      <w:bCs/>
      <w:sz w:val="24"/>
      <w:szCs w:val="24"/>
    </w:rPr>
  </w:style>
  <w:style w:type="table" w:styleId="TableGrid">
    <w:name w:val="Table Grid"/>
    <w:basedOn w:val="TableNormal"/>
    <w:rsid w:val="00F83A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nt3">
    <w:name w:val="fnt3"/>
    <w:basedOn w:val="DefaultParagraphFont"/>
    <w:rsid w:val="00465E07"/>
  </w:style>
  <w:style w:type="character" w:customStyle="1" w:styleId="label">
    <w:name w:val="label"/>
    <w:basedOn w:val="DefaultParagraphFont"/>
    <w:rsid w:val="00465E07"/>
  </w:style>
  <w:style w:type="character" w:customStyle="1" w:styleId="fnt0">
    <w:name w:val="fnt0"/>
    <w:basedOn w:val="DefaultParagraphFont"/>
    <w:rsid w:val="00465E07"/>
  </w:style>
  <w:style w:type="paragraph" w:customStyle="1" w:styleId="CM11">
    <w:name w:val="CM11"/>
    <w:basedOn w:val="Default"/>
    <w:next w:val="Default"/>
    <w:uiPriority w:val="99"/>
    <w:rsid w:val="00CB73B9"/>
    <w:rPr>
      <w:rFonts w:eastAsia="Times New Roman"/>
      <w:color w:val="auto"/>
    </w:rPr>
  </w:style>
  <w:style w:type="paragraph" w:customStyle="1" w:styleId="CM12">
    <w:name w:val="CM12"/>
    <w:basedOn w:val="Default"/>
    <w:next w:val="Default"/>
    <w:uiPriority w:val="99"/>
    <w:rsid w:val="00CB73B9"/>
    <w:rPr>
      <w:rFonts w:eastAsia="Times New Roman"/>
      <w:color w:val="auto"/>
    </w:rPr>
  </w:style>
  <w:style w:type="paragraph" w:styleId="EndnoteText">
    <w:name w:val="endnote text"/>
    <w:basedOn w:val="Normal"/>
    <w:link w:val="EndnoteTextChar"/>
    <w:uiPriority w:val="99"/>
    <w:semiHidden/>
    <w:unhideWhenUsed/>
    <w:rsid w:val="001E2EEB"/>
    <w:rPr>
      <w:sz w:val="20"/>
    </w:rPr>
  </w:style>
  <w:style w:type="character" w:customStyle="1" w:styleId="EndnoteTextChar">
    <w:name w:val="Endnote Text Char"/>
    <w:basedOn w:val="DefaultParagraphFont"/>
    <w:link w:val="EndnoteText"/>
    <w:uiPriority w:val="99"/>
    <w:semiHidden/>
    <w:rsid w:val="001E2EEB"/>
  </w:style>
  <w:style w:type="paragraph" w:customStyle="1" w:styleId="ReportTitle">
    <w:name w:val="Report Title"/>
    <w:basedOn w:val="Default"/>
    <w:next w:val="Default"/>
    <w:uiPriority w:val="99"/>
    <w:rsid w:val="00947092"/>
    <w:rPr>
      <w:rFonts w:ascii="MPMID I+ Century" w:eastAsia="Times New Roman" w:hAnsi="MPMID I+ Century"/>
      <w:color w:val="auto"/>
    </w:rPr>
  </w:style>
  <w:style w:type="paragraph" w:customStyle="1" w:styleId="Title1">
    <w:name w:val="Title1"/>
    <w:basedOn w:val="Normal"/>
    <w:rsid w:val="00AE3168"/>
    <w:pPr>
      <w:widowControl/>
      <w:autoSpaceDE/>
      <w:autoSpaceDN/>
      <w:adjustRightInd/>
      <w:spacing w:before="100" w:beforeAutospacing="1" w:after="100" w:afterAutospacing="1"/>
    </w:pPr>
    <w:rPr>
      <w:szCs w:val="24"/>
    </w:rPr>
  </w:style>
  <w:style w:type="paragraph" w:customStyle="1" w:styleId="rtecenter">
    <w:name w:val="rtecenter"/>
    <w:basedOn w:val="Normal"/>
    <w:rsid w:val="00AE3168"/>
    <w:pPr>
      <w:widowControl/>
      <w:autoSpaceDE/>
      <w:autoSpaceDN/>
      <w:adjustRightInd/>
      <w:spacing w:before="100" w:beforeAutospacing="1" w:after="100" w:afterAutospacing="1"/>
    </w:pPr>
    <w:rPr>
      <w:szCs w:val="24"/>
    </w:rPr>
  </w:style>
  <w:style w:type="character" w:customStyle="1" w:styleId="SC273762">
    <w:name w:val="SC.2.73762"/>
    <w:uiPriority w:val="99"/>
    <w:rsid w:val="009B2DA8"/>
    <w:rPr>
      <w:rFonts w:cs="LDCDE D+ Century"/>
      <w:b/>
      <w:bCs/>
      <w:color w:val="000000"/>
    </w:rPr>
  </w:style>
  <w:style w:type="character" w:customStyle="1" w:styleId="SC273763">
    <w:name w:val="SC.2.73763"/>
    <w:uiPriority w:val="99"/>
    <w:rsid w:val="009B2DA8"/>
    <w:rPr>
      <w:rFonts w:ascii="LDCDD D+ Century" w:hAnsi="LDCDD D+ Century" w:cs="LDCDD D+ Century"/>
      <w:color w:val="000000"/>
      <w:sz w:val="72"/>
      <w:szCs w:val="72"/>
    </w:rPr>
  </w:style>
  <w:style w:type="table" w:customStyle="1" w:styleId="LightShading1">
    <w:name w:val="Light Shading1"/>
    <w:basedOn w:val="TableNormal"/>
    <w:uiPriority w:val="60"/>
    <w:rsid w:val="00D45979"/>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60"/>
    <w:rsid w:val="00D45979"/>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Grid1">
    <w:name w:val="Light Grid1"/>
    <w:basedOn w:val="TableNormal"/>
    <w:uiPriority w:val="62"/>
    <w:rsid w:val="00D45979"/>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Accent11">
    <w:name w:val="Light Grid - Accent 11"/>
    <w:basedOn w:val="TableNormal"/>
    <w:uiPriority w:val="62"/>
    <w:rsid w:val="00993202"/>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p">
    <w:name w:val="p"/>
    <w:basedOn w:val="Normal"/>
    <w:rsid w:val="00BC31AC"/>
    <w:pPr>
      <w:widowControl/>
      <w:autoSpaceDE/>
      <w:autoSpaceDN/>
      <w:adjustRightInd/>
      <w:spacing w:before="100" w:beforeAutospacing="1" w:after="100" w:afterAutospacing="1"/>
    </w:pPr>
    <w:rPr>
      <w:szCs w:val="24"/>
    </w:rPr>
  </w:style>
  <w:style w:type="character" w:customStyle="1" w:styleId="formatp">
    <w:name w:val="formatp"/>
    <w:basedOn w:val="DefaultParagraphFont"/>
    <w:rsid w:val="002774DD"/>
  </w:style>
  <w:style w:type="character" w:customStyle="1" w:styleId="hit">
    <w:name w:val="hit"/>
    <w:basedOn w:val="DefaultParagraphFont"/>
    <w:rsid w:val="002774DD"/>
  </w:style>
  <w:style w:type="paragraph" w:styleId="Revision">
    <w:name w:val="Revision"/>
    <w:hidden/>
    <w:uiPriority w:val="99"/>
    <w:semiHidden/>
    <w:rsid w:val="0046052B"/>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116098">
      <w:bodyDiv w:val="1"/>
      <w:marLeft w:val="0"/>
      <w:marRight w:val="0"/>
      <w:marTop w:val="0"/>
      <w:marBottom w:val="0"/>
      <w:divBdr>
        <w:top w:val="none" w:sz="0" w:space="0" w:color="auto"/>
        <w:left w:val="none" w:sz="0" w:space="0" w:color="auto"/>
        <w:bottom w:val="none" w:sz="0" w:space="0" w:color="auto"/>
        <w:right w:val="none" w:sz="0" w:space="0" w:color="auto"/>
      </w:divBdr>
      <w:divsChild>
        <w:div w:id="252855721">
          <w:marLeft w:val="0"/>
          <w:marRight w:val="0"/>
          <w:marTop w:val="0"/>
          <w:marBottom w:val="0"/>
          <w:divBdr>
            <w:top w:val="none" w:sz="0" w:space="0" w:color="auto"/>
            <w:left w:val="none" w:sz="0" w:space="0" w:color="auto"/>
            <w:bottom w:val="none" w:sz="0" w:space="0" w:color="auto"/>
            <w:right w:val="none" w:sz="0" w:space="0" w:color="auto"/>
          </w:divBdr>
          <w:divsChild>
            <w:div w:id="830607575">
              <w:marLeft w:val="300"/>
              <w:marRight w:val="315"/>
              <w:marTop w:val="225"/>
              <w:marBottom w:val="0"/>
              <w:divBdr>
                <w:top w:val="none" w:sz="0" w:space="0" w:color="auto"/>
                <w:left w:val="none" w:sz="0" w:space="0" w:color="auto"/>
                <w:bottom w:val="none" w:sz="0" w:space="0" w:color="auto"/>
                <w:right w:val="none" w:sz="0" w:space="0" w:color="auto"/>
              </w:divBdr>
              <w:divsChild>
                <w:div w:id="1004941190">
                  <w:marLeft w:val="0"/>
                  <w:marRight w:val="0"/>
                  <w:marTop w:val="0"/>
                  <w:marBottom w:val="0"/>
                  <w:divBdr>
                    <w:top w:val="none" w:sz="0" w:space="0" w:color="auto"/>
                    <w:left w:val="none" w:sz="0" w:space="0" w:color="auto"/>
                    <w:bottom w:val="none" w:sz="0" w:space="0" w:color="auto"/>
                    <w:right w:val="none" w:sz="0" w:space="0" w:color="auto"/>
                  </w:divBdr>
                  <w:divsChild>
                    <w:div w:id="1385058908">
                      <w:marLeft w:val="1650"/>
                      <w:marRight w:val="0"/>
                      <w:marTop w:val="0"/>
                      <w:marBottom w:val="0"/>
                      <w:divBdr>
                        <w:top w:val="none" w:sz="0" w:space="0" w:color="auto"/>
                        <w:left w:val="none" w:sz="0" w:space="0" w:color="auto"/>
                        <w:bottom w:val="none" w:sz="0" w:space="0" w:color="auto"/>
                        <w:right w:val="none" w:sz="0" w:space="0" w:color="auto"/>
                      </w:divBdr>
                      <w:divsChild>
                        <w:div w:id="2080202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5113788">
      <w:bodyDiv w:val="1"/>
      <w:marLeft w:val="0"/>
      <w:marRight w:val="0"/>
      <w:marTop w:val="0"/>
      <w:marBottom w:val="0"/>
      <w:divBdr>
        <w:top w:val="none" w:sz="0" w:space="0" w:color="auto"/>
        <w:left w:val="none" w:sz="0" w:space="0" w:color="auto"/>
        <w:bottom w:val="none" w:sz="0" w:space="0" w:color="auto"/>
        <w:right w:val="none" w:sz="0" w:space="0" w:color="auto"/>
      </w:divBdr>
    </w:div>
    <w:div w:id="341519948">
      <w:bodyDiv w:val="1"/>
      <w:marLeft w:val="0"/>
      <w:marRight w:val="0"/>
      <w:marTop w:val="0"/>
      <w:marBottom w:val="0"/>
      <w:divBdr>
        <w:top w:val="none" w:sz="0" w:space="0" w:color="auto"/>
        <w:left w:val="none" w:sz="0" w:space="0" w:color="auto"/>
        <w:bottom w:val="none" w:sz="0" w:space="0" w:color="auto"/>
        <w:right w:val="none" w:sz="0" w:space="0" w:color="auto"/>
      </w:divBdr>
    </w:div>
    <w:div w:id="654262143">
      <w:bodyDiv w:val="1"/>
      <w:marLeft w:val="0"/>
      <w:marRight w:val="0"/>
      <w:marTop w:val="0"/>
      <w:marBottom w:val="0"/>
      <w:divBdr>
        <w:top w:val="none" w:sz="0" w:space="0" w:color="auto"/>
        <w:left w:val="none" w:sz="0" w:space="0" w:color="auto"/>
        <w:bottom w:val="none" w:sz="0" w:space="0" w:color="auto"/>
        <w:right w:val="none" w:sz="0" w:space="0" w:color="auto"/>
      </w:divBdr>
      <w:divsChild>
        <w:div w:id="2120761109">
          <w:marLeft w:val="346"/>
          <w:marRight w:val="0"/>
          <w:marTop w:val="86"/>
          <w:marBottom w:val="0"/>
          <w:divBdr>
            <w:top w:val="none" w:sz="0" w:space="0" w:color="auto"/>
            <w:left w:val="none" w:sz="0" w:space="0" w:color="auto"/>
            <w:bottom w:val="none" w:sz="0" w:space="0" w:color="auto"/>
            <w:right w:val="none" w:sz="0" w:space="0" w:color="auto"/>
          </w:divBdr>
        </w:div>
      </w:divsChild>
    </w:div>
    <w:div w:id="689649767">
      <w:bodyDiv w:val="1"/>
      <w:marLeft w:val="0"/>
      <w:marRight w:val="0"/>
      <w:marTop w:val="0"/>
      <w:marBottom w:val="0"/>
      <w:divBdr>
        <w:top w:val="none" w:sz="0" w:space="0" w:color="auto"/>
        <w:left w:val="none" w:sz="0" w:space="0" w:color="auto"/>
        <w:bottom w:val="none" w:sz="0" w:space="0" w:color="auto"/>
        <w:right w:val="none" w:sz="0" w:space="0" w:color="auto"/>
      </w:divBdr>
    </w:div>
    <w:div w:id="754936078">
      <w:bodyDiv w:val="1"/>
      <w:marLeft w:val="0"/>
      <w:marRight w:val="0"/>
      <w:marTop w:val="0"/>
      <w:marBottom w:val="0"/>
      <w:divBdr>
        <w:top w:val="none" w:sz="0" w:space="0" w:color="auto"/>
        <w:left w:val="none" w:sz="0" w:space="0" w:color="auto"/>
        <w:bottom w:val="none" w:sz="0" w:space="0" w:color="auto"/>
        <w:right w:val="none" w:sz="0" w:space="0" w:color="auto"/>
      </w:divBdr>
    </w:div>
    <w:div w:id="772819113">
      <w:bodyDiv w:val="1"/>
      <w:marLeft w:val="0"/>
      <w:marRight w:val="0"/>
      <w:marTop w:val="0"/>
      <w:marBottom w:val="0"/>
      <w:divBdr>
        <w:top w:val="none" w:sz="0" w:space="0" w:color="auto"/>
        <w:left w:val="none" w:sz="0" w:space="0" w:color="auto"/>
        <w:bottom w:val="none" w:sz="0" w:space="0" w:color="auto"/>
        <w:right w:val="none" w:sz="0" w:space="0" w:color="auto"/>
      </w:divBdr>
    </w:div>
    <w:div w:id="822425708">
      <w:bodyDiv w:val="1"/>
      <w:marLeft w:val="0"/>
      <w:marRight w:val="0"/>
      <w:marTop w:val="0"/>
      <w:marBottom w:val="0"/>
      <w:divBdr>
        <w:top w:val="none" w:sz="0" w:space="0" w:color="auto"/>
        <w:left w:val="none" w:sz="0" w:space="0" w:color="auto"/>
        <w:bottom w:val="none" w:sz="0" w:space="0" w:color="auto"/>
        <w:right w:val="none" w:sz="0" w:space="0" w:color="auto"/>
      </w:divBdr>
    </w:div>
    <w:div w:id="828446023">
      <w:bodyDiv w:val="1"/>
      <w:marLeft w:val="0"/>
      <w:marRight w:val="0"/>
      <w:marTop w:val="0"/>
      <w:marBottom w:val="0"/>
      <w:divBdr>
        <w:top w:val="none" w:sz="0" w:space="0" w:color="auto"/>
        <w:left w:val="none" w:sz="0" w:space="0" w:color="auto"/>
        <w:bottom w:val="none" w:sz="0" w:space="0" w:color="auto"/>
        <w:right w:val="none" w:sz="0" w:space="0" w:color="auto"/>
      </w:divBdr>
    </w:div>
    <w:div w:id="873812936">
      <w:bodyDiv w:val="1"/>
      <w:marLeft w:val="0"/>
      <w:marRight w:val="0"/>
      <w:marTop w:val="0"/>
      <w:marBottom w:val="0"/>
      <w:divBdr>
        <w:top w:val="none" w:sz="0" w:space="0" w:color="auto"/>
        <w:left w:val="none" w:sz="0" w:space="0" w:color="auto"/>
        <w:bottom w:val="none" w:sz="0" w:space="0" w:color="auto"/>
        <w:right w:val="none" w:sz="0" w:space="0" w:color="auto"/>
      </w:divBdr>
    </w:div>
    <w:div w:id="1075396761">
      <w:bodyDiv w:val="1"/>
      <w:marLeft w:val="0"/>
      <w:marRight w:val="0"/>
      <w:marTop w:val="0"/>
      <w:marBottom w:val="0"/>
      <w:divBdr>
        <w:top w:val="none" w:sz="0" w:space="0" w:color="auto"/>
        <w:left w:val="none" w:sz="0" w:space="0" w:color="auto"/>
        <w:bottom w:val="none" w:sz="0" w:space="0" w:color="auto"/>
        <w:right w:val="none" w:sz="0" w:space="0" w:color="auto"/>
      </w:divBdr>
    </w:div>
    <w:div w:id="1159036411">
      <w:bodyDiv w:val="1"/>
      <w:marLeft w:val="0"/>
      <w:marRight w:val="0"/>
      <w:marTop w:val="0"/>
      <w:marBottom w:val="0"/>
      <w:divBdr>
        <w:top w:val="none" w:sz="0" w:space="0" w:color="auto"/>
        <w:left w:val="none" w:sz="0" w:space="0" w:color="auto"/>
        <w:bottom w:val="none" w:sz="0" w:space="0" w:color="auto"/>
        <w:right w:val="none" w:sz="0" w:space="0" w:color="auto"/>
      </w:divBdr>
    </w:div>
    <w:div w:id="1241907664">
      <w:bodyDiv w:val="1"/>
      <w:marLeft w:val="0"/>
      <w:marRight w:val="0"/>
      <w:marTop w:val="0"/>
      <w:marBottom w:val="0"/>
      <w:divBdr>
        <w:top w:val="none" w:sz="0" w:space="0" w:color="auto"/>
        <w:left w:val="none" w:sz="0" w:space="0" w:color="auto"/>
        <w:bottom w:val="none" w:sz="0" w:space="0" w:color="auto"/>
        <w:right w:val="none" w:sz="0" w:space="0" w:color="auto"/>
      </w:divBdr>
    </w:div>
    <w:div w:id="1283461018">
      <w:bodyDiv w:val="1"/>
      <w:marLeft w:val="0"/>
      <w:marRight w:val="0"/>
      <w:marTop w:val="0"/>
      <w:marBottom w:val="0"/>
      <w:divBdr>
        <w:top w:val="none" w:sz="0" w:space="0" w:color="auto"/>
        <w:left w:val="none" w:sz="0" w:space="0" w:color="auto"/>
        <w:bottom w:val="none" w:sz="0" w:space="0" w:color="auto"/>
        <w:right w:val="none" w:sz="0" w:space="0" w:color="auto"/>
      </w:divBdr>
      <w:divsChild>
        <w:div w:id="1338652621">
          <w:marLeft w:val="720"/>
          <w:marRight w:val="0"/>
          <w:marTop w:val="154"/>
          <w:marBottom w:val="154"/>
          <w:divBdr>
            <w:top w:val="none" w:sz="0" w:space="0" w:color="auto"/>
            <w:left w:val="none" w:sz="0" w:space="0" w:color="auto"/>
            <w:bottom w:val="none" w:sz="0" w:space="0" w:color="auto"/>
            <w:right w:val="none" w:sz="0" w:space="0" w:color="auto"/>
          </w:divBdr>
        </w:div>
        <w:div w:id="2052336270">
          <w:marLeft w:val="720"/>
          <w:marRight w:val="0"/>
          <w:marTop w:val="154"/>
          <w:marBottom w:val="154"/>
          <w:divBdr>
            <w:top w:val="none" w:sz="0" w:space="0" w:color="auto"/>
            <w:left w:val="none" w:sz="0" w:space="0" w:color="auto"/>
            <w:bottom w:val="none" w:sz="0" w:space="0" w:color="auto"/>
            <w:right w:val="none" w:sz="0" w:space="0" w:color="auto"/>
          </w:divBdr>
        </w:div>
        <w:div w:id="426777680">
          <w:marLeft w:val="720"/>
          <w:marRight w:val="0"/>
          <w:marTop w:val="154"/>
          <w:marBottom w:val="154"/>
          <w:divBdr>
            <w:top w:val="none" w:sz="0" w:space="0" w:color="auto"/>
            <w:left w:val="none" w:sz="0" w:space="0" w:color="auto"/>
            <w:bottom w:val="none" w:sz="0" w:space="0" w:color="auto"/>
            <w:right w:val="none" w:sz="0" w:space="0" w:color="auto"/>
          </w:divBdr>
        </w:div>
      </w:divsChild>
    </w:div>
    <w:div w:id="1456633818">
      <w:bodyDiv w:val="1"/>
      <w:marLeft w:val="0"/>
      <w:marRight w:val="0"/>
      <w:marTop w:val="0"/>
      <w:marBottom w:val="0"/>
      <w:divBdr>
        <w:top w:val="none" w:sz="0" w:space="0" w:color="auto"/>
        <w:left w:val="none" w:sz="0" w:space="0" w:color="auto"/>
        <w:bottom w:val="none" w:sz="0" w:space="0" w:color="auto"/>
        <w:right w:val="none" w:sz="0" w:space="0" w:color="auto"/>
      </w:divBdr>
    </w:div>
    <w:div w:id="1500390530">
      <w:bodyDiv w:val="1"/>
      <w:marLeft w:val="0"/>
      <w:marRight w:val="0"/>
      <w:marTop w:val="0"/>
      <w:marBottom w:val="0"/>
      <w:divBdr>
        <w:top w:val="none" w:sz="0" w:space="0" w:color="auto"/>
        <w:left w:val="none" w:sz="0" w:space="0" w:color="auto"/>
        <w:bottom w:val="none" w:sz="0" w:space="0" w:color="auto"/>
        <w:right w:val="none" w:sz="0" w:space="0" w:color="auto"/>
      </w:divBdr>
      <w:divsChild>
        <w:div w:id="400711852">
          <w:marLeft w:val="0"/>
          <w:marRight w:val="0"/>
          <w:marTop w:val="0"/>
          <w:marBottom w:val="0"/>
          <w:divBdr>
            <w:top w:val="none" w:sz="0" w:space="0" w:color="auto"/>
            <w:left w:val="none" w:sz="0" w:space="0" w:color="auto"/>
            <w:bottom w:val="none" w:sz="0" w:space="0" w:color="auto"/>
            <w:right w:val="none" w:sz="0" w:space="0" w:color="auto"/>
          </w:divBdr>
          <w:divsChild>
            <w:div w:id="1400710771">
              <w:marLeft w:val="0"/>
              <w:marRight w:val="0"/>
              <w:marTop w:val="0"/>
              <w:marBottom w:val="0"/>
              <w:divBdr>
                <w:top w:val="none" w:sz="0" w:space="0" w:color="auto"/>
                <w:left w:val="none" w:sz="0" w:space="0" w:color="auto"/>
                <w:bottom w:val="none" w:sz="0" w:space="0" w:color="auto"/>
                <w:right w:val="none" w:sz="0" w:space="0" w:color="auto"/>
              </w:divBdr>
              <w:divsChild>
                <w:div w:id="1257710445">
                  <w:marLeft w:val="0"/>
                  <w:marRight w:val="0"/>
                  <w:marTop w:val="0"/>
                  <w:marBottom w:val="0"/>
                  <w:divBdr>
                    <w:top w:val="none" w:sz="0" w:space="0" w:color="auto"/>
                    <w:left w:val="none" w:sz="0" w:space="0" w:color="auto"/>
                    <w:bottom w:val="none" w:sz="0" w:space="0" w:color="auto"/>
                    <w:right w:val="none" w:sz="0" w:space="0" w:color="auto"/>
                  </w:divBdr>
                </w:div>
                <w:div w:id="59474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943948">
      <w:bodyDiv w:val="1"/>
      <w:marLeft w:val="0"/>
      <w:marRight w:val="0"/>
      <w:marTop w:val="0"/>
      <w:marBottom w:val="0"/>
      <w:divBdr>
        <w:top w:val="none" w:sz="0" w:space="0" w:color="auto"/>
        <w:left w:val="none" w:sz="0" w:space="0" w:color="auto"/>
        <w:bottom w:val="none" w:sz="0" w:space="0" w:color="auto"/>
        <w:right w:val="none" w:sz="0" w:space="0" w:color="auto"/>
      </w:divBdr>
    </w:div>
    <w:div w:id="1630016940">
      <w:bodyDiv w:val="1"/>
      <w:marLeft w:val="0"/>
      <w:marRight w:val="0"/>
      <w:marTop w:val="0"/>
      <w:marBottom w:val="0"/>
      <w:divBdr>
        <w:top w:val="none" w:sz="0" w:space="0" w:color="auto"/>
        <w:left w:val="none" w:sz="0" w:space="0" w:color="auto"/>
        <w:bottom w:val="none" w:sz="0" w:space="0" w:color="auto"/>
        <w:right w:val="none" w:sz="0" w:space="0" w:color="auto"/>
      </w:divBdr>
    </w:div>
    <w:div w:id="1704791153">
      <w:bodyDiv w:val="1"/>
      <w:marLeft w:val="0"/>
      <w:marRight w:val="0"/>
      <w:marTop w:val="0"/>
      <w:marBottom w:val="0"/>
      <w:divBdr>
        <w:top w:val="none" w:sz="0" w:space="0" w:color="auto"/>
        <w:left w:val="none" w:sz="0" w:space="0" w:color="auto"/>
        <w:bottom w:val="none" w:sz="0" w:space="0" w:color="auto"/>
        <w:right w:val="none" w:sz="0" w:space="0" w:color="auto"/>
      </w:divBdr>
    </w:div>
    <w:div w:id="1720861823">
      <w:bodyDiv w:val="1"/>
      <w:marLeft w:val="0"/>
      <w:marRight w:val="0"/>
      <w:marTop w:val="0"/>
      <w:marBottom w:val="0"/>
      <w:divBdr>
        <w:top w:val="none" w:sz="0" w:space="0" w:color="auto"/>
        <w:left w:val="none" w:sz="0" w:space="0" w:color="auto"/>
        <w:bottom w:val="none" w:sz="0" w:space="0" w:color="auto"/>
        <w:right w:val="none" w:sz="0" w:space="0" w:color="auto"/>
      </w:divBdr>
    </w:div>
    <w:div w:id="1886870182">
      <w:bodyDiv w:val="1"/>
      <w:marLeft w:val="0"/>
      <w:marRight w:val="0"/>
      <w:marTop w:val="0"/>
      <w:marBottom w:val="0"/>
      <w:divBdr>
        <w:top w:val="none" w:sz="0" w:space="0" w:color="auto"/>
        <w:left w:val="none" w:sz="0" w:space="0" w:color="auto"/>
        <w:bottom w:val="none" w:sz="0" w:space="0" w:color="auto"/>
        <w:right w:val="none" w:sz="0" w:space="0" w:color="auto"/>
      </w:divBdr>
      <w:divsChild>
        <w:div w:id="1586377151">
          <w:marLeft w:val="0"/>
          <w:marRight w:val="0"/>
          <w:marTop w:val="0"/>
          <w:marBottom w:val="0"/>
          <w:divBdr>
            <w:top w:val="none" w:sz="0" w:space="0" w:color="auto"/>
            <w:left w:val="none" w:sz="0" w:space="0" w:color="auto"/>
            <w:bottom w:val="none" w:sz="0" w:space="0" w:color="auto"/>
            <w:right w:val="none" w:sz="0" w:space="0" w:color="auto"/>
          </w:divBdr>
          <w:divsChild>
            <w:div w:id="1254322226">
              <w:marLeft w:val="0"/>
              <w:marRight w:val="0"/>
              <w:marTop w:val="0"/>
              <w:marBottom w:val="0"/>
              <w:divBdr>
                <w:top w:val="none" w:sz="0" w:space="0" w:color="auto"/>
                <w:left w:val="none" w:sz="0" w:space="0" w:color="auto"/>
                <w:bottom w:val="none" w:sz="0" w:space="0" w:color="auto"/>
                <w:right w:val="none" w:sz="0" w:space="0" w:color="auto"/>
              </w:divBdr>
              <w:divsChild>
                <w:div w:id="1954440818">
                  <w:marLeft w:val="0"/>
                  <w:marRight w:val="0"/>
                  <w:marTop w:val="0"/>
                  <w:marBottom w:val="0"/>
                  <w:divBdr>
                    <w:top w:val="none" w:sz="0" w:space="0" w:color="auto"/>
                    <w:left w:val="none" w:sz="0" w:space="0" w:color="auto"/>
                    <w:bottom w:val="none" w:sz="0" w:space="0" w:color="auto"/>
                    <w:right w:val="none" w:sz="0" w:space="0" w:color="auto"/>
                  </w:divBdr>
                  <w:divsChild>
                    <w:div w:id="299194567">
                      <w:marLeft w:val="0"/>
                      <w:marRight w:val="0"/>
                      <w:marTop w:val="0"/>
                      <w:marBottom w:val="0"/>
                      <w:divBdr>
                        <w:top w:val="none" w:sz="0" w:space="0" w:color="auto"/>
                        <w:left w:val="none" w:sz="0" w:space="0" w:color="auto"/>
                        <w:bottom w:val="none" w:sz="0" w:space="0" w:color="auto"/>
                        <w:right w:val="none" w:sz="0" w:space="0" w:color="auto"/>
                      </w:divBdr>
                      <w:divsChild>
                        <w:div w:id="2049837257">
                          <w:marLeft w:val="0"/>
                          <w:marRight w:val="0"/>
                          <w:marTop w:val="0"/>
                          <w:marBottom w:val="0"/>
                          <w:divBdr>
                            <w:top w:val="none" w:sz="0" w:space="0" w:color="auto"/>
                            <w:left w:val="none" w:sz="0" w:space="0" w:color="auto"/>
                            <w:bottom w:val="none" w:sz="0" w:space="0" w:color="auto"/>
                            <w:right w:val="none" w:sz="0" w:space="0" w:color="auto"/>
                          </w:divBdr>
                          <w:divsChild>
                            <w:div w:id="1282806555">
                              <w:marLeft w:val="0"/>
                              <w:marRight w:val="0"/>
                              <w:marTop w:val="0"/>
                              <w:marBottom w:val="0"/>
                              <w:divBdr>
                                <w:top w:val="none" w:sz="0" w:space="0" w:color="auto"/>
                                <w:left w:val="none" w:sz="0" w:space="0" w:color="auto"/>
                                <w:bottom w:val="none" w:sz="0" w:space="0" w:color="auto"/>
                                <w:right w:val="none" w:sz="0" w:space="0" w:color="auto"/>
                              </w:divBdr>
                              <w:divsChild>
                                <w:div w:id="47264433">
                                  <w:marLeft w:val="0"/>
                                  <w:marRight w:val="0"/>
                                  <w:marTop w:val="0"/>
                                  <w:marBottom w:val="0"/>
                                  <w:divBdr>
                                    <w:top w:val="none" w:sz="0" w:space="0" w:color="auto"/>
                                    <w:left w:val="none" w:sz="0" w:space="0" w:color="auto"/>
                                    <w:bottom w:val="none" w:sz="0" w:space="0" w:color="auto"/>
                                    <w:right w:val="none" w:sz="0" w:space="0" w:color="auto"/>
                                  </w:divBdr>
                                  <w:divsChild>
                                    <w:div w:id="567233561">
                                      <w:marLeft w:val="0"/>
                                      <w:marRight w:val="0"/>
                                      <w:marTop w:val="0"/>
                                      <w:marBottom w:val="0"/>
                                      <w:divBdr>
                                        <w:top w:val="none" w:sz="0" w:space="0" w:color="auto"/>
                                        <w:left w:val="none" w:sz="0" w:space="0" w:color="auto"/>
                                        <w:bottom w:val="none" w:sz="0" w:space="0" w:color="auto"/>
                                        <w:right w:val="none" w:sz="0" w:space="0" w:color="auto"/>
                                      </w:divBdr>
                                      <w:divsChild>
                                        <w:div w:id="490220104">
                                          <w:marLeft w:val="0"/>
                                          <w:marRight w:val="0"/>
                                          <w:marTop w:val="0"/>
                                          <w:marBottom w:val="0"/>
                                          <w:divBdr>
                                            <w:top w:val="none" w:sz="0" w:space="0" w:color="auto"/>
                                            <w:left w:val="none" w:sz="0" w:space="0" w:color="auto"/>
                                            <w:bottom w:val="none" w:sz="0" w:space="0" w:color="auto"/>
                                            <w:right w:val="none" w:sz="0" w:space="0" w:color="auto"/>
                                          </w:divBdr>
                                          <w:divsChild>
                                            <w:div w:id="905140411">
                                              <w:marLeft w:val="0"/>
                                              <w:marRight w:val="0"/>
                                              <w:marTop w:val="0"/>
                                              <w:marBottom w:val="0"/>
                                              <w:divBdr>
                                                <w:top w:val="none" w:sz="0" w:space="0" w:color="auto"/>
                                                <w:left w:val="none" w:sz="0" w:space="0" w:color="auto"/>
                                                <w:bottom w:val="none" w:sz="0" w:space="0" w:color="auto"/>
                                                <w:right w:val="none" w:sz="0" w:space="0" w:color="auto"/>
                                              </w:divBdr>
                                              <w:divsChild>
                                                <w:div w:id="967591490">
                                                  <w:marLeft w:val="0"/>
                                                  <w:marRight w:val="0"/>
                                                  <w:marTop w:val="0"/>
                                                  <w:marBottom w:val="0"/>
                                                  <w:divBdr>
                                                    <w:top w:val="none" w:sz="0" w:space="0" w:color="auto"/>
                                                    <w:left w:val="none" w:sz="0" w:space="0" w:color="auto"/>
                                                    <w:bottom w:val="none" w:sz="0" w:space="0" w:color="auto"/>
                                                    <w:right w:val="none" w:sz="0" w:space="0" w:color="auto"/>
                                                  </w:divBdr>
                                                  <w:divsChild>
                                                    <w:div w:id="683481361">
                                                      <w:marLeft w:val="0"/>
                                                      <w:marRight w:val="0"/>
                                                      <w:marTop w:val="0"/>
                                                      <w:marBottom w:val="0"/>
                                                      <w:divBdr>
                                                        <w:top w:val="none" w:sz="0" w:space="0" w:color="auto"/>
                                                        <w:left w:val="none" w:sz="0" w:space="0" w:color="auto"/>
                                                        <w:bottom w:val="none" w:sz="0" w:space="0" w:color="auto"/>
                                                        <w:right w:val="none" w:sz="0" w:space="0" w:color="auto"/>
                                                      </w:divBdr>
                                                    </w:div>
                                                  </w:divsChild>
                                                </w:div>
                                                <w:div w:id="1170875936">
                                                  <w:marLeft w:val="0"/>
                                                  <w:marRight w:val="0"/>
                                                  <w:marTop w:val="0"/>
                                                  <w:marBottom w:val="0"/>
                                                  <w:divBdr>
                                                    <w:top w:val="none" w:sz="0" w:space="0" w:color="auto"/>
                                                    <w:left w:val="none" w:sz="0" w:space="0" w:color="auto"/>
                                                    <w:bottom w:val="none" w:sz="0" w:space="0" w:color="auto"/>
                                                    <w:right w:val="none" w:sz="0" w:space="0" w:color="auto"/>
                                                  </w:divBdr>
                                                  <w:divsChild>
                                                    <w:div w:id="2081174709">
                                                      <w:marLeft w:val="0"/>
                                                      <w:marRight w:val="0"/>
                                                      <w:marTop w:val="0"/>
                                                      <w:marBottom w:val="0"/>
                                                      <w:divBdr>
                                                        <w:top w:val="none" w:sz="0" w:space="0" w:color="auto"/>
                                                        <w:left w:val="none" w:sz="0" w:space="0" w:color="auto"/>
                                                        <w:bottom w:val="none" w:sz="0" w:space="0" w:color="auto"/>
                                                        <w:right w:val="none" w:sz="0" w:space="0" w:color="auto"/>
                                                      </w:divBdr>
                                                    </w:div>
                                                    <w:div w:id="57994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83658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au.mil/pubscats/PubsCats/AR%20Journal/arq98/dobbins.pdf" TargetMode="External"/><Relationship Id="rId18" Type="http://schemas.openxmlformats.org/officeDocument/2006/relationships/hyperlink" Target="http://www.politico.com/news/stories/0811/61481.html"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dhs.gov/xlibrary/assets/NIPP_Plan.pdf" TargetMode="External"/><Relationship Id="rId7" Type="http://schemas.openxmlformats.org/officeDocument/2006/relationships/footnotes" Target="footnotes.xml"/><Relationship Id="rId12" Type="http://schemas.openxmlformats.org/officeDocument/2006/relationships/hyperlink" Target="http://www.gao.gov/new.items/d127.pdf" TargetMode="External"/><Relationship Id="rId17" Type="http://schemas.openxmlformats.org/officeDocument/2006/relationships/hyperlink" Target="http://www.gao.gov/new.items/d093sp.pdf"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gao.gov/new.items/d11153r.pdf" TargetMode="External"/><Relationship Id="rId20" Type="http://schemas.openxmlformats.org/officeDocument/2006/relationships/hyperlink" Target="http://www.ksgcase.harvard.edu/casetitle.asp?caseNo=1681.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ao.gov/new.items/d06618.pdf" TargetMode="External"/><Relationship Id="rId24" Type="http://schemas.openxmlformats.org/officeDocument/2006/relationships/hyperlink" Target="http://jbgilm.people.wm.edu/apr.pdf" TargetMode="External"/><Relationship Id="rId5" Type="http://schemas.openxmlformats.org/officeDocument/2006/relationships/settings" Target="settings.xml"/><Relationship Id="rId15" Type="http://schemas.openxmlformats.org/officeDocument/2006/relationships/hyperlink" Target="http://www.gao.gov/new.items/d11153r.pdf" TargetMode="External"/><Relationship Id="rId23" Type="http://schemas.openxmlformats.org/officeDocument/2006/relationships/hyperlink" Target="http://www.hsaj.org/?fullarticle=6.1.1" TargetMode="External"/><Relationship Id="rId28" Type="http://schemas.openxmlformats.org/officeDocument/2006/relationships/theme" Target="theme/theme1.xml"/><Relationship Id="rId10" Type="http://schemas.openxmlformats.org/officeDocument/2006/relationships/hyperlink" Target="http://www.ksgcase.harvard.edu/" TargetMode="External"/><Relationship Id="rId19" Type="http://schemas.openxmlformats.org/officeDocument/2006/relationships/hyperlink" Target="http://www.ksgcase.harvard.edu/" TargetMode="External"/><Relationship Id="rId4" Type="http://schemas.microsoft.com/office/2007/relationships/stylesWithEffects" Target="stylesWithEffects.xml"/><Relationship Id="rId9" Type="http://schemas.openxmlformats.org/officeDocument/2006/relationships/hyperlink" Target="http://www.gao.gov/new.items/d093sp.pdf" TargetMode="External"/><Relationship Id="rId14" Type="http://schemas.openxmlformats.org/officeDocument/2006/relationships/hyperlink" Target="http://www.gao.gov/new.items/d093sp.pdf" TargetMode="External"/><Relationship Id="rId22" Type="http://schemas.openxmlformats.org/officeDocument/2006/relationships/hyperlink" Target="http://www.dhs.gov/xabout/laws/gc_1215444247124.shtm"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Dep09</b:Tag>
    <b:SourceType>Report</b:SourceType>
    <b:Guid>{EED5A08C-2ED5-4271-9EA7-2F3CCFFB3BAD}</b:Guid>
    <b:Title>National Infrastructure Protection Plan (NIPP)</b:Title>
    <b:Year>2009</b:Year>
    <b:City>Washington</b:City>
    <b:Publisher>Department of Homeland Security</b:Publisher>
    <b:Author>
      <b:Author>
        <b:NameList>
          <b:Person>
            <b:Last>Security</b:Last>
            <b:First>Department</b:First>
            <b:Middle>of Homeland</b:Middle>
          </b:Person>
        </b:NameList>
      </b:Author>
    </b:Author>
    <b:RefOrder>2</b:RefOrder>
  </b:Source>
  <b:Source>
    <b:Tag>Geo03</b:Tag>
    <b:SourceType>DocumentFromInternetSite</b:SourceType>
    <b:Guid>{6813DC5B-6E3A-4DB5-B7DF-B9188821EABB}</b:Guid>
    <b:Title>Homeland Security Presidential Directive 7: Critical Infrastructure Identification, Prioritization, and Protection</b:Title>
    <b:Year>2003</b:Year>
    <b:Author>
      <b:Author>
        <b:NameList>
          <b:Person>
            <b:Last>Directive</b:Last>
            <b:First>George</b:First>
            <b:Middle>W. Bush Presidential</b:Middle>
          </b:Person>
        </b:NameList>
      </b:Author>
    </b:Author>
    <b:InternetSiteTitle>Department of Homeland Security</b:InternetSiteTitle>
    <b:Month>Dec</b:Month>
    <b:Day>17</b:Day>
    <b:YearAccessed>2011</b:YearAccessed>
    <b:MonthAccessed>Oct</b:MonthAccessed>
    <b:DayAccessed>11</b:DayAccessed>
    <b:URL>http://www.dhs.gov/xabout/laws/gc_1214597989952.shtm</b:URL>
    <b:RefOrder>1</b:RefOrder>
  </b:Source>
  <b:Source xmlns:b="http://schemas.openxmlformats.org/officeDocument/2006/bibliography">
    <b:Tag>Ame07</b:Tag>
    <b:SourceType>JournalArticle</b:SourceType>
    <b:Guid>{987165FE-EC13-4615-A797-6843C0CEA021}</b:Guid>
    <b:Title>Case Study for Use with the Guiding Principles Training Package</b:Title>
    <b:Year>2007</b:Year>
    <b:Author>
      <b:Author>
        <b:NameList>
          <b:Person>
            <b:Last>Association</b:Last>
            <b:First>American</b:First>
            <b:Middle>Evaluation</b:Middle>
          </b:Person>
        </b:NameList>
      </b:Author>
    </b:Author>
    <b:RefOrder>3</b:RefOrder>
  </b:Source>
</b:Sources>
</file>

<file path=customXml/itemProps1.xml><?xml version="1.0" encoding="utf-8"?>
<ds:datastoreItem xmlns:ds="http://schemas.openxmlformats.org/officeDocument/2006/customXml" ds:itemID="{74FFC7F9-2218-4799-BA5B-E94E6A0B87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36</Pages>
  <Words>8675</Words>
  <Characters>52403</Characters>
  <Application>Microsoft Office Word</Application>
  <DocSecurity>0</DocSecurity>
  <Lines>436</Lines>
  <Paragraphs>121</Paragraphs>
  <ScaleCrop>false</ScaleCrop>
  <HeadingPairs>
    <vt:vector size="2" baseType="variant">
      <vt:variant>
        <vt:lpstr>Title</vt:lpstr>
      </vt:variant>
      <vt:variant>
        <vt:i4>1</vt:i4>
      </vt:variant>
    </vt:vector>
  </HeadingPairs>
  <TitlesOfParts>
    <vt:vector size="1" baseType="lpstr">
      <vt:lpstr>PUAD 640</vt:lpstr>
    </vt:vector>
  </TitlesOfParts>
  <Company>The George Washington University</Company>
  <LinksUpToDate>false</LinksUpToDate>
  <CharactersWithSpaces>60957</CharactersWithSpaces>
  <SharedDoc>false</SharedDoc>
  <HLinks>
    <vt:vector size="6" baseType="variant">
      <vt:variant>
        <vt:i4>2949163</vt:i4>
      </vt:variant>
      <vt:variant>
        <vt:i4>2</vt:i4>
      </vt:variant>
      <vt:variant>
        <vt:i4>0</vt:i4>
      </vt:variant>
      <vt:variant>
        <vt:i4>5</vt:i4>
      </vt:variant>
      <vt:variant>
        <vt:lpwstr>http://www.congresslink.org/Frantzich/index.htm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PUAD 640</dc:title>
  <dc:creator>mjmilne</dc:creator>
  <cp:lastModifiedBy>Jassandra Nanini</cp:lastModifiedBy>
  <cp:revision>3</cp:revision>
  <cp:lastPrinted>2012-02-22T16:02:00Z</cp:lastPrinted>
  <dcterms:created xsi:type="dcterms:W3CDTF">2013-08-22T22:33:00Z</dcterms:created>
  <dcterms:modified xsi:type="dcterms:W3CDTF">2013-08-22T22:49:00Z</dcterms:modified>
</cp:coreProperties>
</file>